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A144C" w:rsidRPr="00F36FDE" w14:paraId="03A226B7" w14:textId="77777777" w:rsidTr="00857467">
        <w:trPr>
          <w:trHeight w:val="633"/>
        </w:trPr>
        <w:tc>
          <w:tcPr>
            <w:tcW w:w="5000" w:type="pct"/>
            <w:gridSpan w:val="4"/>
            <w:tcBorders>
              <w:top w:val="single" w:sz="4" w:space="0" w:color="auto"/>
              <w:left w:val="single" w:sz="4" w:space="0" w:color="auto"/>
              <w:right w:val="single" w:sz="4" w:space="0" w:color="auto"/>
            </w:tcBorders>
            <w:vAlign w:val="center"/>
          </w:tcPr>
          <w:p w14:paraId="6D7A3077" w14:textId="77777777" w:rsidR="004A144C" w:rsidRPr="00F36FDE" w:rsidRDefault="004A144C" w:rsidP="00857467">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p>
        </w:tc>
      </w:tr>
      <w:tr w:rsidR="004A144C" w:rsidRPr="00F36FDE" w14:paraId="43224586" w14:textId="77777777" w:rsidTr="00857467">
        <w:trPr>
          <w:trHeight w:val="633"/>
        </w:trPr>
        <w:tc>
          <w:tcPr>
            <w:tcW w:w="1884" w:type="pct"/>
            <w:gridSpan w:val="2"/>
            <w:tcBorders>
              <w:top w:val="single" w:sz="4" w:space="0" w:color="auto"/>
              <w:left w:val="single" w:sz="4" w:space="0" w:color="auto"/>
            </w:tcBorders>
            <w:vAlign w:val="center"/>
          </w:tcPr>
          <w:p w14:paraId="7EB3FA17"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98E4CB9" w14:textId="27EEABAF" w:rsidR="004A144C" w:rsidRPr="00F36FDE" w:rsidRDefault="00702409" w:rsidP="00857467">
            <w:pPr>
              <w:autoSpaceDE w:val="0"/>
              <w:autoSpaceDN w:val="0"/>
              <w:rPr>
                <w:snapToGrid w:val="0"/>
                <w:color w:val="000000" w:themeColor="text1"/>
                <w:kern w:val="0"/>
                <w:szCs w:val="21"/>
              </w:rPr>
            </w:pPr>
            <w:r>
              <w:rPr>
                <w:rFonts w:hint="eastAsia"/>
                <w:snapToGrid w:val="0"/>
                <w:color w:val="000000" w:themeColor="text1"/>
                <w:kern w:val="0"/>
                <w:szCs w:val="21"/>
              </w:rPr>
              <w:t>令和</w:t>
            </w:r>
            <w:r w:rsidR="00660704">
              <w:rPr>
                <w:rFonts w:hint="eastAsia"/>
                <w:snapToGrid w:val="0"/>
                <w:color w:val="000000" w:themeColor="text1"/>
                <w:kern w:val="0"/>
                <w:szCs w:val="21"/>
              </w:rPr>
              <w:t>5</w:t>
            </w:r>
            <w:r>
              <w:rPr>
                <w:rFonts w:hint="eastAsia"/>
                <w:snapToGrid w:val="0"/>
                <w:color w:val="000000" w:themeColor="text1"/>
                <w:kern w:val="0"/>
                <w:szCs w:val="21"/>
              </w:rPr>
              <w:t>年</w:t>
            </w:r>
            <w:r w:rsidR="00660704">
              <w:rPr>
                <w:rFonts w:hint="eastAsia"/>
                <w:snapToGrid w:val="0"/>
                <w:color w:val="000000" w:themeColor="text1"/>
                <w:kern w:val="0"/>
                <w:szCs w:val="21"/>
              </w:rPr>
              <w:t>4</w:t>
            </w:r>
            <w:r>
              <w:rPr>
                <w:rFonts w:hint="eastAsia"/>
                <w:snapToGrid w:val="0"/>
                <w:color w:val="000000" w:themeColor="text1"/>
                <w:kern w:val="0"/>
                <w:szCs w:val="21"/>
              </w:rPr>
              <w:t>月</w:t>
            </w:r>
            <w:r w:rsidR="00660704">
              <w:rPr>
                <w:rFonts w:hint="eastAsia"/>
                <w:snapToGrid w:val="0"/>
                <w:color w:val="000000" w:themeColor="text1"/>
                <w:kern w:val="0"/>
                <w:szCs w:val="21"/>
              </w:rPr>
              <w:t>1</w:t>
            </w:r>
            <w:r>
              <w:rPr>
                <w:rFonts w:hint="eastAsia"/>
                <w:snapToGrid w:val="0"/>
                <w:color w:val="000000" w:themeColor="text1"/>
                <w:kern w:val="0"/>
                <w:szCs w:val="21"/>
              </w:rPr>
              <w:t>日</w:t>
            </w:r>
          </w:p>
        </w:tc>
      </w:tr>
      <w:tr w:rsidR="004A144C" w:rsidRPr="00F36FDE" w14:paraId="0EEB83AB" w14:textId="77777777" w:rsidTr="00857467">
        <w:trPr>
          <w:trHeight w:val="633"/>
        </w:trPr>
        <w:tc>
          <w:tcPr>
            <w:tcW w:w="1884" w:type="pct"/>
            <w:gridSpan w:val="2"/>
            <w:tcBorders>
              <w:top w:val="single" w:sz="4" w:space="0" w:color="auto"/>
              <w:left w:val="single" w:sz="4" w:space="0" w:color="auto"/>
            </w:tcBorders>
            <w:vAlign w:val="center"/>
          </w:tcPr>
          <w:p w14:paraId="14D20A3D"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8DF707E" w14:textId="540FD73D" w:rsidR="004A144C" w:rsidRPr="00F36FDE" w:rsidRDefault="00702409" w:rsidP="00857467">
            <w:pPr>
              <w:autoSpaceDE w:val="0"/>
              <w:autoSpaceDN w:val="0"/>
              <w:rPr>
                <w:snapToGrid w:val="0"/>
                <w:color w:val="000000" w:themeColor="text1"/>
                <w:kern w:val="0"/>
                <w:szCs w:val="21"/>
              </w:rPr>
            </w:pPr>
            <w:r>
              <w:rPr>
                <w:rFonts w:hint="eastAsia"/>
                <w:snapToGrid w:val="0"/>
                <w:color w:val="000000" w:themeColor="text1"/>
                <w:kern w:val="0"/>
                <w:szCs w:val="21"/>
              </w:rPr>
              <w:t>和歌山県立図書館利用券登録情報ファイル</w:t>
            </w:r>
          </w:p>
        </w:tc>
      </w:tr>
      <w:tr w:rsidR="004A144C" w:rsidRPr="00F36FDE" w14:paraId="3DF08EE8" w14:textId="77777777" w:rsidTr="00857467">
        <w:trPr>
          <w:trHeight w:val="634"/>
        </w:trPr>
        <w:tc>
          <w:tcPr>
            <w:tcW w:w="1884" w:type="pct"/>
            <w:gridSpan w:val="2"/>
            <w:tcBorders>
              <w:left w:val="single" w:sz="4" w:space="0" w:color="auto"/>
            </w:tcBorders>
            <w:vAlign w:val="center"/>
          </w:tcPr>
          <w:p w14:paraId="7C26EE31"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7C8CBB0B" w14:textId="747F13CD" w:rsidR="004A144C" w:rsidRPr="00F36FDE" w:rsidRDefault="00DF0CDF" w:rsidP="00702409">
            <w:pPr>
              <w:autoSpaceDE w:val="0"/>
              <w:autoSpaceDN w:val="0"/>
              <w:rPr>
                <w:snapToGrid w:val="0"/>
                <w:color w:val="000000" w:themeColor="text1"/>
                <w:kern w:val="0"/>
                <w:szCs w:val="21"/>
              </w:rPr>
            </w:pPr>
            <w:r>
              <w:rPr>
                <w:rFonts w:hint="eastAsia"/>
                <w:snapToGrid w:val="0"/>
                <w:color w:val="000000" w:themeColor="text1"/>
                <w:kern w:val="0"/>
                <w:szCs w:val="21"/>
              </w:rPr>
              <w:t>和歌山県教育委員会</w:t>
            </w:r>
          </w:p>
        </w:tc>
      </w:tr>
      <w:tr w:rsidR="004A144C" w:rsidRPr="00F36FDE" w14:paraId="36B51675" w14:textId="77777777" w:rsidTr="00857467">
        <w:trPr>
          <w:trHeight w:val="1118"/>
        </w:trPr>
        <w:tc>
          <w:tcPr>
            <w:tcW w:w="1884" w:type="pct"/>
            <w:gridSpan w:val="2"/>
            <w:tcBorders>
              <w:left w:val="single" w:sz="4" w:space="0" w:color="auto"/>
            </w:tcBorders>
            <w:vAlign w:val="center"/>
          </w:tcPr>
          <w:p w14:paraId="50A72223"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36D579F9" w14:textId="599FD1CC" w:rsidR="004A144C" w:rsidRPr="00F36FDE" w:rsidRDefault="00702409" w:rsidP="00857467">
            <w:pPr>
              <w:autoSpaceDE w:val="0"/>
              <w:autoSpaceDN w:val="0"/>
              <w:rPr>
                <w:snapToGrid w:val="0"/>
                <w:color w:val="000000" w:themeColor="text1"/>
                <w:kern w:val="0"/>
                <w:szCs w:val="21"/>
              </w:rPr>
            </w:pPr>
            <w:r>
              <w:rPr>
                <w:rFonts w:hint="eastAsia"/>
                <w:snapToGrid w:val="0"/>
                <w:color w:val="000000" w:themeColor="text1"/>
                <w:kern w:val="0"/>
                <w:szCs w:val="21"/>
              </w:rPr>
              <w:t>和歌山県立図書館</w:t>
            </w:r>
          </w:p>
        </w:tc>
      </w:tr>
      <w:tr w:rsidR="004A144C" w:rsidRPr="00F36FDE" w14:paraId="3EA14029" w14:textId="77777777" w:rsidTr="00857467">
        <w:trPr>
          <w:trHeight w:val="882"/>
        </w:trPr>
        <w:tc>
          <w:tcPr>
            <w:tcW w:w="1884" w:type="pct"/>
            <w:gridSpan w:val="2"/>
            <w:tcBorders>
              <w:left w:val="single" w:sz="4" w:space="0" w:color="auto"/>
            </w:tcBorders>
            <w:vAlign w:val="center"/>
          </w:tcPr>
          <w:p w14:paraId="5C2B478A"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03646C74" w14:textId="5902C5D0" w:rsidR="004A144C" w:rsidRPr="00F36FDE" w:rsidRDefault="00702409" w:rsidP="00857467">
            <w:pPr>
              <w:autoSpaceDE w:val="0"/>
              <w:autoSpaceDN w:val="0"/>
              <w:rPr>
                <w:snapToGrid w:val="0"/>
                <w:color w:val="000000" w:themeColor="text1"/>
                <w:kern w:val="0"/>
                <w:szCs w:val="21"/>
              </w:rPr>
            </w:pPr>
            <w:r>
              <w:rPr>
                <w:rFonts w:hint="eastAsia"/>
                <w:snapToGrid w:val="0"/>
                <w:color w:val="000000" w:themeColor="text1"/>
                <w:kern w:val="0"/>
                <w:szCs w:val="21"/>
              </w:rPr>
              <w:t>図書の貸出、返却及び予約等の管理業務</w:t>
            </w:r>
          </w:p>
        </w:tc>
      </w:tr>
      <w:tr w:rsidR="004A144C" w:rsidRPr="00F36FDE" w14:paraId="43DC4471" w14:textId="77777777" w:rsidTr="001A5B21">
        <w:trPr>
          <w:trHeight w:val="1618"/>
        </w:trPr>
        <w:tc>
          <w:tcPr>
            <w:tcW w:w="1884" w:type="pct"/>
            <w:gridSpan w:val="2"/>
            <w:tcBorders>
              <w:left w:val="single" w:sz="4" w:space="0" w:color="auto"/>
            </w:tcBorders>
            <w:vAlign w:val="center"/>
          </w:tcPr>
          <w:p w14:paraId="4B272A34"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490DE7B9" w14:textId="77777777" w:rsidR="00660704" w:rsidRDefault="00660704" w:rsidP="00857467">
            <w:pPr>
              <w:autoSpaceDE w:val="0"/>
              <w:autoSpaceDN w:val="0"/>
              <w:rPr>
                <w:snapToGrid w:val="0"/>
                <w:color w:val="000000" w:themeColor="text1"/>
                <w:kern w:val="0"/>
                <w:szCs w:val="21"/>
              </w:rPr>
            </w:pPr>
            <w:r>
              <w:rPr>
                <w:rFonts w:hint="eastAsia"/>
                <w:snapToGrid w:val="0"/>
                <w:color w:val="000000" w:themeColor="text1"/>
                <w:kern w:val="0"/>
                <w:szCs w:val="21"/>
              </w:rPr>
              <w:t>1.</w:t>
            </w:r>
            <w:r w:rsidR="00702409">
              <w:rPr>
                <w:rFonts w:hint="eastAsia"/>
                <w:snapToGrid w:val="0"/>
                <w:color w:val="000000" w:themeColor="text1"/>
                <w:kern w:val="0"/>
                <w:szCs w:val="21"/>
              </w:rPr>
              <w:t>氏名</w:t>
            </w:r>
            <w:r>
              <w:rPr>
                <w:rFonts w:hint="eastAsia"/>
                <w:snapToGrid w:val="0"/>
                <w:color w:val="000000" w:themeColor="text1"/>
                <w:kern w:val="0"/>
                <w:szCs w:val="21"/>
              </w:rPr>
              <w:t>、2.住所、3.</w:t>
            </w:r>
            <w:r w:rsidR="00702409">
              <w:rPr>
                <w:rFonts w:hint="eastAsia"/>
                <w:snapToGrid w:val="0"/>
                <w:color w:val="000000" w:themeColor="text1"/>
                <w:kern w:val="0"/>
                <w:szCs w:val="21"/>
              </w:rPr>
              <w:t>電話番号</w:t>
            </w:r>
            <w:r>
              <w:rPr>
                <w:rFonts w:hint="eastAsia"/>
                <w:snapToGrid w:val="0"/>
                <w:color w:val="000000" w:themeColor="text1"/>
                <w:kern w:val="0"/>
                <w:szCs w:val="21"/>
              </w:rPr>
              <w:t>、4.性別、5.勤務先（県外居住者）、6.貸出状況、7.予約状況、8.メールアドレス、</w:t>
            </w:r>
          </w:p>
          <w:p w14:paraId="388AE768" w14:textId="60F24354" w:rsidR="004A144C" w:rsidRPr="00F36FDE" w:rsidRDefault="00660704" w:rsidP="00857467">
            <w:pPr>
              <w:autoSpaceDE w:val="0"/>
              <w:autoSpaceDN w:val="0"/>
              <w:rPr>
                <w:snapToGrid w:val="0"/>
                <w:color w:val="000000" w:themeColor="text1"/>
                <w:kern w:val="0"/>
                <w:szCs w:val="21"/>
              </w:rPr>
            </w:pPr>
            <w:r>
              <w:rPr>
                <w:rFonts w:hint="eastAsia"/>
                <w:snapToGrid w:val="0"/>
                <w:color w:val="000000" w:themeColor="text1"/>
                <w:kern w:val="0"/>
                <w:szCs w:val="21"/>
              </w:rPr>
              <w:t>9.家族登録者</w:t>
            </w:r>
          </w:p>
        </w:tc>
      </w:tr>
      <w:tr w:rsidR="004A144C" w:rsidRPr="00F36FDE" w14:paraId="25177CC3" w14:textId="77777777" w:rsidTr="00857467">
        <w:trPr>
          <w:trHeight w:val="611"/>
        </w:trPr>
        <w:tc>
          <w:tcPr>
            <w:tcW w:w="1884" w:type="pct"/>
            <w:gridSpan w:val="2"/>
            <w:tcBorders>
              <w:left w:val="single" w:sz="4" w:space="0" w:color="auto"/>
            </w:tcBorders>
            <w:vAlign w:val="center"/>
          </w:tcPr>
          <w:p w14:paraId="743A7DB6"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02F5A715" w14:textId="4427789D" w:rsidR="004A144C" w:rsidRPr="00F36FDE" w:rsidRDefault="007F788B" w:rsidP="00857467">
            <w:pPr>
              <w:autoSpaceDE w:val="0"/>
              <w:autoSpaceDN w:val="0"/>
              <w:rPr>
                <w:snapToGrid w:val="0"/>
                <w:color w:val="000000" w:themeColor="text1"/>
                <w:kern w:val="0"/>
                <w:szCs w:val="21"/>
              </w:rPr>
            </w:pPr>
            <w:r>
              <w:rPr>
                <w:rFonts w:hint="eastAsia"/>
                <w:snapToGrid w:val="0"/>
                <w:color w:val="000000" w:themeColor="text1"/>
                <w:kern w:val="0"/>
                <w:szCs w:val="21"/>
              </w:rPr>
              <w:t>図書館利用券登録申込者</w:t>
            </w:r>
          </w:p>
        </w:tc>
      </w:tr>
      <w:tr w:rsidR="004A144C" w:rsidRPr="00F36FDE" w14:paraId="5554AC8D" w14:textId="77777777" w:rsidTr="00857467">
        <w:trPr>
          <w:trHeight w:val="640"/>
        </w:trPr>
        <w:tc>
          <w:tcPr>
            <w:tcW w:w="1884" w:type="pct"/>
            <w:gridSpan w:val="2"/>
            <w:tcBorders>
              <w:left w:val="single" w:sz="4" w:space="0" w:color="auto"/>
            </w:tcBorders>
            <w:vAlign w:val="center"/>
          </w:tcPr>
          <w:p w14:paraId="111A1E29"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3203C2CB" w14:textId="5E31DDCB" w:rsidR="004A144C" w:rsidRPr="00F36FDE" w:rsidRDefault="007F788B" w:rsidP="00857467">
            <w:pPr>
              <w:autoSpaceDE w:val="0"/>
              <w:autoSpaceDN w:val="0"/>
              <w:rPr>
                <w:snapToGrid w:val="0"/>
                <w:color w:val="000000" w:themeColor="text1"/>
                <w:kern w:val="0"/>
                <w:szCs w:val="21"/>
              </w:rPr>
            </w:pPr>
            <w:r>
              <w:rPr>
                <w:rFonts w:hint="eastAsia"/>
                <w:snapToGrid w:val="0"/>
                <w:color w:val="000000" w:themeColor="text1"/>
                <w:kern w:val="0"/>
                <w:szCs w:val="21"/>
              </w:rPr>
              <w:t>本人による申込書記入、電子入力及び貸出返却業務による更新</w:t>
            </w:r>
          </w:p>
        </w:tc>
      </w:tr>
      <w:tr w:rsidR="004A144C" w:rsidRPr="00F36FDE" w14:paraId="616C9607" w14:textId="77777777" w:rsidTr="00857467">
        <w:trPr>
          <w:trHeight w:val="640"/>
        </w:trPr>
        <w:tc>
          <w:tcPr>
            <w:tcW w:w="1884" w:type="pct"/>
            <w:gridSpan w:val="2"/>
            <w:tcBorders>
              <w:left w:val="single" w:sz="4" w:space="0" w:color="auto"/>
            </w:tcBorders>
            <w:vAlign w:val="center"/>
          </w:tcPr>
          <w:p w14:paraId="2C6C9004" w14:textId="05BA157F" w:rsidR="004A144C" w:rsidRPr="00193C90" w:rsidRDefault="004A144C" w:rsidP="0093361A">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5BDDA76B" w14:textId="1DA38F5B" w:rsidR="004A144C" w:rsidRPr="00193C90" w:rsidRDefault="007F788B" w:rsidP="006F444D">
            <w:pPr>
              <w:autoSpaceDE w:val="0"/>
              <w:autoSpaceDN w:val="0"/>
              <w:ind w:leftChars="56" w:left="118"/>
              <w:rPr>
                <w:snapToGrid w:val="0"/>
                <w:kern w:val="0"/>
                <w:szCs w:val="21"/>
              </w:rPr>
            </w:pPr>
            <w:r>
              <w:rPr>
                <w:rFonts w:hint="eastAsia"/>
                <w:snapToGrid w:val="0"/>
                <w:kern w:val="0"/>
                <w:szCs w:val="21"/>
              </w:rPr>
              <w:t xml:space="preserve">□含まれる。　</w:t>
            </w:r>
            <w:bookmarkStart w:id="0" w:name="_GoBack"/>
            <w:bookmarkEnd w:id="0"/>
            <w:r>
              <w:rPr>
                <w:rFonts w:hint="eastAsia"/>
                <w:snapToGrid w:val="0"/>
                <w:kern w:val="0"/>
                <w:szCs w:val="21"/>
              </w:rPr>
              <w:t xml:space="preserve">　　　☑</w:t>
            </w:r>
            <w:r w:rsidR="006F444D" w:rsidRPr="00193C90">
              <w:rPr>
                <w:rFonts w:hint="eastAsia"/>
                <w:snapToGrid w:val="0"/>
                <w:kern w:val="0"/>
                <w:szCs w:val="21"/>
              </w:rPr>
              <w:t>含まれない。</w:t>
            </w:r>
          </w:p>
        </w:tc>
      </w:tr>
      <w:tr w:rsidR="004A144C" w:rsidRPr="00F36FDE" w14:paraId="4F1AF6A9" w14:textId="77777777" w:rsidTr="00857467">
        <w:trPr>
          <w:trHeight w:val="641"/>
        </w:trPr>
        <w:tc>
          <w:tcPr>
            <w:tcW w:w="1884" w:type="pct"/>
            <w:gridSpan w:val="2"/>
            <w:tcBorders>
              <w:left w:val="single" w:sz="4" w:space="0" w:color="auto"/>
            </w:tcBorders>
            <w:vAlign w:val="center"/>
          </w:tcPr>
          <w:p w14:paraId="1DC46270"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20118A4" w14:textId="471527B6" w:rsidR="004A144C" w:rsidRPr="007F788B" w:rsidRDefault="007F788B" w:rsidP="00857467">
            <w:pPr>
              <w:autoSpaceDE w:val="0"/>
              <w:autoSpaceDN w:val="0"/>
              <w:rPr>
                <w:snapToGrid w:val="0"/>
                <w:color w:val="000000" w:themeColor="text1"/>
                <w:kern w:val="0"/>
                <w:szCs w:val="21"/>
              </w:rPr>
            </w:pPr>
            <w:r w:rsidRPr="007F788B">
              <w:rPr>
                <w:rFonts w:hint="eastAsia"/>
                <w:snapToGrid w:val="0"/>
                <w:color w:val="000000" w:themeColor="text1"/>
                <w:kern w:val="0"/>
                <w:szCs w:val="21"/>
              </w:rPr>
              <w:t>なし</w:t>
            </w:r>
          </w:p>
        </w:tc>
      </w:tr>
      <w:tr w:rsidR="004A144C" w:rsidRPr="00F36FDE" w14:paraId="681E1029" w14:textId="77777777" w:rsidTr="00857467">
        <w:trPr>
          <w:trHeight w:val="635"/>
        </w:trPr>
        <w:tc>
          <w:tcPr>
            <w:tcW w:w="1884" w:type="pct"/>
            <w:gridSpan w:val="2"/>
            <w:vMerge w:val="restart"/>
            <w:tcBorders>
              <w:left w:val="single" w:sz="4" w:space="0" w:color="auto"/>
            </w:tcBorders>
            <w:vAlign w:val="center"/>
          </w:tcPr>
          <w:p w14:paraId="58759C3E"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32F7D11D" w14:textId="376434BE" w:rsidR="004A144C" w:rsidRPr="00F36FDE" w:rsidRDefault="007F788B" w:rsidP="00857467">
            <w:pPr>
              <w:autoSpaceDE w:val="0"/>
              <w:autoSpaceDN w:val="0"/>
              <w:rPr>
                <w:snapToGrid w:val="0"/>
                <w:color w:val="000000" w:themeColor="text1"/>
                <w:kern w:val="0"/>
                <w:szCs w:val="21"/>
              </w:rPr>
            </w:pPr>
            <w:r>
              <w:rPr>
                <w:rFonts w:hint="eastAsia"/>
                <w:snapToGrid w:val="0"/>
                <w:color w:val="000000" w:themeColor="text1"/>
                <w:kern w:val="0"/>
                <w:szCs w:val="21"/>
              </w:rPr>
              <w:t>（名　称）和歌山県立図書館</w:t>
            </w:r>
          </w:p>
        </w:tc>
      </w:tr>
      <w:tr w:rsidR="004A144C" w:rsidRPr="00F36FDE" w14:paraId="25E33F51" w14:textId="77777777" w:rsidTr="00857467">
        <w:trPr>
          <w:trHeight w:val="643"/>
        </w:trPr>
        <w:tc>
          <w:tcPr>
            <w:tcW w:w="1884" w:type="pct"/>
            <w:gridSpan w:val="2"/>
            <w:vMerge/>
            <w:tcBorders>
              <w:left w:val="single" w:sz="4" w:space="0" w:color="auto"/>
            </w:tcBorders>
            <w:vAlign w:val="center"/>
          </w:tcPr>
          <w:p w14:paraId="645EF1CC" w14:textId="77777777" w:rsidR="004A144C" w:rsidRPr="00F36FDE" w:rsidRDefault="004A144C" w:rsidP="00857467">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296F1772" w14:textId="17714DB3" w:rsidR="004A144C" w:rsidRPr="00F36FDE" w:rsidRDefault="007F788B" w:rsidP="00857467">
            <w:pPr>
              <w:autoSpaceDE w:val="0"/>
              <w:autoSpaceDN w:val="0"/>
              <w:rPr>
                <w:snapToGrid w:val="0"/>
                <w:color w:val="000000" w:themeColor="text1"/>
                <w:kern w:val="0"/>
                <w:szCs w:val="21"/>
              </w:rPr>
            </w:pPr>
            <w:r>
              <w:rPr>
                <w:rFonts w:hint="eastAsia"/>
                <w:snapToGrid w:val="0"/>
                <w:color w:val="000000" w:themeColor="text1"/>
                <w:kern w:val="0"/>
                <w:szCs w:val="21"/>
              </w:rPr>
              <w:t>（所在地）和歌山市西高松一丁目7番38号</w:t>
            </w:r>
          </w:p>
        </w:tc>
      </w:tr>
      <w:tr w:rsidR="004A144C" w:rsidRPr="00F36FDE" w14:paraId="03ADB945" w14:textId="77777777" w:rsidTr="0038780A">
        <w:trPr>
          <w:trHeight w:val="932"/>
        </w:trPr>
        <w:tc>
          <w:tcPr>
            <w:tcW w:w="1884" w:type="pct"/>
            <w:gridSpan w:val="2"/>
            <w:tcBorders>
              <w:left w:val="single" w:sz="4" w:space="0" w:color="auto"/>
            </w:tcBorders>
            <w:vAlign w:val="center"/>
          </w:tcPr>
          <w:p w14:paraId="1A00C42B"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2A7272E0" w14:textId="6FB0A038" w:rsidR="004A144C" w:rsidRPr="00F36FDE" w:rsidRDefault="007F788B" w:rsidP="00857467">
            <w:pPr>
              <w:autoSpaceDE w:val="0"/>
              <w:autoSpaceDN w:val="0"/>
              <w:rPr>
                <w:snapToGrid w:val="0"/>
                <w:color w:val="000000" w:themeColor="text1"/>
                <w:kern w:val="0"/>
                <w:szCs w:val="21"/>
              </w:rPr>
            </w:pPr>
            <w:r>
              <w:rPr>
                <w:rFonts w:hint="eastAsia"/>
                <w:snapToGrid w:val="0"/>
                <w:color w:val="000000" w:themeColor="text1"/>
                <w:kern w:val="0"/>
                <w:szCs w:val="21"/>
              </w:rPr>
              <w:t>なし</w:t>
            </w:r>
          </w:p>
        </w:tc>
      </w:tr>
      <w:tr w:rsidR="004A144C" w:rsidRPr="00F36FDE" w14:paraId="09609102" w14:textId="77777777" w:rsidTr="00F65A5F">
        <w:trPr>
          <w:trHeight w:val="915"/>
        </w:trPr>
        <w:tc>
          <w:tcPr>
            <w:tcW w:w="1884" w:type="pct"/>
            <w:gridSpan w:val="2"/>
            <w:vMerge w:val="restart"/>
            <w:tcBorders>
              <w:left w:val="single" w:sz="4" w:space="0" w:color="auto"/>
            </w:tcBorders>
            <w:vAlign w:val="center"/>
          </w:tcPr>
          <w:p w14:paraId="3AA940E4" w14:textId="77777777" w:rsidR="004A144C" w:rsidRPr="00F36FDE" w:rsidRDefault="004A144C"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0A2B46D8" w14:textId="516F1191" w:rsidR="004A144C" w:rsidRPr="00F36FDE" w:rsidRDefault="007F788B" w:rsidP="00F65A5F">
            <w:pPr>
              <w:autoSpaceDE w:val="0"/>
              <w:autoSpaceDN w:val="0"/>
              <w:ind w:firstLineChars="43" w:firstLine="90"/>
              <w:rPr>
                <w:snapToGrid w:val="0"/>
                <w:color w:val="000000" w:themeColor="text1"/>
                <w:kern w:val="0"/>
                <w:szCs w:val="21"/>
              </w:rPr>
            </w:pPr>
            <w:r>
              <w:rPr>
                <w:rFonts w:hint="eastAsia"/>
                <w:snapToGrid w:val="0"/>
                <w:color w:val="000000" w:themeColor="text1"/>
                <w:kern w:val="0"/>
                <w:szCs w:val="21"/>
              </w:rPr>
              <w:t xml:space="preserve">☑　　　　　　</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項第1</w:t>
            </w:r>
            <w:r w:rsidR="004A144C" w:rsidRPr="00F36FDE">
              <w:rPr>
                <w:rFonts w:hint="eastAsia"/>
                <w:snapToGrid w:val="0"/>
                <w:color w:val="000000" w:themeColor="text1"/>
                <w:kern w:val="0"/>
                <w:szCs w:val="21"/>
              </w:rPr>
              <w:t>号</w:t>
            </w:r>
          </w:p>
          <w:p w14:paraId="3949820B" w14:textId="77777777" w:rsidR="004A144C" w:rsidRPr="00F36FDE" w:rsidRDefault="004A144C" w:rsidP="006F444D">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060DFD04" w:rsidR="004A144C" w:rsidRPr="00F36FDE" w:rsidRDefault="00013AE4" w:rsidP="00857467">
            <w:pPr>
              <w:autoSpaceDE w:val="0"/>
              <w:autoSpaceDN w:val="0"/>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項第2</w:t>
            </w:r>
            <w:r w:rsidR="004A144C" w:rsidRPr="00F36FDE">
              <w:rPr>
                <w:rFonts w:hint="eastAsia"/>
                <w:snapToGrid w:val="0"/>
                <w:color w:val="000000" w:themeColor="text1"/>
                <w:kern w:val="0"/>
                <w:szCs w:val="21"/>
              </w:rPr>
              <w:t>号</w:t>
            </w:r>
          </w:p>
          <w:p w14:paraId="534140D2" w14:textId="77777777" w:rsidR="004A144C" w:rsidRPr="00F36FDE" w:rsidRDefault="00F65A5F" w:rsidP="00F65A5F">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004A144C" w:rsidRPr="00F36FDE">
              <w:rPr>
                <w:rFonts w:hint="eastAsia"/>
                <w:snapToGrid w:val="0"/>
                <w:color w:val="000000" w:themeColor="text1"/>
                <w:kern w:val="0"/>
                <w:szCs w:val="21"/>
              </w:rPr>
              <w:t>ル）</w:t>
            </w:r>
          </w:p>
        </w:tc>
      </w:tr>
      <w:tr w:rsidR="004A144C" w:rsidRPr="00F36FDE" w14:paraId="0DE9DB28" w14:textId="77777777" w:rsidTr="00F65A5F">
        <w:trPr>
          <w:trHeight w:val="878"/>
        </w:trPr>
        <w:tc>
          <w:tcPr>
            <w:tcW w:w="1884" w:type="pct"/>
            <w:gridSpan w:val="2"/>
            <w:vMerge/>
            <w:tcBorders>
              <w:left w:val="single" w:sz="4" w:space="0" w:color="auto"/>
            </w:tcBorders>
            <w:vAlign w:val="center"/>
          </w:tcPr>
          <w:p w14:paraId="58A7AF99" w14:textId="77777777" w:rsidR="004A144C" w:rsidRPr="00F36FDE" w:rsidRDefault="004A144C" w:rsidP="00857467">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3408716D" w14:textId="77777777" w:rsidR="00F65A5F"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42F42B34" w14:textId="77777777" w:rsidR="004A144C" w:rsidRPr="00F36FDE"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2C2A441B" w14:textId="0C1BA8EE" w:rsidR="004A144C" w:rsidRPr="00F36FDE" w:rsidRDefault="00013AE4" w:rsidP="00F65A5F">
            <w:pPr>
              <w:autoSpaceDE w:val="0"/>
              <w:autoSpaceDN w:val="0"/>
              <w:jc w:val="center"/>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有　□無</w:t>
            </w:r>
          </w:p>
        </w:tc>
        <w:tc>
          <w:tcPr>
            <w:tcW w:w="1690" w:type="pct"/>
            <w:vMerge/>
            <w:tcBorders>
              <w:right w:val="single" w:sz="4" w:space="0" w:color="auto"/>
            </w:tcBorders>
            <w:vAlign w:val="center"/>
          </w:tcPr>
          <w:p w14:paraId="6C838DF5" w14:textId="77777777" w:rsidR="004A144C" w:rsidRPr="00F36FDE" w:rsidRDefault="004A144C" w:rsidP="00857467">
            <w:pPr>
              <w:autoSpaceDE w:val="0"/>
              <w:autoSpaceDN w:val="0"/>
              <w:rPr>
                <w:snapToGrid w:val="0"/>
                <w:color w:val="000000" w:themeColor="text1"/>
                <w:kern w:val="0"/>
                <w:szCs w:val="21"/>
              </w:rPr>
            </w:pPr>
          </w:p>
        </w:tc>
      </w:tr>
      <w:tr w:rsidR="00827788" w:rsidRPr="00F36FDE" w14:paraId="14E01F71" w14:textId="77777777" w:rsidTr="00827788">
        <w:trPr>
          <w:trHeight w:val="878"/>
        </w:trPr>
        <w:tc>
          <w:tcPr>
            <w:tcW w:w="1884" w:type="pct"/>
            <w:gridSpan w:val="2"/>
            <w:tcBorders>
              <w:left w:val="single" w:sz="4" w:space="0" w:color="auto"/>
              <w:bottom w:val="single" w:sz="4" w:space="0" w:color="auto"/>
            </w:tcBorders>
            <w:vAlign w:val="center"/>
          </w:tcPr>
          <w:p w14:paraId="5F89376A" w14:textId="6D91997C" w:rsidR="00827788" w:rsidRPr="00F36FDE" w:rsidRDefault="00827788" w:rsidP="0093361A">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2E1FCBF4" w14:textId="5C3FD7B3" w:rsidR="00827788" w:rsidRPr="00F36FDE" w:rsidRDefault="00827788" w:rsidP="006F444D">
            <w:pPr>
              <w:autoSpaceDE w:val="0"/>
              <w:autoSpaceDN w:val="0"/>
              <w:ind w:leftChars="56" w:left="118"/>
              <w:rPr>
                <w:snapToGrid w:val="0"/>
                <w:color w:val="000000" w:themeColor="text1"/>
                <w:kern w:val="0"/>
                <w:szCs w:val="21"/>
              </w:rPr>
            </w:pPr>
            <w:r w:rsidRPr="00F36FDE">
              <w:rPr>
                <w:rFonts w:cs="ＭＳ 明朝"/>
                <w:kern w:val="0"/>
                <w:szCs w:val="20"/>
              </w:rPr>
              <w:t xml:space="preserve">□該当する。　　　　</w:t>
            </w:r>
            <w:r w:rsidR="00013AE4">
              <w:rPr>
                <w:rFonts w:cs="ＭＳ 明朝" w:hint="eastAsia"/>
                <w:kern w:val="0"/>
                <w:szCs w:val="20"/>
              </w:rPr>
              <w:t>☑</w:t>
            </w:r>
            <w:r w:rsidR="006814C7">
              <w:rPr>
                <w:rFonts w:cs="ＭＳ 明朝" w:hint="eastAsia"/>
                <w:kern w:val="0"/>
                <w:szCs w:val="20"/>
              </w:rPr>
              <w:t xml:space="preserve">　　</w:t>
            </w:r>
            <w:r w:rsidRPr="00F36FDE">
              <w:rPr>
                <w:rFonts w:cs="ＭＳ 明朝"/>
                <w:kern w:val="0"/>
                <w:szCs w:val="20"/>
              </w:rPr>
              <w:t>該当しない。</w:t>
            </w:r>
          </w:p>
        </w:tc>
      </w:tr>
      <w:tr w:rsidR="007D0455" w:rsidRPr="00F36FDE" w14:paraId="153EB07C" w14:textId="77777777" w:rsidTr="00857467">
        <w:trPr>
          <w:trHeight w:val="990"/>
        </w:trPr>
        <w:tc>
          <w:tcPr>
            <w:tcW w:w="1884" w:type="pct"/>
            <w:gridSpan w:val="2"/>
            <w:tcBorders>
              <w:top w:val="single" w:sz="4" w:space="0" w:color="auto"/>
              <w:left w:val="single" w:sz="4" w:space="0" w:color="auto"/>
              <w:bottom w:val="single" w:sz="4" w:space="0" w:color="auto"/>
            </w:tcBorders>
            <w:vAlign w:val="center"/>
          </w:tcPr>
          <w:p w14:paraId="3057F40E" w14:textId="77777777" w:rsidR="007D0455" w:rsidRPr="00F36FDE" w:rsidRDefault="007D0455"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3A864B" w14:textId="77777777" w:rsidR="007D0455" w:rsidRPr="00DF1196" w:rsidRDefault="007D0455" w:rsidP="00857467">
            <w:pPr>
              <w:autoSpaceDE w:val="0"/>
              <w:autoSpaceDN w:val="0"/>
              <w:rPr>
                <w:snapToGrid w:val="0"/>
                <w:color w:val="000000" w:themeColor="text1"/>
                <w:kern w:val="0"/>
                <w:szCs w:val="21"/>
              </w:rPr>
            </w:pPr>
          </w:p>
        </w:tc>
      </w:tr>
      <w:tr w:rsidR="007D0455" w:rsidRPr="00F36FDE" w14:paraId="58D7B52F" w14:textId="77777777" w:rsidTr="00857467">
        <w:trPr>
          <w:trHeight w:val="1020"/>
        </w:trPr>
        <w:tc>
          <w:tcPr>
            <w:tcW w:w="942" w:type="pct"/>
            <w:vMerge w:val="restart"/>
            <w:tcBorders>
              <w:top w:val="single" w:sz="4" w:space="0" w:color="auto"/>
              <w:left w:val="single" w:sz="4" w:space="0" w:color="auto"/>
            </w:tcBorders>
            <w:vAlign w:val="center"/>
          </w:tcPr>
          <w:p w14:paraId="2105323B" w14:textId="77777777" w:rsidR="007D0455" w:rsidRPr="00F36FDE" w:rsidRDefault="007D0455"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5F64C937" w14:textId="77777777" w:rsidR="007D0455" w:rsidRPr="00F36FDE" w:rsidRDefault="007D0455" w:rsidP="0085746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6" w:type="pct"/>
            <w:gridSpan w:val="2"/>
            <w:vMerge w:val="restart"/>
            <w:tcBorders>
              <w:top w:val="single" w:sz="4" w:space="0" w:color="auto"/>
              <w:right w:val="single" w:sz="4" w:space="0" w:color="auto"/>
            </w:tcBorders>
            <w:vAlign w:val="center"/>
          </w:tcPr>
          <w:p w14:paraId="38881D45" w14:textId="77777777" w:rsidR="007D0455" w:rsidRPr="00F36FDE" w:rsidRDefault="007D0455" w:rsidP="00857467">
            <w:pPr>
              <w:autoSpaceDE w:val="0"/>
              <w:autoSpaceDN w:val="0"/>
              <w:rPr>
                <w:snapToGrid w:val="0"/>
                <w:color w:val="000000" w:themeColor="text1"/>
                <w:kern w:val="0"/>
                <w:szCs w:val="21"/>
              </w:rPr>
            </w:pPr>
          </w:p>
        </w:tc>
      </w:tr>
      <w:tr w:rsidR="007D0455" w:rsidRPr="00F36FDE" w14:paraId="43AA6CEF" w14:textId="77777777" w:rsidTr="00857467">
        <w:trPr>
          <w:trHeight w:val="1020"/>
        </w:trPr>
        <w:tc>
          <w:tcPr>
            <w:tcW w:w="942" w:type="pct"/>
            <w:vMerge/>
            <w:tcBorders>
              <w:left w:val="single" w:sz="4" w:space="0" w:color="auto"/>
              <w:bottom w:val="single" w:sz="4" w:space="0" w:color="auto"/>
            </w:tcBorders>
            <w:vAlign w:val="center"/>
          </w:tcPr>
          <w:p w14:paraId="664EB319" w14:textId="77777777" w:rsidR="007D0455" w:rsidRPr="00F36FDE" w:rsidRDefault="007D0455" w:rsidP="00857467">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7439BCEA" w14:textId="77777777" w:rsidR="007D0455" w:rsidRPr="00F36FDE" w:rsidRDefault="007D0455" w:rsidP="0085746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6" w:type="pct"/>
            <w:gridSpan w:val="2"/>
            <w:vMerge/>
            <w:tcBorders>
              <w:bottom w:val="single" w:sz="4" w:space="0" w:color="auto"/>
              <w:right w:val="single" w:sz="4" w:space="0" w:color="auto"/>
            </w:tcBorders>
            <w:vAlign w:val="center"/>
          </w:tcPr>
          <w:p w14:paraId="6611605B" w14:textId="77777777" w:rsidR="007D0455" w:rsidRPr="00F36FDE" w:rsidRDefault="007D0455" w:rsidP="00857467">
            <w:pPr>
              <w:autoSpaceDE w:val="0"/>
              <w:autoSpaceDN w:val="0"/>
              <w:rPr>
                <w:snapToGrid w:val="0"/>
                <w:color w:val="000000" w:themeColor="text1"/>
                <w:kern w:val="0"/>
                <w:szCs w:val="21"/>
              </w:rPr>
            </w:pPr>
          </w:p>
        </w:tc>
      </w:tr>
      <w:tr w:rsidR="007D0455" w:rsidRPr="00F36FDE" w14:paraId="5C71C78F" w14:textId="77777777" w:rsidTr="00857467">
        <w:trPr>
          <w:trHeight w:val="990"/>
        </w:trPr>
        <w:tc>
          <w:tcPr>
            <w:tcW w:w="1884" w:type="pct"/>
            <w:gridSpan w:val="2"/>
            <w:tcBorders>
              <w:top w:val="single" w:sz="4" w:space="0" w:color="auto"/>
              <w:left w:val="single" w:sz="4" w:space="0" w:color="auto"/>
              <w:bottom w:val="single" w:sz="4" w:space="0" w:color="auto"/>
            </w:tcBorders>
            <w:vAlign w:val="center"/>
          </w:tcPr>
          <w:p w14:paraId="7C21D98C" w14:textId="77777777" w:rsidR="007D0455" w:rsidRPr="00F36FDE" w:rsidRDefault="007D0455"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A3D010" w14:textId="77777777" w:rsidR="007D0455" w:rsidRPr="00F36FDE" w:rsidRDefault="007D0455" w:rsidP="00857467">
            <w:pPr>
              <w:autoSpaceDE w:val="0"/>
              <w:autoSpaceDN w:val="0"/>
              <w:rPr>
                <w:snapToGrid w:val="0"/>
                <w:color w:val="000000" w:themeColor="text1"/>
                <w:kern w:val="0"/>
                <w:szCs w:val="21"/>
              </w:rPr>
            </w:pPr>
          </w:p>
        </w:tc>
      </w:tr>
      <w:tr w:rsidR="007D0455" w:rsidRPr="00F36FDE" w14:paraId="2513EBF7" w14:textId="77777777" w:rsidTr="00857467">
        <w:trPr>
          <w:trHeight w:val="990"/>
        </w:trPr>
        <w:tc>
          <w:tcPr>
            <w:tcW w:w="1884" w:type="pct"/>
            <w:gridSpan w:val="2"/>
            <w:tcBorders>
              <w:top w:val="single" w:sz="4" w:space="0" w:color="auto"/>
              <w:left w:val="single" w:sz="4" w:space="0" w:color="auto"/>
              <w:bottom w:val="single" w:sz="4" w:space="0" w:color="auto"/>
            </w:tcBorders>
            <w:vAlign w:val="center"/>
          </w:tcPr>
          <w:p w14:paraId="1401994F" w14:textId="77777777" w:rsidR="007D0455" w:rsidRPr="00F36FDE" w:rsidRDefault="007D0455"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C6335CE" w14:textId="77777777" w:rsidR="007D0455" w:rsidRPr="00F36FDE" w:rsidRDefault="007D0455" w:rsidP="00857467">
            <w:pPr>
              <w:autoSpaceDE w:val="0"/>
              <w:autoSpaceDN w:val="0"/>
              <w:rPr>
                <w:snapToGrid w:val="0"/>
                <w:color w:val="000000" w:themeColor="text1"/>
                <w:kern w:val="0"/>
                <w:szCs w:val="21"/>
              </w:rPr>
            </w:pPr>
          </w:p>
        </w:tc>
      </w:tr>
      <w:tr w:rsidR="007D0455" w:rsidRPr="00F36FDE" w14:paraId="1CAE9DF4" w14:textId="77777777" w:rsidTr="00857467">
        <w:trPr>
          <w:trHeight w:val="892"/>
        </w:trPr>
        <w:tc>
          <w:tcPr>
            <w:tcW w:w="1884" w:type="pct"/>
            <w:gridSpan w:val="2"/>
            <w:tcBorders>
              <w:top w:val="single" w:sz="4" w:space="0" w:color="auto"/>
              <w:left w:val="single" w:sz="4" w:space="0" w:color="auto"/>
              <w:bottom w:val="single" w:sz="4" w:space="0" w:color="auto"/>
            </w:tcBorders>
            <w:vAlign w:val="center"/>
          </w:tcPr>
          <w:p w14:paraId="763DCB68" w14:textId="77777777" w:rsidR="007D0455" w:rsidRPr="00F36FDE" w:rsidRDefault="007D0455" w:rsidP="0085746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3BB15249" w14:textId="349D9AA4" w:rsidR="007D0455" w:rsidRPr="00F36FDE" w:rsidRDefault="00857467" w:rsidP="00857467">
            <w:pPr>
              <w:autoSpaceDE w:val="0"/>
              <w:autoSpaceDN w:val="0"/>
              <w:rPr>
                <w:rFonts w:hint="eastAsia"/>
                <w:snapToGrid w:val="0"/>
                <w:color w:val="000000" w:themeColor="text1"/>
                <w:kern w:val="0"/>
                <w:szCs w:val="21"/>
              </w:rPr>
            </w:pPr>
            <w:r>
              <w:rPr>
                <w:rFonts w:hint="eastAsia"/>
                <w:snapToGrid w:val="0"/>
                <w:color w:val="000000" w:themeColor="text1"/>
                <w:kern w:val="0"/>
                <w:szCs w:val="21"/>
              </w:rPr>
              <w:t>本ファイルは、</w:t>
            </w:r>
            <w:r w:rsidR="00B975D2">
              <w:rPr>
                <w:rFonts w:hint="eastAsia"/>
                <w:snapToGrid w:val="0"/>
                <w:color w:val="000000" w:themeColor="text1"/>
                <w:kern w:val="0"/>
                <w:szCs w:val="21"/>
              </w:rPr>
              <w:t>図書館</w:t>
            </w:r>
            <w:r>
              <w:rPr>
                <w:rFonts w:hint="eastAsia"/>
                <w:snapToGrid w:val="0"/>
                <w:color w:val="000000" w:themeColor="text1"/>
                <w:kern w:val="0"/>
                <w:szCs w:val="21"/>
              </w:rPr>
              <w:t>システム上にある個人情報ファイルであって、当該システムから情報を抽出するには</w:t>
            </w:r>
            <w:r w:rsidR="00B975D2">
              <w:rPr>
                <w:rFonts w:hint="eastAsia"/>
                <w:snapToGrid w:val="0"/>
                <w:color w:val="000000" w:themeColor="text1"/>
                <w:kern w:val="0"/>
                <w:szCs w:val="21"/>
              </w:rPr>
              <w:t>専門技術を要するものであり、行政の適正かつ円滑な運営に支障のない範囲内で加工ができないため。</w:t>
            </w:r>
          </w:p>
        </w:tc>
      </w:tr>
    </w:tbl>
    <w:p w14:paraId="7522F6AF" w14:textId="33841D9E" w:rsidR="00DD7159" w:rsidRPr="007D0455" w:rsidRDefault="00DD7159" w:rsidP="007D0455">
      <w:pPr>
        <w:pStyle w:val="a7"/>
        <w:rPr>
          <w:rFonts w:hAnsi="ＭＳ 明朝"/>
          <w:sz w:val="24"/>
        </w:rPr>
      </w:pPr>
    </w:p>
    <w:sectPr w:rsidR="00DD7159" w:rsidRPr="007D0455"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857467" w:rsidRDefault="00857467" w:rsidP="004A144C">
      <w:r>
        <w:separator/>
      </w:r>
    </w:p>
  </w:endnote>
  <w:endnote w:type="continuationSeparator" w:id="0">
    <w:p w14:paraId="59EBA3B1" w14:textId="77777777" w:rsidR="00857467" w:rsidRDefault="00857467"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857467" w:rsidRDefault="00857467" w:rsidP="004A144C">
      <w:r>
        <w:separator/>
      </w:r>
    </w:p>
  </w:footnote>
  <w:footnote w:type="continuationSeparator" w:id="0">
    <w:p w14:paraId="50589D77" w14:textId="77777777" w:rsidR="00857467" w:rsidRDefault="00857467"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013AE4"/>
    <w:rsid w:val="00101EB2"/>
    <w:rsid w:val="00193C90"/>
    <w:rsid w:val="001A5B21"/>
    <w:rsid w:val="00353A53"/>
    <w:rsid w:val="0038780A"/>
    <w:rsid w:val="0046487A"/>
    <w:rsid w:val="004A144C"/>
    <w:rsid w:val="00660704"/>
    <w:rsid w:val="006814C7"/>
    <w:rsid w:val="006F444D"/>
    <w:rsid w:val="00702409"/>
    <w:rsid w:val="007D0455"/>
    <w:rsid w:val="007F788B"/>
    <w:rsid w:val="00827788"/>
    <w:rsid w:val="00857467"/>
    <w:rsid w:val="0093361A"/>
    <w:rsid w:val="00B975D2"/>
    <w:rsid w:val="00DD7159"/>
    <w:rsid w:val="00DF0CDF"/>
    <w:rsid w:val="00F04F2F"/>
    <w:rsid w:val="00F6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A00138</cp:lastModifiedBy>
  <cp:revision>3</cp:revision>
  <cp:lastPrinted>2023-04-26T03:59:00Z</cp:lastPrinted>
  <dcterms:created xsi:type="dcterms:W3CDTF">2023-04-14T01:07:00Z</dcterms:created>
  <dcterms:modified xsi:type="dcterms:W3CDTF">2023-04-26T04:06:00Z</dcterms:modified>
</cp:coreProperties>
</file>