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98" w:rsidRPr="0026591F" w:rsidRDefault="00043098">
      <w:pPr>
        <w:pStyle w:val="Word"/>
        <w:spacing w:line="371" w:lineRule="exact"/>
        <w:jc w:val="right"/>
        <w:rPr>
          <w:rFonts w:hint="default"/>
          <w:color w:val="000000" w:themeColor="text1"/>
        </w:rPr>
      </w:pPr>
    </w:p>
    <w:p w:rsidR="00043098" w:rsidRPr="0026591F" w:rsidRDefault="00552452">
      <w:pPr>
        <w:pStyle w:val="Word"/>
        <w:spacing w:line="371" w:lineRule="exact"/>
        <w:jc w:val="center"/>
        <w:rPr>
          <w:rFonts w:ascii="ＭＳ ゴシック" w:eastAsia="ＭＳ ゴシック" w:hAnsi="ＭＳ ゴシック" w:hint="default"/>
          <w:color w:val="000000" w:themeColor="text1"/>
        </w:rPr>
      </w:pPr>
      <w:r w:rsidRPr="0026591F">
        <w:rPr>
          <w:rFonts w:ascii="ＭＳ ゴシック" w:eastAsia="ＭＳ ゴシック" w:hAnsi="ＭＳ ゴシック"/>
          <w:b/>
          <w:color w:val="000000" w:themeColor="text1"/>
          <w:sz w:val="28"/>
        </w:rPr>
        <w:t>令和</w:t>
      </w:r>
      <w:r w:rsidR="00156AE6" w:rsidRPr="0026591F">
        <w:rPr>
          <w:rFonts w:ascii="ＭＳ ゴシック" w:eastAsia="ＭＳ ゴシック" w:hAnsi="ＭＳ ゴシック"/>
          <w:b/>
          <w:color w:val="000000" w:themeColor="text1"/>
          <w:sz w:val="28"/>
        </w:rPr>
        <w:t>７</w:t>
      </w:r>
      <w:r w:rsidR="00B821C1" w:rsidRPr="0026591F">
        <w:rPr>
          <w:rFonts w:ascii="ＭＳ ゴシック" w:eastAsia="ＭＳ ゴシック" w:hAnsi="ＭＳ ゴシック"/>
          <w:b/>
          <w:color w:val="000000" w:themeColor="text1"/>
          <w:sz w:val="28"/>
        </w:rPr>
        <w:t>年度「</w:t>
      </w:r>
      <w:r w:rsidR="00941D5D" w:rsidRPr="0026591F">
        <w:rPr>
          <w:rFonts w:ascii="ＭＳ ゴシック" w:eastAsia="ＭＳ ゴシック" w:hAnsi="ＭＳ ゴシック"/>
          <w:b/>
          <w:color w:val="000000" w:themeColor="text1"/>
          <w:sz w:val="28"/>
        </w:rPr>
        <w:t>和歌山</w:t>
      </w:r>
      <w:r w:rsidR="009B7EA2" w:rsidRPr="0026591F">
        <w:rPr>
          <w:rFonts w:ascii="ＭＳ ゴシック" w:eastAsia="ＭＳ ゴシック" w:hAnsi="ＭＳ ゴシック"/>
          <w:b/>
          <w:color w:val="000000" w:themeColor="text1"/>
          <w:sz w:val="28"/>
        </w:rPr>
        <w:t>県</w:t>
      </w:r>
      <w:r w:rsidR="00B821C1" w:rsidRPr="0026591F">
        <w:rPr>
          <w:rFonts w:ascii="ＭＳ ゴシック" w:eastAsia="ＭＳ ゴシック" w:hAnsi="ＭＳ ゴシック"/>
          <w:b/>
          <w:color w:val="000000" w:themeColor="text1"/>
          <w:sz w:val="28"/>
        </w:rPr>
        <w:t>振興局地域づくり支援</w:t>
      </w:r>
      <w:r w:rsidR="00043098" w:rsidRPr="0026591F">
        <w:rPr>
          <w:rFonts w:ascii="ＭＳ ゴシック" w:eastAsia="ＭＳ ゴシック" w:hAnsi="ＭＳ ゴシック"/>
          <w:b/>
          <w:color w:val="000000" w:themeColor="text1"/>
          <w:sz w:val="28"/>
        </w:rPr>
        <w:t>事業</w:t>
      </w:r>
      <w:r w:rsidR="00B821C1" w:rsidRPr="0026591F">
        <w:rPr>
          <w:rFonts w:ascii="ＭＳ ゴシック" w:eastAsia="ＭＳ ゴシック" w:hAnsi="ＭＳ ゴシック"/>
          <w:b/>
          <w:color w:val="000000" w:themeColor="text1"/>
          <w:sz w:val="28"/>
        </w:rPr>
        <w:t>補助金</w:t>
      </w:r>
      <w:r w:rsidR="00043098" w:rsidRPr="0026591F">
        <w:rPr>
          <w:rFonts w:ascii="ＭＳ ゴシック" w:eastAsia="ＭＳ ゴシック" w:hAnsi="ＭＳ ゴシック"/>
          <w:b/>
          <w:color w:val="000000" w:themeColor="text1"/>
          <w:sz w:val="28"/>
        </w:rPr>
        <w:t>」</w:t>
      </w:r>
    </w:p>
    <w:p w:rsidR="00043098" w:rsidRPr="0026591F" w:rsidRDefault="00423D94">
      <w:pPr>
        <w:pStyle w:val="Word"/>
        <w:spacing w:line="371" w:lineRule="exact"/>
        <w:jc w:val="center"/>
        <w:rPr>
          <w:rFonts w:hint="default"/>
          <w:color w:val="000000" w:themeColor="text1"/>
        </w:rPr>
      </w:pPr>
      <w:r w:rsidRPr="0026591F">
        <w:rPr>
          <w:rFonts w:ascii="ＭＳ ゴシック" w:eastAsia="ＭＳ ゴシック" w:hAnsi="ＭＳ ゴシック"/>
          <w:b/>
          <w:color w:val="000000" w:themeColor="text1"/>
          <w:sz w:val="28"/>
        </w:rPr>
        <w:t>事業実施団体等の</w:t>
      </w:r>
      <w:r w:rsidR="00D24B8D" w:rsidRPr="0026591F">
        <w:rPr>
          <w:rFonts w:ascii="ＭＳ ゴシック" w:eastAsia="ＭＳ ゴシック" w:hAnsi="ＭＳ ゴシック"/>
          <w:b/>
          <w:color w:val="000000" w:themeColor="text1"/>
          <w:sz w:val="28"/>
        </w:rPr>
        <w:t>第２次</w:t>
      </w:r>
      <w:r w:rsidR="00043098" w:rsidRPr="0026591F">
        <w:rPr>
          <w:rFonts w:ascii="ＭＳ ゴシック" w:eastAsia="ＭＳ ゴシック" w:hAnsi="ＭＳ ゴシック"/>
          <w:b/>
          <w:color w:val="000000" w:themeColor="text1"/>
          <w:sz w:val="28"/>
        </w:rPr>
        <w:t>募集について</w:t>
      </w:r>
    </w:p>
    <w:p w:rsidR="00043098" w:rsidRPr="0026591F" w:rsidRDefault="00043098">
      <w:pPr>
        <w:pStyle w:val="Word"/>
        <w:rPr>
          <w:rFonts w:hint="default"/>
          <w:color w:val="000000" w:themeColor="text1"/>
        </w:rPr>
      </w:pPr>
    </w:p>
    <w:p w:rsidR="00043098" w:rsidRPr="0026591F" w:rsidRDefault="00043098" w:rsidP="000672AD">
      <w:pPr>
        <w:pStyle w:val="Word"/>
        <w:spacing w:line="360" w:lineRule="exact"/>
        <w:rPr>
          <w:rFonts w:ascii="ＭＳ ゴシック" w:eastAsia="ＭＳ ゴシック" w:hAnsi="ＭＳ ゴシック" w:hint="default"/>
          <w:color w:val="000000" w:themeColor="text1"/>
          <w:sz w:val="24"/>
        </w:rPr>
      </w:pPr>
      <w:r w:rsidRPr="0026591F">
        <w:rPr>
          <w:rFonts w:ascii="ＭＳ ゴシック" w:eastAsia="ＭＳ ゴシック" w:hAnsi="ＭＳ ゴシック"/>
          <w:color w:val="000000" w:themeColor="text1"/>
          <w:sz w:val="24"/>
        </w:rPr>
        <w:t xml:space="preserve">１　</w:t>
      </w:r>
      <w:r w:rsidR="00A12B0F" w:rsidRPr="0026591F">
        <w:rPr>
          <w:rFonts w:ascii="ＭＳ ゴシック" w:eastAsia="ＭＳ ゴシック" w:hAnsi="ＭＳ ゴシック"/>
          <w:color w:val="000000" w:themeColor="text1"/>
          <w:sz w:val="24"/>
        </w:rPr>
        <w:t>概要</w:t>
      </w:r>
    </w:p>
    <w:p w:rsidR="00043098" w:rsidRPr="0026591F" w:rsidRDefault="00043098" w:rsidP="00AC31CB">
      <w:pPr>
        <w:pStyle w:val="Word"/>
        <w:spacing w:line="360" w:lineRule="exact"/>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w w:val="151"/>
          <w:sz w:val="24"/>
        </w:rPr>
        <w:t xml:space="preserve">　</w:t>
      </w:r>
      <w:r w:rsidR="00B821C1" w:rsidRPr="0026591F">
        <w:rPr>
          <w:rFonts w:ascii="ＭＳ Ｐ明朝" w:eastAsia="ＭＳ Ｐ明朝" w:hAnsi="ＭＳ Ｐ明朝"/>
          <w:color w:val="000000" w:themeColor="text1"/>
          <w:sz w:val="24"/>
        </w:rPr>
        <w:t>地域の資源や特色を生かした個性豊かで活力ある地域づくりを推進するため、</w:t>
      </w:r>
      <w:r w:rsidR="002C5444" w:rsidRPr="0026591F">
        <w:rPr>
          <w:rFonts w:ascii="ＭＳ 明朝" w:eastAsia="ＭＳ Ｐ明朝" w:cs="ＭＳ Ｐ明朝"/>
          <w:color w:val="000000" w:themeColor="text1"/>
          <w:sz w:val="24"/>
        </w:rPr>
        <w:t>西牟婁振興局管内（田辺市、白浜町、上富田町、すさみ町）において、</w:t>
      </w:r>
      <w:r w:rsidR="00B821C1" w:rsidRPr="0026591F">
        <w:rPr>
          <w:rFonts w:ascii="ＭＳ Ｐ明朝" w:eastAsia="ＭＳ Ｐ明朝" w:hAnsi="ＭＳ Ｐ明朝"/>
          <w:color w:val="000000" w:themeColor="text1"/>
          <w:sz w:val="24"/>
        </w:rPr>
        <w:t>地域づくりに積極的に取組む</w:t>
      </w:r>
      <w:r w:rsidR="00CB4250" w:rsidRPr="0026591F">
        <w:rPr>
          <w:rFonts w:ascii="ＭＳ Ｐ明朝" w:eastAsia="ＭＳ Ｐ明朝" w:hAnsi="ＭＳ Ｐ明朝"/>
          <w:color w:val="000000" w:themeColor="text1"/>
          <w:sz w:val="24"/>
        </w:rPr>
        <w:t>民間団体</w:t>
      </w:r>
      <w:r w:rsidR="00141784" w:rsidRPr="0026591F">
        <w:rPr>
          <w:rFonts w:ascii="ＭＳ Ｐ明朝" w:eastAsia="ＭＳ Ｐ明朝" w:hAnsi="ＭＳ Ｐ明朝"/>
          <w:color w:val="000000" w:themeColor="text1"/>
          <w:sz w:val="24"/>
        </w:rPr>
        <w:t>等</w:t>
      </w:r>
      <w:r w:rsidR="00CB4250" w:rsidRPr="0026591F">
        <w:rPr>
          <w:rFonts w:ascii="ＭＳ Ｐ明朝" w:eastAsia="ＭＳ Ｐ明朝" w:hAnsi="ＭＳ Ｐ明朝"/>
          <w:color w:val="000000" w:themeColor="text1"/>
          <w:sz w:val="24"/>
        </w:rPr>
        <w:t>や市町村</w:t>
      </w:r>
      <w:r w:rsidR="00B821C1" w:rsidRPr="0026591F">
        <w:rPr>
          <w:rFonts w:ascii="ＭＳ Ｐ明朝" w:eastAsia="ＭＳ Ｐ明朝" w:hAnsi="ＭＳ Ｐ明朝"/>
          <w:color w:val="000000" w:themeColor="text1"/>
          <w:sz w:val="24"/>
        </w:rPr>
        <w:t>に対し、</w:t>
      </w:r>
      <w:r w:rsidR="00072757" w:rsidRPr="0026591F">
        <w:rPr>
          <w:rFonts w:ascii="ＭＳ Ｐ明朝" w:eastAsia="ＭＳ Ｐ明朝" w:hAnsi="ＭＳ Ｐ明朝"/>
          <w:color w:val="000000" w:themeColor="text1"/>
          <w:sz w:val="24"/>
        </w:rPr>
        <w:t>予算の範囲内において補助金を交付する</w:t>
      </w:r>
      <w:r w:rsidRPr="0026591F">
        <w:rPr>
          <w:rFonts w:ascii="ＭＳ Ｐ明朝" w:eastAsia="ＭＳ Ｐ明朝" w:hAnsi="ＭＳ Ｐ明朝"/>
          <w:color w:val="000000" w:themeColor="text1"/>
          <w:sz w:val="24"/>
        </w:rPr>
        <w:t>。</w:t>
      </w:r>
    </w:p>
    <w:p w:rsidR="00043098" w:rsidRPr="0026591F" w:rsidRDefault="003B5531">
      <w:pPr>
        <w:pStyle w:val="Word"/>
        <w:rPr>
          <w:rFonts w:ascii="ＭＳ ゴシック" w:eastAsia="ＭＳ ゴシック" w:hAnsi="ＭＳ ゴシック" w:hint="default"/>
          <w:color w:val="000000" w:themeColor="text1"/>
          <w:sz w:val="24"/>
        </w:rPr>
      </w:pPr>
      <w:r w:rsidRPr="0026591F">
        <w:rPr>
          <w:rFonts w:ascii="ＭＳ ゴシック" w:eastAsia="ＭＳ ゴシック" w:hAnsi="ＭＳ ゴシック"/>
          <w:color w:val="000000" w:themeColor="text1"/>
          <w:sz w:val="24"/>
        </w:rPr>
        <w:t>２　補助対象者、補助対象事業、補助期間、補助率、</w:t>
      </w:r>
      <w:r w:rsidR="00043098" w:rsidRPr="0026591F">
        <w:rPr>
          <w:rFonts w:ascii="ＭＳ ゴシック" w:eastAsia="ＭＳ ゴシック" w:hAnsi="ＭＳ ゴシック"/>
          <w:color w:val="000000" w:themeColor="text1"/>
          <w:sz w:val="24"/>
        </w:rPr>
        <w:t>補助限度額</w:t>
      </w:r>
      <w:r w:rsidRPr="0026591F">
        <w:rPr>
          <w:rFonts w:ascii="ＭＳ ゴシック" w:eastAsia="ＭＳ ゴシック" w:hAnsi="ＭＳ ゴシック"/>
          <w:color w:val="000000" w:themeColor="text1"/>
          <w:sz w:val="24"/>
        </w:rPr>
        <w:t>及び採択</w:t>
      </w:r>
      <w:r w:rsidR="00072757" w:rsidRPr="0026591F">
        <w:rPr>
          <w:rFonts w:ascii="ＭＳ ゴシック" w:eastAsia="ＭＳ ゴシック" w:hAnsi="ＭＳ ゴシック"/>
          <w:color w:val="000000" w:themeColor="text1"/>
          <w:sz w:val="24"/>
        </w:rPr>
        <w:t>予定額</w:t>
      </w:r>
    </w:p>
    <w:tbl>
      <w:tblPr>
        <w:tblW w:w="9479" w:type="dxa"/>
        <w:tblInd w:w="155" w:type="dxa"/>
        <w:tblLayout w:type="fixed"/>
        <w:tblCellMar>
          <w:left w:w="0" w:type="dxa"/>
          <w:right w:w="0" w:type="dxa"/>
        </w:tblCellMar>
        <w:tblLook w:val="0000" w:firstRow="0" w:lastRow="0" w:firstColumn="0" w:lastColumn="0" w:noHBand="0" w:noVBand="0"/>
      </w:tblPr>
      <w:tblGrid>
        <w:gridCol w:w="4734"/>
        <w:gridCol w:w="4734"/>
        <w:gridCol w:w="11"/>
      </w:tblGrid>
      <w:tr w:rsidR="0026591F" w:rsidRPr="0026591F" w:rsidTr="000B1003">
        <w:trPr>
          <w:gridAfter w:val="1"/>
          <w:wAfter w:w="11" w:type="dxa"/>
          <w:trHeight w:val="311"/>
        </w:trPr>
        <w:tc>
          <w:tcPr>
            <w:tcW w:w="47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3098" w:rsidRPr="0026591F" w:rsidRDefault="00043098" w:rsidP="000B1003">
            <w:pPr>
              <w:spacing w:line="400" w:lineRule="exact"/>
              <w:jc w:val="center"/>
              <w:rPr>
                <w:rFonts w:hint="default"/>
                <w:color w:val="000000" w:themeColor="text1"/>
                <w:sz w:val="22"/>
              </w:rPr>
            </w:pPr>
            <w:r w:rsidRPr="0026591F">
              <w:rPr>
                <w:color w:val="000000" w:themeColor="text1"/>
                <w:sz w:val="22"/>
              </w:rPr>
              <w:t>補助対象者</w:t>
            </w:r>
          </w:p>
        </w:tc>
        <w:tc>
          <w:tcPr>
            <w:tcW w:w="47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3098" w:rsidRPr="0026591F" w:rsidRDefault="00043098" w:rsidP="000B1003">
            <w:pPr>
              <w:spacing w:line="400" w:lineRule="exact"/>
              <w:jc w:val="center"/>
              <w:rPr>
                <w:rFonts w:hint="default"/>
                <w:color w:val="000000" w:themeColor="text1"/>
                <w:sz w:val="22"/>
              </w:rPr>
            </w:pPr>
            <w:r w:rsidRPr="0026591F">
              <w:rPr>
                <w:color w:val="000000" w:themeColor="text1"/>
                <w:sz w:val="22"/>
              </w:rPr>
              <w:t>補助対象事業</w:t>
            </w:r>
          </w:p>
        </w:tc>
      </w:tr>
      <w:tr w:rsidR="0026591F" w:rsidRPr="0026591F" w:rsidTr="000B1003">
        <w:trPr>
          <w:gridAfter w:val="1"/>
          <w:wAfter w:w="11" w:type="dxa"/>
        </w:trPr>
        <w:tc>
          <w:tcPr>
            <w:tcW w:w="4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rPr>
              <w:t>（１）</w:t>
            </w:r>
            <w:r w:rsidRPr="0026591F">
              <w:rPr>
                <w:rFonts w:ascii="ＭＳ Ｐ明朝" w:eastAsia="ＭＳ Ｐ明朝" w:hAnsi="ＭＳ Ｐ明朝"/>
                <w:color w:val="000000" w:themeColor="text1"/>
                <w:spacing w:val="-1"/>
                <w:sz w:val="22"/>
              </w:rPr>
              <w:t xml:space="preserve"> </w:t>
            </w:r>
            <w:r w:rsidRPr="0026591F">
              <w:rPr>
                <w:rFonts w:ascii="ＭＳ Ｐ明朝" w:eastAsia="ＭＳ Ｐ明朝" w:hAnsi="ＭＳ Ｐ明朝"/>
                <w:color w:val="000000" w:themeColor="text1"/>
                <w:sz w:val="22"/>
              </w:rPr>
              <w:t>市町村</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rPr>
              <w:t>（２）</w:t>
            </w:r>
            <w:r w:rsidRPr="0026591F">
              <w:rPr>
                <w:rFonts w:ascii="ＭＳ Ｐ明朝" w:eastAsia="ＭＳ Ｐ明朝" w:hAnsi="ＭＳ Ｐ明朝"/>
                <w:color w:val="000000" w:themeColor="text1"/>
                <w:spacing w:val="-1"/>
                <w:sz w:val="22"/>
              </w:rPr>
              <w:t xml:space="preserve"> </w:t>
            </w:r>
            <w:r w:rsidRPr="0026591F">
              <w:rPr>
                <w:rFonts w:ascii="ＭＳ Ｐ明朝" w:eastAsia="ＭＳ Ｐ明朝" w:hAnsi="ＭＳ Ｐ明朝"/>
                <w:color w:val="000000" w:themeColor="text1"/>
                <w:sz w:val="22"/>
              </w:rPr>
              <w:t>一部事務組合</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rPr>
              <w:t>（３）</w:t>
            </w:r>
            <w:r w:rsidRPr="0026591F">
              <w:rPr>
                <w:rFonts w:ascii="ＭＳ Ｐ明朝" w:eastAsia="ＭＳ Ｐ明朝" w:hAnsi="ＭＳ Ｐ明朝"/>
                <w:color w:val="000000" w:themeColor="text1"/>
                <w:spacing w:val="-1"/>
                <w:sz w:val="22"/>
              </w:rPr>
              <w:t xml:space="preserve"> </w:t>
            </w:r>
            <w:r w:rsidRPr="0026591F">
              <w:rPr>
                <w:rFonts w:ascii="ＭＳ Ｐ明朝" w:eastAsia="ＭＳ Ｐ明朝" w:hAnsi="ＭＳ Ｐ明朝"/>
                <w:color w:val="000000" w:themeColor="text1"/>
                <w:sz w:val="22"/>
              </w:rPr>
              <w:t>広域市町村圏協議会</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rPr>
              <w:t>（４）</w:t>
            </w:r>
            <w:r w:rsidRPr="0026591F">
              <w:rPr>
                <w:rFonts w:ascii="ＭＳ Ｐ明朝" w:eastAsia="ＭＳ Ｐ明朝" w:hAnsi="ＭＳ Ｐ明朝"/>
                <w:color w:val="000000" w:themeColor="text1"/>
                <w:spacing w:val="-1"/>
                <w:sz w:val="22"/>
              </w:rPr>
              <w:t xml:space="preserve"> </w:t>
            </w:r>
            <w:r w:rsidRPr="0026591F">
              <w:rPr>
                <w:rFonts w:ascii="ＭＳ Ｐ明朝" w:eastAsia="ＭＳ Ｐ明朝" w:hAnsi="ＭＳ Ｐ明朝"/>
                <w:color w:val="000000" w:themeColor="text1"/>
                <w:sz w:val="22"/>
              </w:rPr>
              <w:t>広域連合</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rPr>
              <w:t>（５）</w:t>
            </w:r>
            <w:r w:rsidRPr="0026591F">
              <w:rPr>
                <w:rFonts w:ascii="ＭＳ Ｐ明朝" w:eastAsia="ＭＳ Ｐ明朝" w:hAnsi="ＭＳ Ｐ明朝"/>
                <w:color w:val="000000" w:themeColor="text1"/>
                <w:spacing w:val="-1"/>
                <w:sz w:val="22"/>
              </w:rPr>
              <w:t xml:space="preserve"> </w:t>
            </w:r>
            <w:r w:rsidRPr="0026591F">
              <w:rPr>
                <w:rFonts w:ascii="ＭＳ Ｐ明朝" w:eastAsia="ＭＳ Ｐ明朝" w:hAnsi="ＭＳ Ｐ明朝"/>
                <w:color w:val="000000" w:themeColor="text1"/>
                <w:sz w:val="22"/>
              </w:rPr>
              <w:t>複数市町村等で構成される団体</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w w:val="151"/>
                <w:sz w:val="22"/>
              </w:rPr>
              <w:t xml:space="preserve">　</w:t>
            </w:r>
            <w:r w:rsidRPr="0026591F">
              <w:rPr>
                <w:rFonts w:ascii="ＭＳ Ｐ明朝" w:eastAsia="ＭＳ Ｐ明朝" w:hAnsi="ＭＳ Ｐ明朝"/>
                <w:color w:val="000000" w:themeColor="text1"/>
                <w:spacing w:val="-1"/>
                <w:sz w:val="22"/>
              </w:rPr>
              <w:t xml:space="preserve"> </w:t>
            </w:r>
            <w:r w:rsidRPr="0026591F">
              <w:rPr>
                <w:rFonts w:ascii="ＭＳ Ｐ明朝" w:eastAsia="ＭＳ Ｐ明朝" w:hAnsi="ＭＳ Ｐ明朝"/>
                <w:color w:val="000000" w:themeColor="text1"/>
                <w:sz w:val="22"/>
              </w:rPr>
              <w:t>（等には、県</w:t>
            </w:r>
            <w:r w:rsidR="00CB4250" w:rsidRPr="0026591F">
              <w:rPr>
                <w:rFonts w:ascii="ＭＳ Ｐ明朝" w:eastAsia="ＭＳ Ｐ明朝" w:hAnsi="ＭＳ Ｐ明朝"/>
                <w:color w:val="000000" w:themeColor="text1"/>
                <w:sz w:val="22"/>
              </w:rPr>
              <w:t>、</w:t>
            </w:r>
            <w:r w:rsidRPr="0026591F">
              <w:rPr>
                <w:rFonts w:ascii="ＭＳ Ｐ明朝" w:eastAsia="ＭＳ Ｐ明朝" w:hAnsi="ＭＳ Ｐ明朝"/>
                <w:color w:val="000000" w:themeColor="text1"/>
                <w:sz w:val="22"/>
              </w:rPr>
              <w:t>民間団体を含む）</w:t>
            </w:r>
          </w:p>
          <w:p w:rsidR="00043098" w:rsidRPr="0026591F" w:rsidRDefault="00043098" w:rsidP="000B1003">
            <w:pPr>
              <w:spacing w:line="320" w:lineRule="exact"/>
              <w:rPr>
                <w:rFonts w:ascii="ＭＳ Ｐ明朝" w:eastAsia="ＭＳ Ｐ明朝" w:hAnsi="ＭＳ Ｐ明朝" w:hint="default"/>
                <w:color w:val="000000" w:themeColor="text1"/>
                <w:sz w:val="22"/>
              </w:rPr>
            </w:pPr>
            <w:r w:rsidRPr="0026591F">
              <w:rPr>
                <w:rFonts w:ascii="ＭＳ Ｐ明朝" w:eastAsia="ＭＳ Ｐ明朝" w:hAnsi="ＭＳ Ｐ明朝"/>
                <w:color w:val="000000" w:themeColor="text1"/>
                <w:sz w:val="22"/>
              </w:rPr>
              <w:t>（６）</w:t>
            </w:r>
            <w:r w:rsidRPr="0026591F">
              <w:rPr>
                <w:rFonts w:ascii="ＭＳ Ｐ明朝" w:eastAsia="ＭＳ Ｐ明朝" w:hAnsi="ＭＳ Ｐ明朝"/>
                <w:color w:val="000000" w:themeColor="text1"/>
                <w:spacing w:val="-1"/>
                <w:sz w:val="22"/>
              </w:rPr>
              <w:t xml:space="preserve"> </w:t>
            </w:r>
            <w:r w:rsidR="00226A42" w:rsidRPr="0026591F">
              <w:rPr>
                <w:rFonts w:ascii="ＭＳ Ｐ明朝" w:eastAsia="ＭＳ Ｐ明朝" w:hAnsi="ＭＳ Ｐ明朝"/>
                <w:color w:val="000000" w:themeColor="text1"/>
                <w:sz w:val="22"/>
              </w:rPr>
              <w:t>和歌山県に本拠を持ち</w:t>
            </w:r>
            <w:r w:rsidRPr="0026591F">
              <w:rPr>
                <w:rFonts w:ascii="ＭＳ Ｐ明朝" w:eastAsia="ＭＳ Ｐ明朝" w:hAnsi="ＭＳ Ｐ明朝"/>
                <w:color w:val="000000" w:themeColor="text1"/>
                <w:sz w:val="22"/>
              </w:rPr>
              <w:t>県内で</w:t>
            </w:r>
            <w:r w:rsidR="00F1100A" w:rsidRPr="0026591F">
              <w:rPr>
                <w:rFonts w:ascii="ＭＳ Ｐ明朝" w:eastAsia="ＭＳ Ｐ明朝" w:hAnsi="ＭＳ Ｐ明朝"/>
                <w:color w:val="000000" w:themeColor="text1"/>
                <w:sz w:val="22"/>
              </w:rPr>
              <w:t>活動する団体（市町村や企業</w:t>
            </w:r>
            <w:r w:rsidR="00CB4250" w:rsidRPr="0026591F">
              <w:rPr>
                <w:rFonts w:ascii="ＭＳ Ｐ明朝" w:eastAsia="ＭＳ Ｐ明朝" w:hAnsi="ＭＳ Ｐ明朝"/>
                <w:color w:val="000000" w:themeColor="text1"/>
                <w:sz w:val="22"/>
              </w:rPr>
              <w:t>、</w:t>
            </w:r>
            <w:r w:rsidR="00F1100A" w:rsidRPr="0026591F">
              <w:rPr>
                <w:rFonts w:ascii="ＭＳ Ｐ明朝" w:eastAsia="ＭＳ Ｐ明朝" w:hAnsi="ＭＳ Ｐ明朝"/>
                <w:color w:val="000000" w:themeColor="text1"/>
                <w:sz w:val="22"/>
              </w:rPr>
              <w:t>第三</w:t>
            </w:r>
            <w:r w:rsidRPr="0026591F">
              <w:rPr>
                <w:rFonts w:ascii="ＭＳ Ｐ明朝" w:eastAsia="ＭＳ Ｐ明朝" w:hAnsi="ＭＳ Ｐ明朝"/>
                <w:color w:val="000000" w:themeColor="text1"/>
                <w:sz w:val="22"/>
              </w:rPr>
              <w:t>セクターが参加している場合も可</w:t>
            </w:r>
            <w:r w:rsidR="00F1100A" w:rsidRPr="0026591F">
              <w:rPr>
                <w:rFonts w:ascii="ＭＳ Ｐ明朝" w:eastAsia="ＭＳ Ｐ明朝" w:hAnsi="ＭＳ Ｐ明朝"/>
                <w:color w:val="000000" w:themeColor="text1"/>
                <w:sz w:val="22"/>
              </w:rPr>
              <w:t>。</w:t>
            </w:r>
            <w:r w:rsidRPr="0026591F">
              <w:rPr>
                <w:rFonts w:ascii="ＭＳ Ｐ明朝" w:eastAsia="ＭＳ Ｐ明朝" w:hAnsi="ＭＳ Ｐ明朝"/>
                <w:color w:val="000000" w:themeColor="text1"/>
                <w:sz w:val="22"/>
              </w:rPr>
              <w:t>）</w:t>
            </w:r>
          </w:p>
          <w:p w:rsidR="00043098" w:rsidRPr="0026591F" w:rsidRDefault="00043098">
            <w:pPr>
              <w:rPr>
                <w:rFonts w:hint="default"/>
                <w:color w:val="000000" w:themeColor="text1"/>
                <w:sz w:val="22"/>
              </w:rPr>
            </w:pPr>
          </w:p>
          <w:p w:rsidR="009B7EA2" w:rsidRPr="0026591F" w:rsidRDefault="009B7EA2" w:rsidP="009B7EA2">
            <w:pPr>
              <w:pStyle w:val="Word"/>
              <w:ind w:leftChars="50" w:left="318" w:hangingChars="100" w:hanging="215"/>
              <w:rPr>
                <w:rFonts w:ascii="ＭＳ Ｐ明朝" w:eastAsia="ＭＳ Ｐ明朝" w:hAnsi="ＭＳ Ｐ明朝" w:hint="default"/>
                <w:color w:val="000000" w:themeColor="text1"/>
              </w:rPr>
            </w:pPr>
            <w:r w:rsidRPr="0026591F">
              <w:rPr>
                <w:rFonts w:ascii="ＭＳ Ｐ明朝" w:eastAsia="ＭＳ Ｐ明朝" w:hAnsi="ＭＳ Ｐ明朝"/>
                <w:color w:val="000000" w:themeColor="text1"/>
                <w:sz w:val="22"/>
              </w:rPr>
              <w:t>※申請者又は団体の役員が、和歌山県暴力団排除条例第２条第３号の暴力団員等若しくは同条第１号の暴力団若しくは同条第２号の暴力団員と密接な関係を有する者に該当する場合は、対象外。</w:t>
            </w:r>
          </w:p>
          <w:p w:rsidR="00043098" w:rsidRPr="0026591F" w:rsidRDefault="00043098">
            <w:pPr>
              <w:rPr>
                <w:rFonts w:hint="default"/>
                <w:color w:val="000000" w:themeColor="text1"/>
                <w:sz w:val="22"/>
              </w:rPr>
            </w:pPr>
          </w:p>
          <w:p w:rsidR="00043098" w:rsidRPr="0026591F" w:rsidRDefault="00043098">
            <w:pPr>
              <w:rPr>
                <w:rFonts w:hint="default"/>
                <w:color w:val="000000" w:themeColor="text1"/>
                <w:sz w:val="22"/>
              </w:rPr>
            </w:pPr>
          </w:p>
          <w:p w:rsidR="00043098" w:rsidRPr="0026591F" w:rsidRDefault="00043098">
            <w:pPr>
              <w:rPr>
                <w:rFonts w:hint="default"/>
                <w:color w:val="000000" w:themeColor="text1"/>
                <w:sz w:val="22"/>
              </w:rPr>
            </w:pPr>
          </w:p>
          <w:p w:rsidR="00043098" w:rsidRPr="0026591F" w:rsidRDefault="00043098">
            <w:pPr>
              <w:rPr>
                <w:rFonts w:hint="default"/>
                <w:color w:val="000000" w:themeColor="text1"/>
                <w:sz w:val="22"/>
              </w:rPr>
            </w:pPr>
          </w:p>
          <w:p w:rsidR="00043098" w:rsidRPr="0026591F" w:rsidRDefault="00043098">
            <w:pPr>
              <w:rPr>
                <w:rFonts w:hint="default"/>
                <w:color w:val="000000" w:themeColor="text1"/>
                <w:sz w:val="22"/>
              </w:rPr>
            </w:pPr>
          </w:p>
          <w:p w:rsidR="00043098" w:rsidRPr="0026591F" w:rsidRDefault="00043098">
            <w:pPr>
              <w:rPr>
                <w:rFonts w:hint="default"/>
                <w:color w:val="000000" w:themeColor="text1"/>
                <w:sz w:val="22"/>
              </w:rPr>
            </w:pPr>
          </w:p>
          <w:p w:rsidR="00043098" w:rsidRPr="0026591F" w:rsidRDefault="00043098">
            <w:pPr>
              <w:rPr>
                <w:rFonts w:hint="default"/>
                <w:color w:val="000000" w:themeColor="text1"/>
                <w:sz w:val="22"/>
              </w:rPr>
            </w:pPr>
          </w:p>
          <w:p w:rsidR="00043098" w:rsidRPr="0026591F" w:rsidRDefault="00043098">
            <w:pPr>
              <w:rPr>
                <w:rFonts w:hint="default"/>
                <w:color w:val="000000" w:themeColor="text1"/>
                <w:sz w:val="22"/>
              </w:rPr>
            </w:pPr>
          </w:p>
        </w:tc>
        <w:tc>
          <w:tcPr>
            <w:tcW w:w="4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u w:val="single" w:color="000000"/>
              </w:rPr>
              <w:t>ア</w:t>
            </w:r>
            <w:r w:rsidRPr="0026591F">
              <w:rPr>
                <w:rFonts w:ascii="ＭＳ Ｐ明朝" w:eastAsia="ＭＳ Ｐ明朝" w:hAnsi="ＭＳ Ｐ明朝"/>
                <w:color w:val="000000" w:themeColor="text1"/>
                <w:spacing w:val="-1"/>
                <w:sz w:val="22"/>
                <w:u w:val="single" w:color="000000"/>
              </w:rPr>
              <w:t xml:space="preserve"> </w:t>
            </w:r>
            <w:r w:rsidRPr="0026591F">
              <w:rPr>
                <w:rFonts w:ascii="ＭＳ Ｐ明朝" w:eastAsia="ＭＳ Ｐ明朝" w:hAnsi="ＭＳ Ｐ明朝"/>
                <w:color w:val="000000" w:themeColor="text1"/>
                <w:sz w:val="22"/>
                <w:u w:val="single" w:color="000000"/>
              </w:rPr>
              <w:t>地域文化育成事業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w w:val="151"/>
                <w:sz w:val="22"/>
              </w:rPr>
              <w:t xml:space="preserve">　</w:t>
            </w:r>
            <w:r w:rsidRPr="0026591F">
              <w:rPr>
                <w:rFonts w:ascii="ＭＳ Ｐ明朝" w:eastAsia="ＭＳ Ｐ明朝" w:hAnsi="ＭＳ Ｐ明朝"/>
                <w:color w:val="000000" w:themeColor="text1"/>
                <w:sz w:val="22"/>
              </w:rPr>
              <w:t>地域伝統文化の保存・継承並びに新しい文化の創出・定着事業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u w:val="single" w:color="000000"/>
              </w:rPr>
              <w:t>イ</w:t>
            </w:r>
            <w:r w:rsidRPr="0026591F">
              <w:rPr>
                <w:rFonts w:ascii="ＭＳ Ｐ明朝" w:eastAsia="ＭＳ Ｐ明朝" w:hAnsi="ＭＳ Ｐ明朝"/>
                <w:color w:val="000000" w:themeColor="text1"/>
                <w:spacing w:val="-1"/>
                <w:sz w:val="22"/>
                <w:u w:val="single" w:color="000000"/>
              </w:rPr>
              <w:t xml:space="preserve"> </w:t>
            </w:r>
            <w:r w:rsidRPr="0026591F">
              <w:rPr>
                <w:rFonts w:ascii="ＭＳ Ｐ明朝" w:eastAsia="ＭＳ Ｐ明朝" w:hAnsi="ＭＳ Ｐ明朝"/>
                <w:color w:val="000000" w:themeColor="text1"/>
                <w:sz w:val="22"/>
                <w:u w:val="single" w:color="000000"/>
              </w:rPr>
              <w:t>地域資源活用事業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w w:val="151"/>
                <w:sz w:val="22"/>
              </w:rPr>
              <w:t xml:space="preserve">　</w:t>
            </w:r>
            <w:r w:rsidRPr="0026591F">
              <w:rPr>
                <w:rFonts w:ascii="ＭＳ Ｐ明朝" w:eastAsia="ＭＳ Ｐ明朝" w:hAnsi="ＭＳ Ｐ明朝"/>
                <w:color w:val="000000" w:themeColor="text1"/>
                <w:sz w:val="22"/>
              </w:rPr>
              <w:t>自然・歴史・文化等の地域固有の資源を活用した、個性的で魅力のある地域づくり活動や地域外への情報発信等を行う事業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u w:val="single" w:color="000000"/>
              </w:rPr>
              <w:t>ウ</w:t>
            </w:r>
            <w:r w:rsidRPr="0026591F">
              <w:rPr>
                <w:rFonts w:ascii="ＭＳ Ｐ明朝" w:eastAsia="ＭＳ Ｐ明朝" w:hAnsi="ＭＳ Ｐ明朝"/>
                <w:color w:val="000000" w:themeColor="text1"/>
                <w:spacing w:val="-1"/>
                <w:sz w:val="22"/>
                <w:u w:val="single" w:color="000000"/>
              </w:rPr>
              <w:t xml:space="preserve"> </w:t>
            </w:r>
            <w:r w:rsidRPr="0026591F">
              <w:rPr>
                <w:rFonts w:ascii="ＭＳ Ｐ明朝" w:eastAsia="ＭＳ Ｐ明朝" w:hAnsi="ＭＳ Ｐ明朝"/>
                <w:color w:val="000000" w:themeColor="text1"/>
                <w:sz w:val="22"/>
                <w:u w:val="single" w:color="000000"/>
              </w:rPr>
              <w:t>地域交流事業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w w:val="151"/>
                <w:sz w:val="22"/>
              </w:rPr>
              <w:t xml:space="preserve">　</w:t>
            </w:r>
            <w:r w:rsidRPr="0026591F">
              <w:rPr>
                <w:rFonts w:ascii="ＭＳ Ｐ明朝" w:eastAsia="ＭＳ Ｐ明朝" w:hAnsi="ＭＳ Ｐ明朝"/>
                <w:color w:val="000000" w:themeColor="text1"/>
                <w:sz w:val="22"/>
              </w:rPr>
              <w:t>交流人口の増加を図るためのイベントや住民参加型イベント</w:t>
            </w:r>
            <w:r w:rsidR="00F1100A" w:rsidRPr="0026591F">
              <w:rPr>
                <w:rFonts w:ascii="ＭＳ Ｐ明朝" w:eastAsia="ＭＳ Ｐ明朝" w:hAnsi="ＭＳ Ｐ明朝"/>
                <w:color w:val="000000" w:themeColor="text1"/>
                <w:sz w:val="22"/>
              </w:rPr>
              <w:t>を</w:t>
            </w:r>
            <w:r w:rsidRPr="0026591F">
              <w:rPr>
                <w:rFonts w:ascii="ＭＳ Ｐ明朝" w:eastAsia="ＭＳ Ｐ明朝" w:hAnsi="ＭＳ Ｐ明朝"/>
                <w:color w:val="000000" w:themeColor="text1"/>
                <w:sz w:val="22"/>
              </w:rPr>
              <w:t>実施</w:t>
            </w:r>
            <w:r w:rsidR="00F1100A" w:rsidRPr="0026591F">
              <w:rPr>
                <w:rFonts w:ascii="ＭＳ Ｐ明朝" w:eastAsia="ＭＳ Ｐ明朝" w:hAnsi="ＭＳ Ｐ明朝"/>
                <w:color w:val="000000" w:themeColor="text1"/>
                <w:sz w:val="22"/>
              </w:rPr>
              <w:t>する</w:t>
            </w:r>
            <w:r w:rsidRPr="0026591F">
              <w:rPr>
                <w:rFonts w:ascii="ＭＳ Ｐ明朝" w:eastAsia="ＭＳ Ｐ明朝" w:hAnsi="ＭＳ Ｐ明朝"/>
                <w:color w:val="000000" w:themeColor="text1"/>
                <w:sz w:val="22"/>
              </w:rPr>
              <w:t>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u w:val="single" w:color="000000"/>
              </w:rPr>
              <w:t>エ</w:t>
            </w:r>
            <w:r w:rsidRPr="0026591F">
              <w:rPr>
                <w:rFonts w:ascii="ＭＳ Ｐ明朝" w:eastAsia="ＭＳ Ｐ明朝" w:hAnsi="ＭＳ Ｐ明朝"/>
                <w:color w:val="000000" w:themeColor="text1"/>
                <w:spacing w:val="-1"/>
                <w:sz w:val="22"/>
                <w:u w:val="single" w:color="000000"/>
              </w:rPr>
              <w:t xml:space="preserve"> </w:t>
            </w:r>
            <w:r w:rsidRPr="0026591F">
              <w:rPr>
                <w:rFonts w:ascii="ＭＳ Ｐ明朝" w:eastAsia="ＭＳ Ｐ明朝" w:hAnsi="ＭＳ Ｐ明朝"/>
                <w:color w:val="000000" w:themeColor="text1"/>
                <w:sz w:val="22"/>
                <w:u w:val="single" w:color="000000"/>
              </w:rPr>
              <w:t>ＵＪＩターン促進事業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w w:val="151"/>
                <w:sz w:val="22"/>
              </w:rPr>
              <w:t xml:space="preserve">　</w:t>
            </w:r>
            <w:r w:rsidRPr="0026591F">
              <w:rPr>
                <w:rFonts w:ascii="ＭＳ Ｐ明朝" w:eastAsia="ＭＳ Ｐ明朝" w:hAnsi="ＭＳ Ｐ明朝"/>
                <w:color w:val="000000" w:themeColor="text1"/>
                <w:sz w:val="22"/>
              </w:rPr>
              <w:t>若者のＵＪＩターンを促進するための事業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u w:val="single" w:color="000000"/>
              </w:rPr>
              <w:t>オ</w:t>
            </w:r>
            <w:r w:rsidRPr="0026591F">
              <w:rPr>
                <w:rFonts w:ascii="ＭＳ Ｐ明朝" w:eastAsia="ＭＳ Ｐ明朝" w:hAnsi="ＭＳ Ｐ明朝"/>
                <w:color w:val="000000" w:themeColor="text1"/>
                <w:spacing w:val="-1"/>
                <w:sz w:val="22"/>
                <w:u w:val="single" w:color="000000"/>
              </w:rPr>
              <w:t xml:space="preserve"> </w:t>
            </w:r>
            <w:r w:rsidRPr="0026591F">
              <w:rPr>
                <w:rFonts w:ascii="ＭＳ Ｐ明朝" w:eastAsia="ＭＳ Ｐ明朝" w:hAnsi="ＭＳ Ｐ明朝"/>
                <w:color w:val="000000" w:themeColor="text1"/>
                <w:sz w:val="22"/>
                <w:u w:val="single" w:color="000000"/>
              </w:rPr>
              <w:t>地域情報化推進事業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w w:val="151"/>
                <w:sz w:val="22"/>
              </w:rPr>
              <w:t xml:space="preserve">　</w:t>
            </w:r>
            <w:r w:rsidRPr="0026591F">
              <w:rPr>
                <w:rFonts w:ascii="ＭＳ Ｐ明朝" w:eastAsia="ＭＳ Ｐ明朝" w:hAnsi="ＭＳ Ｐ明朝"/>
                <w:color w:val="000000" w:themeColor="text1"/>
                <w:sz w:val="22"/>
              </w:rPr>
              <w:t>地域住民を対象とした情報化推進事業</w:t>
            </w:r>
          </w:p>
          <w:p w:rsidR="00043098" w:rsidRPr="0026591F" w:rsidRDefault="00043098" w:rsidP="000B1003">
            <w:pPr>
              <w:spacing w:line="320" w:lineRule="exact"/>
              <w:rPr>
                <w:rFonts w:hint="default"/>
                <w:color w:val="000000" w:themeColor="text1"/>
                <w:sz w:val="22"/>
              </w:rPr>
            </w:pPr>
            <w:r w:rsidRPr="0026591F">
              <w:rPr>
                <w:rFonts w:ascii="ＭＳ Ｐ明朝" w:eastAsia="ＭＳ Ｐ明朝" w:hAnsi="ＭＳ Ｐ明朝"/>
                <w:color w:val="000000" w:themeColor="text1"/>
                <w:sz w:val="22"/>
                <w:u w:val="single" w:color="000000"/>
              </w:rPr>
              <w:t>カ</w:t>
            </w:r>
            <w:r w:rsidRPr="0026591F">
              <w:rPr>
                <w:rFonts w:ascii="ＭＳ Ｐ明朝" w:eastAsia="ＭＳ Ｐ明朝" w:hAnsi="ＭＳ Ｐ明朝"/>
                <w:color w:val="000000" w:themeColor="text1"/>
                <w:spacing w:val="-1"/>
                <w:sz w:val="22"/>
                <w:u w:val="single" w:color="000000"/>
              </w:rPr>
              <w:t xml:space="preserve"> </w:t>
            </w:r>
            <w:r w:rsidRPr="0026591F">
              <w:rPr>
                <w:rFonts w:ascii="ＭＳ Ｐ明朝" w:eastAsia="ＭＳ Ｐ明朝" w:hAnsi="ＭＳ Ｐ明朝"/>
                <w:color w:val="000000" w:themeColor="text1"/>
                <w:sz w:val="22"/>
                <w:u w:val="single" w:color="000000"/>
              </w:rPr>
              <w:t>ひとづくり推進事業</w:t>
            </w:r>
          </w:p>
          <w:p w:rsidR="00043098" w:rsidRPr="0026591F" w:rsidRDefault="00043098" w:rsidP="000B1003">
            <w:pPr>
              <w:spacing w:line="320" w:lineRule="exact"/>
              <w:rPr>
                <w:rFonts w:ascii="ＭＳ Ｐ明朝" w:eastAsia="ＭＳ Ｐ明朝" w:hAnsi="ＭＳ Ｐ明朝" w:hint="default"/>
                <w:color w:val="000000" w:themeColor="text1"/>
                <w:sz w:val="22"/>
              </w:rPr>
            </w:pPr>
            <w:r w:rsidRPr="0026591F">
              <w:rPr>
                <w:rFonts w:ascii="ＭＳ Ｐ明朝" w:eastAsia="ＭＳ Ｐ明朝" w:hAnsi="ＭＳ Ｐ明朝"/>
                <w:color w:val="000000" w:themeColor="text1"/>
                <w:w w:val="151"/>
                <w:sz w:val="22"/>
              </w:rPr>
              <w:t xml:space="preserve">　</w:t>
            </w:r>
            <w:r w:rsidRPr="0026591F">
              <w:rPr>
                <w:rFonts w:ascii="ＭＳ Ｐ明朝" w:eastAsia="ＭＳ Ｐ明朝" w:hAnsi="ＭＳ Ｐ明朝"/>
                <w:color w:val="000000" w:themeColor="text1"/>
                <w:sz w:val="22"/>
              </w:rPr>
              <w:t>地域づくりリーダーの養成や観光語り部の育成などの人材育成事業</w:t>
            </w:r>
          </w:p>
          <w:p w:rsidR="00CB4250" w:rsidRPr="0026591F" w:rsidRDefault="00CB4250" w:rsidP="000B1003">
            <w:pPr>
              <w:spacing w:line="320" w:lineRule="exact"/>
              <w:rPr>
                <w:rFonts w:ascii="ＭＳ Ｐ明朝" w:eastAsia="ＭＳ Ｐ明朝" w:hAnsi="ＭＳ Ｐ明朝" w:hint="default"/>
                <w:color w:val="000000" w:themeColor="text1"/>
                <w:sz w:val="22"/>
                <w:u w:val="single"/>
              </w:rPr>
            </w:pPr>
            <w:r w:rsidRPr="0026591F">
              <w:rPr>
                <w:rFonts w:ascii="ＭＳ Ｐ明朝" w:eastAsia="ＭＳ Ｐ明朝" w:hAnsi="ＭＳ Ｐ明朝"/>
                <w:color w:val="000000" w:themeColor="text1"/>
                <w:sz w:val="22"/>
                <w:u w:val="single"/>
              </w:rPr>
              <w:t>キ　観光振興事業</w:t>
            </w:r>
          </w:p>
          <w:p w:rsidR="00CB4250" w:rsidRPr="0026591F" w:rsidRDefault="00CB4250" w:rsidP="000B1003">
            <w:pPr>
              <w:spacing w:line="320" w:lineRule="exact"/>
              <w:ind w:firstLineChars="100" w:firstLine="215"/>
              <w:rPr>
                <w:rFonts w:ascii="ＭＳ Ｐ明朝" w:eastAsia="ＭＳ Ｐ明朝" w:hAnsi="ＭＳ Ｐ明朝" w:hint="default"/>
                <w:color w:val="000000" w:themeColor="text1"/>
                <w:sz w:val="22"/>
              </w:rPr>
            </w:pPr>
            <w:r w:rsidRPr="0026591F">
              <w:rPr>
                <w:rFonts w:ascii="ＭＳ Ｐ明朝" w:eastAsia="ＭＳ Ｐ明朝" w:hAnsi="ＭＳ Ｐ明朝"/>
                <w:color w:val="000000" w:themeColor="text1"/>
                <w:sz w:val="22"/>
              </w:rPr>
              <w:t>観光地の魅力アップや観光客の利便性向上につながる事業</w:t>
            </w:r>
          </w:p>
          <w:p w:rsidR="00043098" w:rsidRPr="0026591F" w:rsidRDefault="00CB4250" w:rsidP="000B1003">
            <w:pPr>
              <w:spacing w:line="320" w:lineRule="exact"/>
              <w:ind w:left="323" w:hangingChars="150" w:hanging="323"/>
              <w:rPr>
                <w:rFonts w:hint="default"/>
                <w:color w:val="000000" w:themeColor="text1"/>
                <w:sz w:val="22"/>
              </w:rPr>
            </w:pPr>
            <w:r w:rsidRPr="0026591F">
              <w:rPr>
                <w:rFonts w:ascii="ＭＳ Ｐ明朝" w:eastAsia="ＭＳ Ｐ明朝" w:hAnsi="ＭＳ Ｐ明朝"/>
                <w:color w:val="000000" w:themeColor="text1"/>
                <w:sz w:val="22"/>
                <w:u w:val="single" w:color="000000"/>
              </w:rPr>
              <w:t>ク</w:t>
            </w:r>
            <w:r w:rsidR="00043098" w:rsidRPr="0026591F">
              <w:rPr>
                <w:rFonts w:ascii="ＭＳ Ｐ明朝" w:eastAsia="ＭＳ Ｐ明朝" w:hAnsi="ＭＳ Ｐ明朝"/>
                <w:color w:val="000000" w:themeColor="text1"/>
                <w:spacing w:val="-1"/>
                <w:sz w:val="22"/>
                <w:u w:val="single" w:color="000000"/>
              </w:rPr>
              <w:t xml:space="preserve"> </w:t>
            </w:r>
            <w:r w:rsidR="00043098" w:rsidRPr="0026591F">
              <w:rPr>
                <w:rFonts w:ascii="ＭＳ Ｐ明朝" w:eastAsia="ＭＳ Ｐ明朝" w:hAnsi="ＭＳ Ｐ明朝"/>
                <w:color w:val="000000" w:themeColor="text1"/>
                <w:sz w:val="22"/>
                <w:u w:val="single" w:color="000000"/>
              </w:rPr>
              <w:t>住民福祉の増進や地域の活性化等地域振興</w:t>
            </w:r>
            <w:r w:rsidRPr="0026591F">
              <w:rPr>
                <w:rFonts w:ascii="ＭＳ Ｐ明朝" w:eastAsia="ＭＳ Ｐ明朝" w:hAnsi="ＭＳ Ｐ明朝"/>
                <w:color w:val="000000" w:themeColor="text1"/>
                <w:sz w:val="22"/>
                <w:u w:val="single" w:color="000000"/>
              </w:rPr>
              <w:t>を図るために</w:t>
            </w:r>
            <w:r w:rsidR="00043098" w:rsidRPr="0026591F">
              <w:rPr>
                <w:rFonts w:ascii="ＭＳ Ｐ明朝" w:eastAsia="ＭＳ Ｐ明朝" w:hAnsi="ＭＳ Ｐ明朝"/>
                <w:color w:val="000000" w:themeColor="text1"/>
                <w:sz w:val="22"/>
                <w:u w:val="single" w:color="000000"/>
              </w:rPr>
              <w:t>知事が特に必要と認める事業</w:t>
            </w:r>
          </w:p>
        </w:tc>
      </w:tr>
      <w:tr w:rsidR="0026591F" w:rsidRPr="0026591F" w:rsidTr="000B1003">
        <w:trPr>
          <w:trHeight w:val="312"/>
        </w:trPr>
        <w:tc>
          <w:tcPr>
            <w:tcW w:w="9479"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43098" w:rsidRPr="0026591F" w:rsidRDefault="00043098" w:rsidP="00A12B0F">
            <w:pPr>
              <w:spacing w:line="250" w:lineRule="exact"/>
              <w:rPr>
                <w:rFonts w:hint="default"/>
                <w:color w:val="000000" w:themeColor="text1"/>
                <w:sz w:val="22"/>
              </w:rPr>
            </w:pPr>
            <w:r w:rsidRPr="0026591F">
              <w:rPr>
                <w:color w:val="000000" w:themeColor="text1"/>
                <w:sz w:val="22"/>
              </w:rPr>
              <w:t>補</w:t>
            </w:r>
            <w:r w:rsidR="005B0D48" w:rsidRPr="0026591F">
              <w:rPr>
                <w:color w:val="000000" w:themeColor="text1"/>
                <w:sz w:val="22"/>
              </w:rPr>
              <w:t xml:space="preserve"> </w:t>
            </w:r>
            <w:r w:rsidRPr="0026591F">
              <w:rPr>
                <w:color w:val="000000" w:themeColor="text1"/>
                <w:sz w:val="22"/>
              </w:rPr>
              <w:t>助</w:t>
            </w:r>
            <w:r w:rsidR="005B0D48" w:rsidRPr="0026591F">
              <w:rPr>
                <w:color w:val="000000" w:themeColor="text1"/>
                <w:sz w:val="22"/>
              </w:rPr>
              <w:t xml:space="preserve"> </w:t>
            </w:r>
            <w:r w:rsidRPr="0026591F">
              <w:rPr>
                <w:color w:val="000000" w:themeColor="text1"/>
                <w:sz w:val="22"/>
              </w:rPr>
              <w:t>期</w:t>
            </w:r>
            <w:r w:rsidR="005B0D48" w:rsidRPr="0026591F">
              <w:rPr>
                <w:color w:val="000000" w:themeColor="text1"/>
                <w:sz w:val="22"/>
              </w:rPr>
              <w:t xml:space="preserve"> </w:t>
            </w:r>
            <w:r w:rsidRPr="0026591F">
              <w:rPr>
                <w:color w:val="000000" w:themeColor="text1"/>
                <w:sz w:val="22"/>
              </w:rPr>
              <w:t>間：</w:t>
            </w:r>
            <w:r w:rsidRPr="0026591F">
              <w:rPr>
                <w:color w:val="000000" w:themeColor="text1"/>
                <w:spacing w:val="-1"/>
                <w:sz w:val="22"/>
              </w:rPr>
              <w:t xml:space="preserve"> </w:t>
            </w:r>
            <w:r w:rsidR="003A2380" w:rsidRPr="0026591F">
              <w:rPr>
                <w:rFonts w:ascii="ＭＳ 明朝" w:hAnsi="ＭＳ 明朝"/>
                <w:color w:val="000000" w:themeColor="text1"/>
                <w:sz w:val="22"/>
              </w:rPr>
              <w:t>補助金の交付決定があった日から当該年度の３月３１日</w:t>
            </w:r>
          </w:p>
          <w:p w:rsidR="009B7EA2" w:rsidRPr="0026591F" w:rsidRDefault="00043098" w:rsidP="009B7EA2">
            <w:pPr>
              <w:spacing w:beforeLines="50" w:before="152" w:line="250" w:lineRule="exact"/>
              <w:ind w:left="1490" w:hangingChars="693" w:hanging="1490"/>
              <w:rPr>
                <w:rFonts w:ascii="ＭＳ 明朝" w:hAnsi="ＭＳ 明朝" w:hint="default"/>
                <w:color w:val="000000" w:themeColor="text1"/>
                <w:sz w:val="22"/>
              </w:rPr>
            </w:pPr>
            <w:r w:rsidRPr="0026591F">
              <w:rPr>
                <w:color w:val="000000" w:themeColor="text1"/>
                <w:sz w:val="22"/>
              </w:rPr>
              <w:t>補</w:t>
            </w:r>
            <w:r w:rsidR="005B0D48" w:rsidRPr="0026591F">
              <w:rPr>
                <w:color w:val="000000" w:themeColor="text1"/>
                <w:sz w:val="22"/>
              </w:rPr>
              <w:t xml:space="preserve">　</w:t>
            </w:r>
            <w:r w:rsidRPr="0026591F">
              <w:rPr>
                <w:color w:val="000000" w:themeColor="text1"/>
                <w:sz w:val="22"/>
              </w:rPr>
              <w:t>助</w:t>
            </w:r>
            <w:r w:rsidR="005B0D48" w:rsidRPr="0026591F">
              <w:rPr>
                <w:color w:val="000000" w:themeColor="text1"/>
                <w:sz w:val="22"/>
              </w:rPr>
              <w:t xml:space="preserve">　</w:t>
            </w:r>
            <w:r w:rsidRPr="0026591F">
              <w:rPr>
                <w:color w:val="000000" w:themeColor="text1"/>
                <w:sz w:val="22"/>
              </w:rPr>
              <w:t>率</w:t>
            </w:r>
            <w:r w:rsidR="005B0D48" w:rsidRPr="0026591F">
              <w:rPr>
                <w:color w:val="000000" w:themeColor="text1"/>
                <w:spacing w:val="-1"/>
                <w:sz w:val="22"/>
              </w:rPr>
              <w:t xml:space="preserve"> </w:t>
            </w:r>
            <w:r w:rsidRPr="0026591F">
              <w:rPr>
                <w:color w:val="000000" w:themeColor="text1"/>
                <w:sz w:val="22"/>
              </w:rPr>
              <w:t>：</w:t>
            </w:r>
            <w:r w:rsidRPr="0026591F">
              <w:rPr>
                <w:color w:val="000000" w:themeColor="text1"/>
                <w:spacing w:val="-1"/>
                <w:sz w:val="22"/>
              </w:rPr>
              <w:t xml:space="preserve"> </w:t>
            </w:r>
            <w:r w:rsidR="00CB4250" w:rsidRPr="0026591F">
              <w:rPr>
                <w:color w:val="000000" w:themeColor="text1"/>
                <w:spacing w:val="-1"/>
                <w:sz w:val="22"/>
              </w:rPr>
              <w:t>補助対象経費の</w:t>
            </w:r>
            <w:r w:rsidRPr="0026591F">
              <w:rPr>
                <w:color w:val="000000" w:themeColor="text1"/>
                <w:sz w:val="22"/>
              </w:rPr>
              <w:t>２分の１以内</w:t>
            </w:r>
            <w:r w:rsidR="00A2479F" w:rsidRPr="0026591F">
              <w:rPr>
                <w:color w:val="000000" w:themeColor="text1"/>
                <w:sz w:val="22"/>
              </w:rPr>
              <w:t>。</w:t>
            </w:r>
            <w:r w:rsidR="00A2479F" w:rsidRPr="0026591F">
              <w:rPr>
                <w:rFonts w:ascii="ＭＳ 明朝" w:hAnsi="ＭＳ 明朝"/>
                <w:color w:val="000000" w:themeColor="text1"/>
                <w:sz w:val="22"/>
              </w:rPr>
              <w:t>ただし、補助金の額に千円未満の端数が生じた場合は、</w:t>
            </w:r>
            <w:r w:rsidR="00CB4250" w:rsidRPr="0026591F">
              <w:rPr>
                <w:rFonts w:ascii="ＭＳ 明朝" w:hAnsi="ＭＳ 明朝"/>
                <w:color w:val="000000" w:themeColor="text1"/>
                <w:sz w:val="22"/>
              </w:rPr>
              <w:t>これを切り捨てるものとする。</w:t>
            </w:r>
          </w:p>
          <w:p w:rsidR="00F36F8C" w:rsidRPr="0026591F" w:rsidRDefault="00043098" w:rsidP="00A12B0F">
            <w:pPr>
              <w:spacing w:beforeLines="50" w:before="152" w:line="250" w:lineRule="exact"/>
              <w:rPr>
                <w:rFonts w:hint="default"/>
                <w:color w:val="000000" w:themeColor="text1"/>
                <w:sz w:val="22"/>
              </w:rPr>
            </w:pPr>
            <w:r w:rsidRPr="0026591F">
              <w:rPr>
                <w:color w:val="000000" w:themeColor="text1"/>
                <w:sz w:val="22"/>
              </w:rPr>
              <w:t>補助限度額</w:t>
            </w:r>
            <w:r w:rsidRPr="0026591F">
              <w:rPr>
                <w:color w:val="000000" w:themeColor="text1"/>
                <w:spacing w:val="-1"/>
                <w:sz w:val="22"/>
              </w:rPr>
              <w:t xml:space="preserve"> </w:t>
            </w:r>
            <w:r w:rsidRPr="0026591F">
              <w:rPr>
                <w:color w:val="000000" w:themeColor="text1"/>
                <w:sz w:val="22"/>
              </w:rPr>
              <w:t>：</w:t>
            </w:r>
            <w:r w:rsidRPr="0026591F">
              <w:rPr>
                <w:color w:val="000000" w:themeColor="text1"/>
                <w:spacing w:val="-1"/>
                <w:sz w:val="22"/>
              </w:rPr>
              <w:t xml:space="preserve"> </w:t>
            </w:r>
            <w:r w:rsidRPr="0026591F">
              <w:rPr>
                <w:color w:val="000000" w:themeColor="text1"/>
                <w:sz w:val="22"/>
              </w:rPr>
              <w:t>１００万円</w:t>
            </w:r>
          </w:p>
          <w:p w:rsidR="00043098" w:rsidRPr="0026591F" w:rsidRDefault="00FE7689" w:rsidP="009B7EA2">
            <w:pPr>
              <w:spacing w:beforeLines="50" w:before="152" w:line="250" w:lineRule="exact"/>
              <w:rPr>
                <w:rFonts w:hint="default"/>
                <w:color w:val="000000" w:themeColor="text1"/>
                <w:sz w:val="22"/>
              </w:rPr>
            </w:pPr>
            <w:r w:rsidRPr="0026591F">
              <w:rPr>
                <w:color w:val="000000" w:themeColor="text1"/>
                <w:sz w:val="22"/>
              </w:rPr>
              <w:t>採択</w:t>
            </w:r>
            <w:r w:rsidR="00AC31CB" w:rsidRPr="0026591F">
              <w:rPr>
                <w:color w:val="000000" w:themeColor="text1"/>
                <w:sz w:val="22"/>
              </w:rPr>
              <w:t>予定額</w:t>
            </w:r>
            <w:r w:rsidR="00AC31CB" w:rsidRPr="0026591F">
              <w:rPr>
                <w:color w:val="000000" w:themeColor="text1"/>
                <w:sz w:val="22"/>
              </w:rPr>
              <w:t xml:space="preserve"> </w:t>
            </w:r>
            <w:r w:rsidR="00AC31CB" w:rsidRPr="0026591F">
              <w:rPr>
                <w:color w:val="000000" w:themeColor="text1"/>
                <w:sz w:val="22"/>
              </w:rPr>
              <w:t>：</w:t>
            </w:r>
            <w:r w:rsidR="00AC31CB" w:rsidRPr="0026591F">
              <w:rPr>
                <w:color w:val="000000" w:themeColor="text1"/>
                <w:sz w:val="22"/>
              </w:rPr>
              <w:t xml:space="preserve"> </w:t>
            </w:r>
            <w:r w:rsidR="00AC31CB" w:rsidRPr="0026591F">
              <w:rPr>
                <w:color w:val="000000" w:themeColor="text1"/>
                <w:sz w:val="22"/>
              </w:rPr>
              <w:t>１２０万円</w:t>
            </w:r>
            <w:r w:rsidR="006548C7" w:rsidRPr="0026591F">
              <w:rPr>
                <w:color w:val="000000" w:themeColor="text1"/>
                <w:sz w:val="22"/>
              </w:rPr>
              <w:t xml:space="preserve">　※採択する事業の補助金額の合計</w:t>
            </w:r>
          </w:p>
        </w:tc>
      </w:tr>
      <w:tr w:rsidR="00043098" w:rsidRPr="0026591F" w:rsidTr="000B1003">
        <w:trPr>
          <w:trHeight w:val="312"/>
        </w:trPr>
        <w:tc>
          <w:tcPr>
            <w:tcW w:w="9479" w:type="dxa"/>
            <w:gridSpan w:val="3"/>
            <w:vMerge/>
            <w:tcBorders>
              <w:top w:val="nil"/>
              <w:left w:val="single" w:sz="4" w:space="0" w:color="000000"/>
              <w:bottom w:val="single" w:sz="4" w:space="0" w:color="000000"/>
              <w:right w:val="single" w:sz="4" w:space="0" w:color="000000"/>
            </w:tcBorders>
            <w:tcMar>
              <w:left w:w="49" w:type="dxa"/>
              <w:right w:w="49" w:type="dxa"/>
            </w:tcMar>
          </w:tcPr>
          <w:p w:rsidR="00043098" w:rsidRPr="0026591F" w:rsidRDefault="00043098">
            <w:pPr>
              <w:rPr>
                <w:rFonts w:hint="default"/>
                <w:color w:val="000000" w:themeColor="text1"/>
              </w:rPr>
            </w:pPr>
          </w:p>
        </w:tc>
      </w:tr>
    </w:tbl>
    <w:p w:rsidR="009B7EA2" w:rsidRPr="0026591F" w:rsidRDefault="009B7EA2" w:rsidP="00DF5C85">
      <w:pPr>
        <w:pStyle w:val="Word"/>
        <w:spacing w:line="360" w:lineRule="exact"/>
        <w:rPr>
          <w:rFonts w:ascii="ＭＳ ゴシック" w:eastAsia="ＭＳ ゴシック" w:hAnsi="ＭＳ ゴシック" w:hint="default"/>
          <w:color w:val="000000" w:themeColor="text1"/>
          <w:sz w:val="24"/>
        </w:rPr>
      </w:pPr>
    </w:p>
    <w:p w:rsidR="009B7EA2" w:rsidRPr="0026591F" w:rsidRDefault="009B7EA2" w:rsidP="00DF5C85">
      <w:pPr>
        <w:pStyle w:val="Word"/>
        <w:spacing w:line="360" w:lineRule="exact"/>
        <w:rPr>
          <w:rFonts w:ascii="ＭＳ ゴシック" w:eastAsia="ＭＳ ゴシック" w:hAnsi="ＭＳ ゴシック" w:hint="default"/>
          <w:color w:val="000000" w:themeColor="text1"/>
          <w:sz w:val="24"/>
        </w:rPr>
      </w:pPr>
    </w:p>
    <w:p w:rsidR="009B7EA2" w:rsidRPr="0026591F" w:rsidRDefault="009B7EA2" w:rsidP="00DF5C85">
      <w:pPr>
        <w:pStyle w:val="Word"/>
        <w:spacing w:line="360" w:lineRule="exact"/>
        <w:rPr>
          <w:rFonts w:ascii="ＭＳ ゴシック" w:eastAsia="ＭＳ ゴシック" w:hAnsi="ＭＳ ゴシック" w:hint="default"/>
          <w:color w:val="000000" w:themeColor="text1"/>
          <w:sz w:val="24"/>
        </w:rPr>
      </w:pPr>
    </w:p>
    <w:p w:rsidR="009B7EA2" w:rsidRPr="0026591F" w:rsidRDefault="009B7EA2" w:rsidP="00DF5C85">
      <w:pPr>
        <w:pStyle w:val="Word"/>
        <w:spacing w:line="360" w:lineRule="exact"/>
        <w:rPr>
          <w:rFonts w:ascii="ＭＳ ゴシック" w:eastAsia="ＭＳ ゴシック" w:hAnsi="ＭＳ ゴシック" w:hint="default"/>
          <w:color w:val="000000" w:themeColor="text1"/>
          <w:sz w:val="24"/>
        </w:rPr>
      </w:pPr>
    </w:p>
    <w:p w:rsidR="009B7EA2" w:rsidRPr="0026591F" w:rsidRDefault="009B7EA2" w:rsidP="00DF5C85">
      <w:pPr>
        <w:pStyle w:val="Word"/>
        <w:spacing w:line="360" w:lineRule="exact"/>
        <w:rPr>
          <w:rFonts w:ascii="ＭＳ ゴシック" w:eastAsia="ＭＳ ゴシック" w:hAnsi="ＭＳ ゴシック" w:hint="default"/>
          <w:color w:val="000000" w:themeColor="text1"/>
          <w:sz w:val="24"/>
        </w:rPr>
      </w:pPr>
    </w:p>
    <w:p w:rsidR="004C2376" w:rsidRPr="0026591F" w:rsidRDefault="00823104" w:rsidP="00DF5C85">
      <w:pPr>
        <w:pStyle w:val="Word"/>
        <w:spacing w:line="360" w:lineRule="exact"/>
        <w:rPr>
          <w:rFonts w:ascii="ＭＳ ゴシック" w:eastAsia="ＭＳ ゴシック" w:hAnsi="ＭＳ ゴシック" w:hint="default"/>
          <w:color w:val="000000" w:themeColor="text1"/>
        </w:rPr>
      </w:pPr>
      <w:r w:rsidRPr="0026591F">
        <w:rPr>
          <w:rFonts w:ascii="ＭＳ ゴシック" w:eastAsia="ＭＳ ゴシック" w:hAnsi="ＭＳ ゴシック"/>
          <w:color w:val="000000" w:themeColor="text1"/>
          <w:sz w:val="24"/>
        </w:rPr>
        <w:t>３　補助対象経費</w:t>
      </w:r>
    </w:p>
    <w:tbl>
      <w:tblPr>
        <w:tblpPr w:leftFromText="142" w:rightFromText="142" w:vertAnchor="text" w:horzAnchor="margin" w:tblpX="250" w:tblpY="1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660"/>
        <w:gridCol w:w="6237"/>
      </w:tblGrid>
      <w:tr w:rsidR="0026591F" w:rsidRPr="0026591F" w:rsidTr="000672AD">
        <w:trPr>
          <w:trHeight w:val="416"/>
        </w:trPr>
        <w:tc>
          <w:tcPr>
            <w:tcW w:w="454" w:type="dxa"/>
          </w:tcPr>
          <w:p w:rsidR="00B821C1" w:rsidRPr="0026591F" w:rsidRDefault="00B821C1" w:rsidP="004C2376">
            <w:pPr>
              <w:widowControl/>
              <w:overflowPunct/>
              <w:jc w:val="center"/>
              <w:textAlignment w:val="auto"/>
              <w:rPr>
                <w:rFonts w:ascii="Century" w:hAnsi="Century" w:cs="Times New Roman" w:hint="default"/>
                <w:color w:val="000000" w:themeColor="text1"/>
                <w:kern w:val="2"/>
                <w:sz w:val="22"/>
                <w:szCs w:val="21"/>
              </w:rPr>
            </w:pPr>
          </w:p>
        </w:tc>
        <w:tc>
          <w:tcPr>
            <w:tcW w:w="2660" w:type="dxa"/>
            <w:shd w:val="clear" w:color="auto" w:fill="auto"/>
            <w:vAlign w:val="center"/>
          </w:tcPr>
          <w:p w:rsidR="00B821C1" w:rsidRPr="0026591F" w:rsidRDefault="00B821C1" w:rsidP="004C2376">
            <w:pPr>
              <w:widowControl/>
              <w:overflowPunct/>
              <w:jc w:val="center"/>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経費区分</w:t>
            </w:r>
          </w:p>
        </w:tc>
        <w:tc>
          <w:tcPr>
            <w:tcW w:w="6237" w:type="dxa"/>
            <w:shd w:val="clear" w:color="auto" w:fill="auto"/>
            <w:vAlign w:val="center"/>
          </w:tcPr>
          <w:p w:rsidR="00B821C1" w:rsidRPr="0026591F" w:rsidRDefault="00B821C1" w:rsidP="004C2376">
            <w:pPr>
              <w:widowControl/>
              <w:overflowPunct/>
              <w:jc w:val="center"/>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内容例</w:t>
            </w:r>
          </w:p>
        </w:tc>
      </w:tr>
      <w:tr w:rsidR="0026591F" w:rsidRPr="0026591F" w:rsidTr="000672AD">
        <w:trPr>
          <w:trHeight w:val="840"/>
        </w:trPr>
        <w:tc>
          <w:tcPr>
            <w:tcW w:w="454" w:type="dxa"/>
            <w:tcBorders>
              <w:bottom w:val="dotted" w:sz="4" w:space="0" w:color="auto"/>
            </w:tcBorders>
            <w:vAlign w:val="center"/>
          </w:tcPr>
          <w:p w:rsidR="00B821C1" w:rsidRPr="0026591F" w:rsidRDefault="00B821C1" w:rsidP="00B821C1">
            <w:pPr>
              <w:widowControl/>
              <w:overflowPunct/>
              <w:jc w:val="center"/>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１</w:t>
            </w:r>
          </w:p>
        </w:tc>
        <w:tc>
          <w:tcPr>
            <w:tcW w:w="2660" w:type="dxa"/>
            <w:tcBorders>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報酬・謝金・旅費・交通費</w:t>
            </w:r>
          </w:p>
        </w:tc>
        <w:tc>
          <w:tcPr>
            <w:tcW w:w="6237" w:type="dxa"/>
            <w:tcBorders>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外部講師及びイベントスタッフへの報酬、謝金、賃金、</w:t>
            </w:r>
          </w:p>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招へい及び視察に係る旅費、交通費、宿泊費等</w:t>
            </w:r>
          </w:p>
        </w:tc>
      </w:tr>
      <w:tr w:rsidR="0026591F" w:rsidRPr="0026591F" w:rsidTr="000672AD">
        <w:trPr>
          <w:trHeight w:val="839"/>
        </w:trPr>
        <w:tc>
          <w:tcPr>
            <w:tcW w:w="454" w:type="dxa"/>
            <w:tcBorders>
              <w:top w:val="dotted" w:sz="4" w:space="0" w:color="auto"/>
              <w:bottom w:val="dotted" w:sz="4" w:space="0" w:color="auto"/>
            </w:tcBorders>
            <w:vAlign w:val="center"/>
          </w:tcPr>
          <w:p w:rsidR="00B821C1" w:rsidRPr="0026591F" w:rsidRDefault="00B821C1" w:rsidP="00B821C1">
            <w:pPr>
              <w:widowControl/>
              <w:overflowPunct/>
              <w:jc w:val="center"/>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２</w:t>
            </w:r>
          </w:p>
        </w:tc>
        <w:tc>
          <w:tcPr>
            <w:tcW w:w="2660" w:type="dxa"/>
            <w:tcBorders>
              <w:top w:val="dotted" w:sz="4" w:space="0" w:color="auto"/>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需用費・原材料費</w:t>
            </w:r>
          </w:p>
        </w:tc>
        <w:tc>
          <w:tcPr>
            <w:tcW w:w="6237" w:type="dxa"/>
            <w:tcBorders>
              <w:top w:val="dotted" w:sz="4" w:space="0" w:color="auto"/>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消耗品</w:t>
            </w:r>
            <w:r w:rsidR="003A2380" w:rsidRPr="0026591F">
              <w:rPr>
                <w:rFonts w:ascii="Century" w:hAnsi="Century" w:cs="Times New Roman"/>
                <w:color w:val="000000" w:themeColor="text1"/>
                <w:kern w:val="2"/>
                <w:sz w:val="22"/>
                <w:szCs w:val="21"/>
              </w:rPr>
              <w:t>費</w:t>
            </w:r>
            <w:r w:rsidRPr="0026591F">
              <w:rPr>
                <w:rFonts w:ascii="Century" w:hAnsi="Century" w:cs="Times New Roman"/>
                <w:color w:val="000000" w:themeColor="text1"/>
                <w:kern w:val="2"/>
                <w:sz w:val="22"/>
                <w:szCs w:val="21"/>
              </w:rPr>
              <w:t>、印刷製本</w:t>
            </w:r>
            <w:r w:rsidR="003A2380" w:rsidRPr="0026591F">
              <w:rPr>
                <w:rFonts w:ascii="Century" w:hAnsi="Century" w:cs="Times New Roman"/>
                <w:color w:val="000000" w:themeColor="text1"/>
                <w:kern w:val="2"/>
                <w:sz w:val="22"/>
                <w:szCs w:val="21"/>
              </w:rPr>
              <w:t>費</w:t>
            </w:r>
            <w:r w:rsidRPr="0026591F">
              <w:rPr>
                <w:rFonts w:ascii="Century" w:hAnsi="Century" w:cs="Times New Roman"/>
                <w:color w:val="000000" w:themeColor="text1"/>
                <w:kern w:val="2"/>
                <w:sz w:val="22"/>
                <w:szCs w:val="21"/>
              </w:rPr>
              <w:t>、食糧費、イベント開催に係る資材費等</w:t>
            </w:r>
          </w:p>
        </w:tc>
      </w:tr>
      <w:tr w:rsidR="0026591F" w:rsidRPr="0026591F" w:rsidTr="000672AD">
        <w:trPr>
          <w:trHeight w:val="973"/>
        </w:trPr>
        <w:tc>
          <w:tcPr>
            <w:tcW w:w="454" w:type="dxa"/>
            <w:tcBorders>
              <w:top w:val="dotted" w:sz="4" w:space="0" w:color="auto"/>
              <w:bottom w:val="dotted" w:sz="4" w:space="0" w:color="auto"/>
            </w:tcBorders>
            <w:vAlign w:val="center"/>
          </w:tcPr>
          <w:p w:rsidR="00B821C1" w:rsidRPr="0026591F" w:rsidRDefault="00B821C1" w:rsidP="00B821C1">
            <w:pPr>
              <w:widowControl/>
              <w:overflowPunct/>
              <w:jc w:val="center"/>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３</w:t>
            </w:r>
          </w:p>
        </w:tc>
        <w:tc>
          <w:tcPr>
            <w:tcW w:w="2660" w:type="dxa"/>
            <w:tcBorders>
              <w:top w:val="dotted" w:sz="4" w:space="0" w:color="auto"/>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役務費・使用料・賃借料</w:t>
            </w:r>
          </w:p>
        </w:tc>
        <w:tc>
          <w:tcPr>
            <w:tcW w:w="6237" w:type="dxa"/>
            <w:tcBorders>
              <w:top w:val="dotted" w:sz="4" w:space="0" w:color="auto"/>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通信運搬費、広告料、手数料、保険料、会場使用料、</w:t>
            </w:r>
          </w:p>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什器レンタル料等</w:t>
            </w:r>
          </w:p>
        </w:tc>
      </w:tr>
      <w:tr w:rsidR="0026591F" w:rsidRPr="0026591F" w:rsidTr="000672AD">
        <w:trPr>
          <w:trHeight w:val="849"/>
        </w:trPr>
        <w:tc>
          <w:tcPr>
            <w:tcW w:w="454" w:type="dxa"/>
            <w:tcBorders>
              <w:top w:val="dotted" w:sz="4" w:space="0" w:color="auto"/>
              <w:bottom w:val="dotted" w:sz="4" w:space="0" w:color="auto"/>
            </w:tcBorders>
            <w:vAlign w:val="center"/>
          </w:tcPr>
          <w:p w:rsidR="00B821C1" w:rsidRPr="0026591F" w:rsidRDefault="00B821C1" w:rsidP="00B821C1">
            <w:pPr>
              <w:widowControl/>
              <w:overflowPunct/>
              <w:jc w:val="center"/>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４</w:t>
            </w:r>
          </w:p>
        </w:tc>
        <w:tc>
          <w:tcPr>
            <w:tcW w:w="2660" w:type="dxa"/>
            <w:tcBorders>
              <w:top w:val="dotted" w:sz="4" w:space="0" w:color="auto"/>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委託料</w:t>
            </w:r>
          </w:p>
        </w:tc>
        <w:tc>
          <w:tcPr>
            <w:tcW w:w="6237" w:type="dxa"/>
            <w:tcBorders>
              <w:top w:val="dotted" w:sz="4" w:space="0" w:color="auto"/>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会場設営等委託</w:t>
            </w:r>
            <w:r w:rsidR="003A2380" w:rsidRPr="0026591F">
              <w:rPr>
                <w:rFonts w:ascii="Century" w:hAnsi="Century" w:cs="Times New Roman"/>
                <w:color w:val="000000" w:themeColor="text1"/>
                <w:kern w:val="2"/>
                <w:sz w:val="22"/>
                <w:szCs w:val="21"/>
              </w:rPr>
              <w:t>費</w:t>
            </w:r>
            <w:r w:rsidRPr="0026591F">
              <w:rPr>
                <w:rFonts w:ascii="Century" w:hAnsi="Century" w:cs="Times New Roman"/>
                <w:color w:val="000000" w:themeColor="text1"/>
                <w:kern w:val="2"/>
                <w:sz w:val="22"/>
                <w:szCs w:val="21"/>
              </w:rPr>
              <w:t>、デザイン委託</w:t>
            </w:r>
            <w:r w:rsidR="003A2380" w:rsidRPr="0026591F">
              <w:rPr>
                <w:rFonts w:ascii="Century" w:hAnsi="Century" w:cs="Times New Roman"/>
                <w:color w:val="000000" w:themeColor="text1"/>
                <w:kern w:val="2"/>
                <w:sz w:val="22"/>
                <w:szCs w:val="21"/>
              </w:rPr>
              <w:t>費</w:t>
            </w:r>
            <w:r w:rsidRPr="0026591F">
              <w:rPr>
                <w:rFonts w:ascii="Century" w:hAnsi="Century" w:cs="Times New Roman"/>
                <w:color w:val="000000" w:themeColor="text1"/>
                <w:kern w:val="2"/>
                <w:sz w:val="22"/>
                <w:szCs w:val="21"/>
              </w:rPr>
              <w:t>、イベント運営委託</w:t>
            </w:r>
            <w:r w:rsidR="003A2380" w:rsidRPr="0026591F">
              <w:rPr>
                <w:rFonts w:ascii="Century" w:hAnsi="Century" w:cs="Times New Roman"/>
                <w:color w:val="000000" w:themeColor="text1"/>
                <w:kern w:val="2"/>
                <w:sz w:val="22"/>
                <w:szCs w:val="21"/>
              </w:rPr>
              <w:t>費</w:t>
            </w:r>
            <w:r w:rsidRPr="0026591F">
              <w:rPr>
                <w:rFonts w:ascii="Century" w:hAnsi="Century" w:cs="Times New Roman"/>
                <w:color w:val="000000" w:themeColor="text1"/>
                <w:kern w:val="2"/>
                <w:sz w:val="22"/>
                <w:szCs w:val="21"/>
              </w:rPr>
              <w:t>等</w:t>
            </w:r>
          </w:p>
        </w:tc>
      </w:tr>
      <w:tr w:rsidR="0026591F" w:rsidRPr="0026591F" w:rsidTr="000672AD">
        <w:trPr>
          <w:trHeight w:val="849"/>
        </w:trPr>
        <w:tc>
          <w:tcPr>
            <w:tcW w:w="454" w:type="dxa"/>
            <w:tcBorders>
              <w:top w:val="dotted" w:sz="4" w:space="0" w:color="auto"/>
              <w:bottom w:val="dotted" w:sz="4" w:space="0" w:color="auto"/>
            </w:tcBorders>
            <w:vAlign w:val="center"/>
          </w:tcPr>
          <w:p w:rsidR="00B821C1" w:rsidRPr="0026591F" w:rsidRDefault="00B821C1" w:rsidP="00B821C1">
            <w:pPr>
              <w:widowControl/>
              <w:overflowPunct/>
              <w:jc w:val="center"/>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５</w:t>
            </w:r>
          </w:p>
        </w:tc>
        <w:tc>
          <w:tcPr>
            <w:tcW w:w="2660" w:type="dxa"/>
            <w:tcBorders>
              <w:top w:val="dotted" w:sz="4" w:space="0" w:color="auto"/>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備品購入費</w:t>
            </w:r>
          </w:p>
        </w:tc>
        <w:tc>
          <w:tcPr>
            <w:tcW w:w="6237" w:type="dxa"/>
            <w:tcBorders>
              <w:top w:val="dotted" w:sz="4" w:space="0" w:color="auto"/>
              <w:bottom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事業の実施に直接必要となる最小限度の備品</w:t>
            </w:r>
          </w:p>
        </w:tc>
      </w:tr>
      <w:tr w:rsidR="0026591F" w:rsidRPr="0026591F" w:rsidTr="000672AD">
        <w:trPr>
          <w:trHeight w:val="847"/>
        </w:trPr>
        <w:tc>
          <w:tcPr>
            <w:tcW w:w="454" w:type="dxa"/>
            <w:tcBorders>
              <w:top w:val="dotted" w:sz="4" w:space="0" w:color="auto"/>
            </w:tcBorders>
            <w:vAlign w:val="center"/>
          </w:tcPr>
          <w:p w:rsidR="00B821C1" w:rsidRPr="0026591F" w:rsidRDefault="00B821C1" w:rsidP="00B821C1">
            <w:pPr>
              <w:widowControl/>
              <w:overflowPunct/>
              <w:jc w:val="center"/>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６</w:t>
            </w:r>
          </w:p>
        </w:tc>
        <w:tc>
          <w:tcPr>
            <w:tcW w:w="2660" w:type="dxa"/>
            <w:tcBorders>
              <w:top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その他</w:t>
            </w:r>
          </w:p>
        </w:tc>
        <w:tc>
          <w:tcPr>
            <w:tcW w:w="6237" w:type="dxa"/>
            <w:tcBorders>
              <w:top w:val="dotted" w:sz="4" w:space="0" w:color="auto"/>
            </w:tcBorders>
            <w:shd w:val="clear" w:color="auto" w:fill="auto"/>
            <w:vAlign w:val="center"/>
          </w:tcPr>
          <w:p w:rsidR="00B821C1" w:rsidRPr="0026591F" w:rsidRDefault="00B821C1" w:rsidP="004C2376">
            <w:pPr>
              <w:widowControl/>
              <w:overflowPunct/>
              <w:textAlignment w:val="auto"/>
              <w:rPr>
                <w:rFonts w:ascii="Century" w:hAnsi="Century" w:cs="Times New Roman" w:hint="default"/>
                <w:color w:val="000000" w:themeColor="text1"/>
                <w:kern w:val="2"/>
                <w:sz w:val="22"/>
                <w:szCs w:val="21"/>
              </w:rPr>
            </w:pPr>
            <w:r w:rsidRPr="0026591F">
              <w:rPr>
                <w:rFonts w:ascii="Century" w:hAnsi="Century" w:cs="Times New Roman"/>
                <w:color w:val="000000" w:themeColor="text1"/>
                <w:kern w:val="2"/>
                <w:sz w:val="22"/>
                <w:szCs w:val="21"/>
              </w:rPr>
              <w:t>上記以外で特に必要と認められる経費</w:t>
            </w:r>
          </w:p>
        </w:tc>
      </w:tr>
    </w:tbl>
    <w:p w:rsidR="00C11B13" w:rsidRPr="0026591F" w:rsidRDefault="00C11B13" w:rsidP="00DF5C85">
      <w:pPr>
        <w:pStyle w:val="Word"/>
        <w:ind w:left="410" w:hangingChars="200" w:hanging="410"/>
        <w:rPr>
          <w:rFonts w:hint="default"/>
          <w:color w:val="000000" w:themeColor="text1"/>
        </w:rPr>
      </w:pPr>
      <w:r w:rsidRPr="0026591F">
        <w:rPr>
          <w:color w:val="000000" w:themeColor="text1"/>
        </w:rPr>
        <w:t xml:space="preserve">　</w:t>
      </w:r>
      <w:r w:rsidR="009B7EA2" w:rsidRPr="0026591F">
        <w:rPr>
          <w:color w:val="000000" w:themeColor="text1"/>
          <w:sz w:val="22"/>
        </w:rPr>
        <w:t>※</w:t>
      </w:r>
      <w:r w:rsidRPr="0026591F">
        <w:rPr>
          <w:color w:val="000000" w:themeColor="text1"/>
          <w:sz w:val="22"/>
        </w:rPr>
        <w:t>５「備品購入費」については、表</w:t>
      </w:r>
      <w:r w:rsidR="009B7EA2" w:rsidRPr="0026591F">
        <w:rPr>
          <w:color w:val="000000" w:themeColor="text1"/>
          <w:sz w:val="22"/>
        </w:rPr>
        <w:t>１～４及び６の合計額の９分の１を上限に補助対象経費として計上できる</w:t>
      </w:r>
      <w:r w:rsidRPr="0026591F">
        <w:rPr>
          <w:color w:val="000000" w:themeColor="text1"/>
          <w:sz w:val="22"/>
        </w:rPr>
        <w:t>。</w:t>
      </w:r>
    </w:p>
    <w:p w:rsidR="00DF5C85" w:rsidRPr="0026591F" w:rsidRDefault="00DF5C85">
      <w:pPr>
        <w:pStyle w:val="Word"/>
        <w:rPr>
          <w:rFonts w:hint="default"/>
          <w:color w:val="000000" w:themeColor="text1"/>
        </w:rPr>
      </w:pPr>
    </w:p>
    <w:p w:rsidR="00043098" w:rsidRPr="0026591F" w:rsidRDefault="004C2376" w:rsidP="000672AD">
      <w:pPr>
        <w:pStyle w:val="Word"/>
        <w:spacing w:line="360" w:lineRule="exact"/>
        <w:rPr>
          <w:rFonts w:ascii="ＭＳ ゴシック" w:eastAsia="ＭＳ ゴシック" w:hAnsi="ＭＳ ゴシック" w:hint="default"/>
          <w:color w:val="000000" w:themeColor="text1"/>
          <w:sz w:val="24"/>
        </w:rPr>
      </w:pPr>
      <w:r w:rsidRPr="0026591F">
        <w:rPr>
          <w:rFonts w:ascii="ＭＳ ゴシック" w:eastAsia="ＭＳ ゴシック" w:hAnsi="ＭＳ ゴシック"/>
          <w:color w:val="000000" w:themeColor="text1"/>
          <w:sz w:val="24"/>
        </w:rPr>
        <w:t>４</w:t>
      </w:r>
      <w:r w:rsidR="00043098" w:rsidRPr="0026591F">
        <w:rPr>
          <w:rFonts w:ascii="ＭＳ ゴシック" w:eastAsia="ＭＳ ゴシック" w:hAnsi="ＭＳ ゴシック"/>
          <w:color w:val="000000" w:themeColor="text1"/>
          <w:sz w:val="24"/>
        </w:rPr>
        <w:t xml:space="preserve">　対象外となるもの</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w w:val="151"/>
          <w:sz w:val="24"/>
        </w:rPr>
        <w:t xml:space="preserve">　</w:t>
      </w:r>
      <w:r w:rsidRPr="0026591F">
        <w:rPr>
          <w:rFonts w:ascii="ＭＳ Ｐ明朝" w:eastAsia="ＭＳ Ｐ明朝" w:hAnsi="ＭＳ Ｐ明朝"/>
          <w:color w:val="000000" w:themeColor="text1"/>
          <w:sz w:val="24"/>
        </w:rPr>
        <w:t>（１）</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対象外事業</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sz w:val="24"/>
        </w:rPr>
        <w:t xml:space="preserve">　　　ア</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国又は県の他の補助金</w:t>
      </w:r>
      <w:r w:rsidR="003A2380" w:rsidRPr="0026591F">
        <w:rPr>
          <w:rFonts w:ascii="ＭＳ Ｐ明朝" w:eastAsia="ＭＳ Ｐ明朝" w:hAnsi="ＭＳ Ｐ明朝"/>
          <w:color w:val="000000" w:themeColor="text1"/>
          <w:sz w:val="24"/>
        </w:rPr>
        <w:t>等</w:t>
      </w:r>
      <w:r w:rsidRPr="0026591F">
        <w:rPr>
          <w:rFonts w:ascii="ＭＳ Ｐ明朝" w:eastAsia="ＭＳ Ｐ明朝" w:hAnsi="ＭＳ Ｐ明朝"/>
          <w:color w:val="000000" w:themeColor="text1"/>
          <w:sz w:val="24"/>
        </w:rPr>
        <w:t>の交付を受けている事業</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sz w:val="24"/>
        </w:rPr>
        <w:t xml:space="preserve">　　　イ</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施設整備等のハード事業</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sz w:val="24"/>
        </w:rPr>
        <w:t xml:space="preserve">　　　ウ</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事業費が</w:t>
      </w:r>
      <w:r w:rsidR="00C11B13" w:rsidRPr="0026591F">
        <w:rPr>
          <w:rFonts w:ascii="ＭＳ Ｐ明朝" w:eastAsia="ＭＳ Ｐ明朝" w:hAnsi="ＭＳ Ｐ明朝"/>
          <w:color w:val="000000" w:themeColor="text1"/>
          <w:sz w:val="24"/>
        </w:rPr>
        <w:t>１０</w:t>
      </w:r>
      <w:r w:rsidRPr="0026591F">
        <w:rPr>
          <w:rFonts w:ascii="ＭＳ Ｐ明朝" w:eastAsia="ＭＳ Ｐ明朝" w:hAnsi="ＭＳ Ｐ明朝"/>
          <w:color w:val="000000" w:themeColor="text1"/>
          <w:sz w:val="24"/>
        </w:rPr>
        <w:t>万円未満の事業</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sz w:val="24"/>
        </w:rPr>
        <w:t xml:space="preserve">　　　エ</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単に施設の整備・備品等物品の購入等を目的とする事業</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sz w:val="24"/>
        </w:rPr>
        <w:t xml:space="preserve">　　　オ</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営利目的の事業や営業行為等と同程度の参加費等を徴収する事業</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sz w:val="24"/>
        </w:rPr>
        <w:t xml:space="preserve">　　　カ</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今後の事業の継続性や事業効果の継続性が認められない事業</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sz w:val="24"/>
        </w:rPr>
        <w:t xml:space="preserve">　　　キ</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特定の団体、会員、個人のみを対象とし、排他的に行われる事業</w:t>
      </w:r>
    </w:p>
    <w:p w:rsidR="00043098" w:rsidRPr="0026591F" w:rsidRDefault="00043098" w:rsidP="000672AD">
      <w:pPr>
        <w:pStyle w:val="Word"/>
        <w:spacing w:line="360" w:lineRule="exact"/>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sz w:val="24"/>
        </w:rPr>
        <w:t xml:space="preserve">　　　ク</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以前から定例・慣例的に実施されるなどの実績があり、新たな要素を取り入れない事業</w:t>
      </w:r>
    </w:p>
    <w:p w:rsidR="00043098" w:rsidRPr="0026591F" w:rsidRDefault="00952C0E" w:rsidP="009B7EA2">
      <w:pPr>
        <w:pStyle w:val="Word"/>
        <w:spacing w:line="360" w:lineRule="exact"/>
        <w:rPr>
          <w:rFonts w:ascii="ＭＳ 明朝" w:hAnsi="ＭＳ 明朝" w:hint="default"/>
          <w:color w:val="000000" w:themeColor="text1"/>
          <w:sz w:val="24"/>
          <w:szCs w:val="21"/>
        </w:rPr>
      </w:pPr>
      <w:r w:rsidRPr="0026591F">
        <w:rPr>
          <w:rFonts w:ascii="ＭＳ Ｐ明朝" w:eastAsia="ＭＳ Ｐ明朝" w:hAnsi="ＭＳ Ｐ明朝"/>
          <w:color w:val="000000" w:themeColor="text1"/>
          <w:sz w:val="24"/>
        </w:rPr>
        <w:t xml:space="preserve">　　　</w:t>
      </w:r>
    </w:p>
    <w:p w:rsidR="00043098" w:rsidRPr="0026591F" w:rsidRDefault="00043098" w:rsidP="000672AD">
      <w:pPr>
        <w:pStyle w:val="Word"/>
        <w:spacing w:line="360" w:lineRule="exact"/>
        <w:rPr>
          <w:rFonts w:hint="default"/>
          <w:color w:val="000000" w:themeColor="text1"/>
          <w:sz w:val="24"/>
          <w:szCs w:val="24"/>
        </w:rPr>
      </w:pPr>
      <w:r w:rsidRPr="0026591F">
        <w:rPr>
          <w:rFonts w:ascii="ＭＳ Ｐ明朝" w:eastAsia="ＭＳ Ｐ明朝" w:hAnsi="ＭＳ Ｐ明朝"/>
          <w:color w:val="000000" w:themeColor="text1"/>
          <w:w w:val="151"/>
          <w:sz w:val="24"/>
          <w:szCs w:val="24"/>
        </w:rPr>
        <w:t xml:space="preserve">　</w:t>
      </w:r>
      <w:r w:rsidRPr="0026591F">
        <w:rPr>
          <w:rFonts w:ascii="ＭＳ Ｐ明朝" w:eastAsia="ＭＳ Ｐ明朝" w:hAnsi="ＭＳ Ｐ明朝"/>
          <w:color w:val="000000" w:themeColor="text1"/>
          <w:sz w:val="24"/>
          <w:szCs w:val="24"/>
        </w:rPr>
        <w:t>（２）</w:t>
      </w:r>
      <w:r w:rsidRPr="0026591F">
        <w:rPr>
          <w:rFonts w:ascii="ＭＳ Ｐ明朝" w:eastAsia="ＭＳ Ｐ明朝" w:hAnsi="ＭＳ Ｐ明朝"/>
          <w:color w:val="000000" w:themeColor="text1"/>
          <w:spacing w:val="-1"/>
          <w:sz w:val="24"/>
          <w:szCs w:val="24"/>
        </w:rPr>
        <w:t xml:space="preserve"> </w:t>
      </w:r>
      <w:r w:rsidRPr="0026591F">
        <w:rPr>
          <w:rFonts w:ascii="ＭＳ Ｐ明朝" w:eastAsia="ＭＳ Ｐ明朝" w:hAnsi="ＭＳ Ｐ明朝"/>
          <w:color w:val="000000" w:themeColor="text1"/>
          <w:sz w:val="24"/>
          <w:szCs w:val="24"/>
        </w:rPr>
        <w:t>対象外経費等</w:t>
      </w:r>
    </w:p>
    <w:p w:rsidR="00DF5C85" w:rsidRPr="0026591F" w:rsidRDefault="00043098" w:rsidP="00DF5C85">
      <w:pPr>
        <w:pStyle w:val="Word"/>
        <w:spacing w:line="360" w:lineRule="exact"/>
        <w:ind w:left="712" w:hangingChars="200" w:hanging="712"/>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w w:val="151"/>
          <w:sz w:val="24"/>
          <w:szCs w:val="24"/>
        </w:rPr>
        <w:t xml:space="preserve">　　</w:t>
      </w:r>
      <w:r w:rsidRPr="0026591F">
        <w:rPr>
          <w:rFonts w:ascii="ＭＳ Ｐ明朝" w:eastAsia="ＭＳ Ｐ明朝" w:hAnsi="ＭＳ Ｐ明朝"/>
          <w:color w:val="000000" w:themeColor="text1"/>
          <w:sz w:val="24"/>
          <w:szCs w:val="24"/>
        </w:rPr>
        <w:t>ア</w:t>
      </w:r>
      <w:r w:rsidRPr="0026591F">
        <w:rPr>
          <w:rFonts w:ascii="ＭＳ Ｐ明朝" w:eastAsia="ＭＳ Ｐ明朝" w:hAnsi="ＭＳ Ｐ明朝"/>
          <w:color w:val="000000" w:themeColor="text1"/>
          <w:spacing w:val="-1"/>
          <w:sz w:val="24"/>
          <w:szCs w:val="24"/>
        </w:rPr>
        <w:t xml:space="preserve"> </w:t>
      </w:r>
      <w:r w:rsidRPr="0026591F">
        <w:rPr>
          <w:rFonts w:ascii="ＭＳ Ｐ明朝" w:eastAsia="ＭＳ Ｐ明朝" w:hAnsi="ＭＳ Ｐ明朝"/>
          <w:color w:val="000000" w:themeColor="text1"/>
          <w:sz w:val="24"/>
          <w:szCs w:val="24"/>
        </w:rPr>
        <w:t>各種団体や施設等に係る運営経費</w:t>
      </w:r>
      <w:r w:rsidR="00A2479F" w:rsidRPr="0026591F">
        <w:rPr>
          <w:rFonts w:ascii="ＭＳ 明朝" w:hAnsi="ＭＳ 明朝"/>
          <w:color w:val="000000" w:themeColor="text1"/>
          <w:sz w:val="24"/>
          <w:szCs w:val="24"/>
        </w:rPr>
        <w:t>及び</w:t>
      </w:r>
      <w:r w:rsidR="00DF5C85" w:rsidRPr="0026591F">
        <w:rPr>
          <w:rFonts w:ascii="ＭＳ 明朝" w:hAnsi="ＭＳ 明朝"/>
          <w:color w:val="000000" w:themeColor="text1"/>
          <w:sz w:val="24"/>
          <w:szCs w:val="24"/>
        </w:rPr>
        <w:t>次の（ア）～（ウ）に掲げる</w:t>
      </w:r>
      <w:r w:rsidR="00A2479F" w:rsidRPr="0026591F">
        <w:rPr>
          <w:rFonts w:ascii="ＭＳ 明朝" w:hAnsi="ＭＳ 明朝"/>
          <w:color w:val="000000" w:themeColor="text1"/>
          <w:sz w:val="24"/>
          <w:szCs w:val="24"/>
        </w:rPr>
        <w:t>備品購入費</w:t>
      </w:r>
      <w:r w:rsidRPr="0026591F">
        <w:rPr>
          <w:rFonts w:ascii="ＭＳ Ｐ明朝" w:eastAsia="ＭＳ Ｐ明朝" w:hAnsi="ＭＳ Ｐ明朝"/>
          <w:color w:val="000000" w:themeColor="text1"/>
          <w:sz w:val="24"/>
          <w:szCs w:val="24"/>
        </w:rPr>
        <w:t>については、補助対象としない。</w:t>
      </w:r>
    </w:p>
    <w:p w:rsidR="00DF5C85" w:rsidRPr="0026591F" w:rsidRDefault="00DF5C85" w:rsidP="00DF5C85">
      <w:pPr>
        <w:pStyle w:val="Word"/>
        <w:spacing w:line="360" w:lineRule="exact"/>
        <w:ind w:leftChars="200" w:left="410" w:firstLineChars="100" w:firstLine="235"/>
        <w:rPr>
          <w:rFonts w:ascii="ＭＳ 明朝" w:hAnsi="ＭＳ 明朝" w:hint="default"/>
          <w:color w:val="000000" w:themeColor="text1"/>
          <w:sz w:val="24"/>
          <w:szCs w:val="24"/>
          <w:shd w:val="clear" w:color="auto" w:fill="FFFFFF"/>
        </w:rPr>
      </w:pPr>
      <w:r w:rsidRPr="0026591F">
        <w:rPr>
          <w:rFonts w:ascii="ＭＳ 明朝" w:hAnsi="ＭＳ 明朝"/>
          <w:color w:val="000000" w:themeColor="text1"/>
          <w:sz w:val="24"/>
          <w:szCs w:val="24"/>
        </w:rPr>
        <w:t>（ア）</w:t>
      </w:r>
      <w:r w:rsidRPr="0026591F">
        <w:rPr>
          <w:rFonts w:ascii="ＭＳ 明朝" w:hAnsi="ＭＳ 明朝"/>
          <w:color w:val="000000" w:themeColor="text1"/>
          <w:sz w:val="24"/>
          <w:szCs w:val="24"/>
          <w:shd w:val="clear" w:color="auto" w:fill="FFFFFF"/>
        </w:rPr>
        <w:t>事務所用備品など、団体の運営に使用する備品（例．パソコン、プリンター等</w:t>
      </w:r>
      <w:r w:rsidR="00B465D2" w:rsidRPr="0026591F">
        <w:rPr>
          <w:rFonts w:ascii="ＭＳ 明朝" w:hAnsi="ＭＳ 明朝"/>
          <w:color w:val="000000" w:themeColor="text1"/>
          <w:sz w:val="24"/>
          <w:szCs w:val="24"/>
          <w:shd w:val="clear" w:color="auto" w:fill="FFFFFF"/>
        </w:rPr>
        <w:t>）</w:t>
      </w:r>
    </w:p>
    <w:p w:rsidR="00DF5C85" w:rsidRPr="0026591F" w:rsidRDefault="00DF5C85" w:rsidP="00DF5C85">
      <w:pPr>
        <w:pStyle w:val="Word"/>
        <w:spacing w:line="360" w:lineRule="exact"/>
        <w:ind w:leftChars="200" w:left="410" w:firstLineChars="100" w:firstLine="235"/>
        <w:rPr>
          <w:rFonts w:ascii="ＭＳ 明朝" w:hAnsi="ＭＳ 明朝" w:hint="default"/>
          <w:color w:val="000000" w:themeColor="text1"/>
          <w:sz w:val="24"/>
          <w:szCs w:val="24"/>
          <w:shd w:val="clear" w:color="auto" w:fill="FFFFFF"/>
        </w:rPr>
      </w:pPr>
      <w:r w:rsidRPr="0026591F">
        <w:rPr>
          <w:rFonts w:ascii="ＭＳ 明朝" w:hAnsi="ＭＳ 明朝"/>
          <w:color w:val="000000" w:themeColor="text1"/>
          <w:sz w:val="24"/>
          <w:szCs w:val="24"/>
        </w:rPr>
        <w:t>（イ）</w:t>
      </w:r>
      <w:r w:rsidRPr="0026591F">
        <w:rPr>
          <w:rFonts w:ascii="ＭＳ 明朝" w:hAnsi="ＭＳ 明朝"/>
          <w:color w:val="000000" w:themeColor="text1"/>
          <w:sz w:val="24"/>
          <w:szCs w:val="24"/>
          <w:shd w:val="clear" w:color="auto" w:fill="FFFFFF"/>
        </w:rPr>
        <w:t>汎用性のある備品（例．パソコン・自動車等）</w:t>
      </w:r>
    </w:p>
    <w:p w:rsidR="00DF5C85" w:rsidRPr="0026591F" w:rsidRDefault="00DF5C85" w:rsidP="00DF5C85">
      <w:pPr>
        <w:pStyle w:val="Word"/>
        <w:spacing w:line="360" w:lineRule="exact"/>
        <w:ind w:leftChars="200" w:left="410" w:firstLineChars="100" w:firstLine="235"/>
        <w:rPr>
          <w:rFonts w:ascii="ＭＳ Ｐ明朝" w:eastAsia="ＭＳ Ｐ明朝" w:hAnsi="ＭＳ Ｐ明朝" w:hint="default"/>
          <w:color w:val="000000" w:themeColor="text1"/>
          <w:sz w:val="24"/>
          <w:szCs w:val="24"/>
        </w:rPr>
      </w:pPr>
      <w:r w:rsidRPr="0026591F">
        <w:rPr>
          <w:rFonts w:ascii="ＭＳ 明朝" w:hAnsi="ＭＳ 明朝"/>
          <w:color w:val="000000" w:themeColor="text1"/>
          <w:sz w:val="24"/>
          <w:szCs w:val="24"/>
        </w:rPr>
        <w:t>（ウ）</w:t>
      </w:r>
      <w:r w:rsidRPr="0026591F">
        <w:rPr>
          <w:rFonts w:ascii="ＭＳ 明朝" w:hAnsi="ＭＳ 明朝"/>
          <w:color w:val="000000" w:themeColor="text1"/>
          <w:sz w:val="24"/>
          <w:szCs w:val="24"/>
          <w:shd w:val="clear" w:color="auto" w:fill="FFFFFF"/>
        </w:rPr>
        <w:t>団体外からの借用が容易なもの</w:t>
      </w:r>
    </w:p>
    <w:p w:rsidR="00035E85" w:rsidRPr="0026591F" w:rsidRDefault="00043098" w:rsidP="000672AD">
      <w:pPr>
        <w:pStyle w:val="Word"/>
        <w:spacing w:line="360" w:lineRule="exact"/>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w w:val="151"/>
          <w:sz w:val="24"/>
          <w:szCs w:val="24"/>
        </w:rPr>
        <w:t xml:space="preserve">　　</w:t>
      </w:r>
      <w:r w:rsidRPr="0026591F">
        <w:rPr>
          <w:rFonts w:ascii="ＭＳ Ｐ明朝" w:eastAsia="ＭＳ Ｐ明朝" w:hAnsi="ＭＳ Ｐ明朝"/>
          <w:color w:val="000000" w:themeColor="text1"/>
          <w:sz w:val="24"/>
          <w:szCs w:val="24"/>
        </w:rPr>
        <w:t>イ</w:t>
      </w:r>
      <w:r w:rsidRPr="0026591F">
        <w:rPr>
          <w:rFonts w:ascii="ＭＳ Ｐ明朝" w:eastAsia="ＭＳ Ｐ明朝" w:hAnsi="ＭＳ Ｐ明朝"/>
          <w:color w:val="000000" w:themeColor="text1"/>
          <w:spacing w:val="-1"/>
          <w:sz w:val="24"/>
          <w:szCs w:val="24"/>
        </w:rPr>
        <w:t xml:space="preserve"> </w:t>
      </w:r>
      <w:r w:rsidRPr="0026591F">
        <w:rPr>
          <w:rFonts w:ascii="ＭＳ Ｐ明朝" w:eastAsia="ＭＳ Ｐ明朝" w:hAnsi="ＭＳ Ｐ明朝"/>
          <w:color w:val="000000" w:themeColor="text1"/>
          <w:sz w:val="24"/>
          <w:szCs w:val="24"/>
        </w:rPr>
        <w:t>本</w:t>
      </w:r>
      <w:r w:rsidR="00035E85" w:rsidRPr="0026591F">
        <w:rPr>
          <w:rFonts w:ascii="ＭＳ Ｐ明朝" w:eastAsia="ＭＳ Ｐ明朝" w:hAnsi="ＭＳ Ｐ明朝"/>
          <w:color w:val="000000" w:themeColor="text1"/>
          <w:sz w:val="24"/>
          <w:szCs w:val="24"/>
        </w:rPr>
        <w:t>募集要項</w:t>
      </w:r>
      <w:r w:rsidRPr="0026591F">
        <w:rPr>
          <w:rFonts w:ascii="ＭＳ Ｐ明朝" w:eastAsia="ＭＳ Ｐ明朝" w:hAnsi="ＭＳ Ｐ明朝"/>
          <w:color w:val="000000" w:themeColor="text1"/>
          <w:sz w:val="24"/>
          <w:szCs w:val="24"/>
        </w:rPr>
        <w:t>「２　補助対</w:t>
      </w:r>
      <w:r w:rsidR="00981AE8" w:rsidRPr="0026591F">
        <w:rPr>
          <w:rFonts w:ascii="ＭＳ Ｐ明朝" w:eastAsia="ＭＳ Ｐ明朝" w:hAnsi="ＭＳ Ｐ明朝"/>
          <w:color w:val="000000" w:themeColor="text1"/>
          <w:sz w:val="24"/>
          <w:szCs w:val="24"/>
        </w:rPr>
        <w:t>象者」の（１）～（４</w:t>
      </w:r>
      <w:r w:rsidR="008D569E" w:rsidRPr="0026591F">
        <w:rPr>
          <w:rFonts w:ascii="ＭＳ Ｐ明朝" w:eastAsia="ＭＳ Ｐ明朝" w:hAnsi="ＭＳ Ｐ明朝"/>
          <w:color w:val="000000" w:themeColor="text1"/>
          <w:sz w:val="24"/>
          <w:szCs w:val="24"/>
        </w:rPr>
        <w:t>）までの補助対象者にあっては、事業実施</w:t>
      </w:r>
      <w:r w:rsidR="00035E85" w:rsidRPr="0026591F">
        <w:rPr>
          <w:rFonts w:ascii="ＭＳ Ｐ明朝" w:eastAsia="ＭＳ Ｐ明朝" w:hAnsi="ＭＳ Ｐ明朝"/>
          <w:color w:val="000000" w:themeColor="text1"/>
          <w:sz w:val="24"/>
          <w:szCs w:val="24"/>
        </w:rPr>
        <w:t xml:space="preserve">　</w:t>
      </w:r>
    </w:p>
    <w:p w:rsidR="00035E85" w:rsidRPr="0026591F" w:rsidRDefault="008D569E" w:rsidP="000672AD">
      <w:pPr>
        <w:pStyle w:val="Word"/>
        <w:spacing w:line="360" w:lineRule="exact"/>
        <w:ind w:firstLineChars="300" w:firstLine="705"/>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に伴い</w:t>
      </w:r>
      <w:r w:rsidR="00043098" w:rsidRPr="0026591F">
        <w:rPr>
          <w:rFonts w:ascii="ＭＳ Ｐ明朝" w:eastAsia="ＭＳ Ｐ明朝" w:hAnsi="ＭＳ Ｐ明朝"/>
          <w:color w:val="000000" w:themeColor="text1"/>
          <w:sz w:val="24"/>
          <w:szCs w:val="24"/>
        </w:rPr>
        <w:t>充当される分担金、負担金、補助金及び指定寄付金は、補助対象経費から控除</w:t>
      </w:r>
    </w:p>
    <w:p w:rsidR="00043098" w:rsidRPr="0026591F" w:rsidRDefault="00043098" w:rsidP="000672AD">
      <w:pPr>
        <w:pStyle w:val="Word"/>
        <w:spacing w:line="360" w:lineRule="exact"/>
        <w:ind w:firstLineChars="300" w:firstLine="705"/>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lastRenderedPageBreak/>
        <w:t>する。</w:t>
      </w:r>
    </w:p>
    <w:p w:rsidR="00043098" w:rsidRPr="0026591F" w:rsidRDefault="00043098" w:rsidP="0096314E">
      <w:pPr>
        <w:pStyle w:val="Word"/>
        <w:spacing w:line="360" w:lineRule="exact"/>
        <w:ind w:left="612" w:hangingChars="172" w:hanging="612"/>
        <w:rPr>
          <w:rFonts w:hint="default"/>
          <w:color w:val="000000" w:themeColor="text1"/>
          <w:sz w:val="24"/>
          <w:szCs w:val="24"/>
        </w:rPr>
      </w:pPr>
      <w:r w:rsidRPr="0026591F">
        <w:rPr>
          <w:rFonts w:ascii="ＭＳ Ｐ明朝" w:eastAsia="ＭＳ Ｐ明朝" w:hAnsi="ＭＳ Ｐ明朝"/>
          <w:color w:val="000000" w:themeColor="text1"/>
          <w:w w:val="151"/>
          <w:sz w:val="24"/>
          <w:szCs w:val="24"/>
        </w:rPr>
        <w:t xml:space="preserve">　　</w:t>
      </w:r>
      <w:r w:rsidRPr="0026591F">
        <w:rPr>
          <w:rFonts w:ascii="ＭＳ Ｐ明朝" w:eastAsia="ＭＳ Ｐ明朝" w:hAnsi="ＭＳ Ｐ明朝"/>
          <w:color w:val="000000" w:themeColor="text1"/>
          <w:sz w:val="24"/>
          <w:szCs w:val="24"/>
        </w:rPr>
        <w:t>ウ</w:t>
      </w:r>
      <w:r w:rsidRPr="0026591F">
        <w:rPr>
          <w:rFonts w:ascii="ＭＳ Ｐ明朝" w:eastAsia="ＭＳ Ｐ明朝" w:hAnsi="ＭＳ Ｐ明朝"/>
          <w:color w:val="000000" w:themeColor="text1"/>
          <w:spacing w:val="-1"/>
          <w:sz w:val="24"/>
          <w:szCs w:val="24"/>
        </w:rPr>
        <w:t xml:space="preserve"> </w:t>
      </w:r>
      <w:r w:rsidRPr="0026591F">
        <w:rPr>
          <w:rFonts w:ascii="ＭＳ Ｐ明朝" w:eastAsia="ＭＳ Ｐ明朝" w:hAnsi="ＭＳ Ｐ明朝"/>
          <w:color w:val="000000" w:themeColor="text1"/>
          <w:sz w:val="24"/>
          <w:szCs w:val="24"/>
        </w:rPr>
        <w:t>補助金交付決定の前に発生した費用については、原則補助対象としない。</w:t>
      </w:r>
      <w:r w:rsidR="0096314E" w:rsidRPr="0026591F">
        <w:rPr>
          <w:rFonts w:ascii="ＭＳ Ｐ明朝" w:eastAsia="ＭＳ Ｐ明朝" w:hAnsi="ＭＳ Ｐ明朝"/>
          <w:color w:val="000000" w:themeColor="text1"/>
          <w:sz w:val="24"/>
          <w:szCs w:val="24"/>
        </w:rPr>
        <w:t>事業の効率的な実施を図るため又は緊急その他やむを得ない事情により交付決定前に事業に着手する場合には、あらかじめ補助金交付決定前着手届を提出すること。</w:t>
      </w:r>
    </w:p>
    <w:p w:rsidR="00DF5C85" w:rsidRPr="0026591F" w:rsidRDefault="00DF5C85" w:rsidP="000672AD">
      <w:pPr>
        <w:pStyle w:val="Word"/>
        <w:spacing w:line="360" w:lineRule="exact"/>
        <w:rPr>
          <w:rFonts w:ascii="ＭＳ ゴシック" w:eastAsia="ＭＳ ゴシック" w:hAnsi="ＭＳ ゴシック" w:hint="default"/>
          <w:color w:val="000000" w:themeColor="text1"/>
          <w:sz w:val="24"/>
        </w:rPr>
      </w:pPr>
    </w:p>
    <w:p w:rsidR="00043098" w:rsidRPr="0026591F" w:rsidRDefault="002A0F99" w:rsidP="000672AD">
      <w:pPr>
        <w:pStyle w:val="Word"/>
        <w:spacing w:line="360" w:lineRule="exact"/>
        <w:rPr>
          <w:rFonts w:ascii="ＭＳ ゴシック" w:eastAsia="ＭＳ ゴシック" w:hAnsi="ＭＳ ゴシック" w:hint="default"/>
          <w:color w:val="000000" w:themeColor="text1"/>
          <w:sz w:val="24"/>
        </w:rPr>
      </w:pPr>
      <w:r w:rsidRPr="0026591F">
        <w:rPr>
          <w:rFonts w:ascii="ＭＳ ゴシック" w:eastAsia="ＭＳ ゴシック" w:hAnsi="ＭＳ ゴシック"/>
          <w:color w:val="000000" w:themeColor="text1"/>
          <w:sz w:val="24"/>
        </w:rPr>
        <w:t>５</w:t>
      </w:r>
      <w:r w:rsidR="00043098" w:rsidRPr="0026591F">
        <w:rPr>
          <w:rFonts w:ascii="ＭＳ ゴシック" w:eastAsia="ＭＳ ゴシック" w:hAnsi="ＭＳ ゴシック"/>
          <w:color w:val="000000" w:themeColor="text1"/>
          <w:w w:val="151"/>
          <w:sz w:val="24"/>
        </w:rPr>
        <w:t xml:space="preserve">　</w:t>
      </w:r>
      <w:r w:rsidR="00043098" w:rsidRPr="0026591F">
        <w:rPr>
          <w:rFonts w:ascii="ＭＳ ゴシック" w:eastAsia="ＭＳ ゴシック" w:hAnsi="ＭＳ ゴシック"/>
          <w:color w:val="000000" w:themeColor="text1"/>
          <w:sz w:val="24"/>
        </w:rPr>
        <w:t>応募について</w:t>
      </w:r>
    </w:p>
    <w:p w:rsidR="00043098" w:rsidRPr="0026591F" w:rsidRDefault="00043098" w:rsidP="000672AD">
      <w:pPr>
        <w:pStyle w:val="Word"/>
        <w:spacing w:line="360" w:lineRule="exact"/>
        <w:rPr>
          <w:rFonts w:hint="default"/>
          <w:color w:val="000000" w:themeColor="text1"/>
          <w:sz w:val="24"/>
        </w:rPr>
      </w:pPr>
      <w:r w:rsidRPr="0026591F">
        <w:rPr>
          <w:color w:val="000000" w:themeColor="text1"/>
          <w:sz w:val="24"/>
        </w:rPr>
        <w:t xml:space="preserve">　</w:t>
      </w:r>
      <w:r w:rsidRPr="0026591F">
        <w:rPr>
          <w:rFonts w:ascii="ＭＳ Ｐ明朝" w:eastAsia="ＭＳ Ｐ明朝" w:hAnsi="ＭＳ Ｐ明朝"/>
          <w:color w:val="000000" w:themeColor="text1"/>
          <w:sz w:val="24"/>
        </w:rPr>
        <w:t>（１）</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提出書類</w:t>
      </w:r>
    </w:p>
    <w:p w:rsidR="00043098" w:rsidRPr="0026591F" w:rsidRDefault="00043098" w:rsidP="000672AD">
      <w:pPr>
        <w:pStyle w:val="Word"/>
        <w:spacing w:line="360" w:lineRule="exact"/>
        <w:rPr>
          <w:rFonts w:hint="default"/>
          <w:color w:val="000000" w:themeColor="text1"/>
          <w:sz w:val="24"/>
        </w:rPr>
      </w:pPr>
      <w:r w:rsidRPr="0026591F">
        <w:rPr>
          <w:rFonts w:ascii="ＭＳ Ｐ明朝" w:eastAsia="ＭＳ Ｐ明朝" w:hAnsi="ＭＳ Ｐ明朝"/>
          <w:color w:val="000000" w:themeColor="text1"/>
          <w:w w:val="151"/>
          <w:sz w:val="24"/>
        </w:rPr>
        <w:t xml:space="preserve">　　</w:t>
      </w:r>
      <w:r w:rsidRPr="0026591F">
        <w:rPr>
          <w:rFonts w:ascii="ＭＳ Ｐ明朝" w:eastAsia="ＭＳ Ｐ明朝" w:hAnsi="ＭＳ Ｐ明朝"/>
          <w:color w:val="000000" w:themeColor="text1"/>
          <w:sz w:val="24"/>
        </w:rPr>
        <w:t>ア</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採択要望書</w:t>
      </w:r>
      <w:r w:rsidR="00DB260D" w:rsidRPr="0026591F">
        <w:rPr>
          <w:rFonts w:ascii="ＭＳ Ｐ明朝" w:eastAsia="ＭＳ Ｐ明朝" w:hAnsi="ＭＳ Ｐ明朝"/>
          <w:color w:val="000000" w:themeColor="text1"/>
          <w:sz w:val="24"/>
        </w:rPr>
        <w:t>（別紙１）</w:t>
      </w:r>
    </w:p>
    <w:p w:rsidR="00043098" w:rsidRPr="0026591F" w:rsidRDefault="00043098" w:rsidP="000672AD">
      <w:pPr>
        <w:spacing w:line="360" w:lineRule="exact"/>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w w:val="151"/>
          <w:sz w:val="24"/>
        </w:rPr>
        <w:t xml:space="preserve">　　</w:t>
      </w:r>
      <w:r w:rsidR="00DB260D" w:rsidRPr="0026591F">
        <w:rPr>
          <w:rFonts w:ascii="ＭＳ Ｐ明朝" w:eastAsia="ＭＳ Ｐ明朝" w:hAnsi="ＭＳ Ｐ明朝"/>
          <w:color w:val="000000" w:themeColor="text1"/>
          <w:sz w:val="24"/>
        </w:rPr>
        <w:t>イ</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収支予算書（別記第２号様式）</w:t>
      </w:r>
    </w:p>
    <w:p w:rsidR="00DB260D" w:rsidRPr="0026591F" w:rsidRDefault="00DB260D" w:rsidP="000672AD">
      <w:pPr>
        <w:spacing w:line="360" w:lineRule="exact"/>
        <w:rPr>
          <w:rFonts w:hint="default"/>
          <w:color w:val="000000" w:themeColor="text1"/>
          <w:sz w:val="24"/>
        </w:rPr>
      </w:pPr>
      <w:r w:rsidRPr="0026591F">
        <w:rPr>
          <w:rFonts w:ascii="ＭＳ Ｐ明朝" w:eastAsia="ＭＳ Ｐ明朝" w:hAnsi="ＭＳ Ｐ明朝"/>
          <w:color w:val="000000" w:themeColor="text1"/>
          <w:sz w:val="24"/>
        </w:rPr>
        <w:t xml:space="preserve">　　　ウ　団体概要書（別紙２）</w:t>
      </w:r>
    </w:p>
    <w:p w:rsidR="00043098" w:rsidRPr="0026591F" w:rsidRDefault="00043098" w:rsidP="000672AD">
      <w:pPr>
        <w:spacing w:line="360" w:lineRule="exact"/>
        <w:rPr>
          <w:rFonts w:hint="default"/>
          <w:color w:val="000000" w:themeColor="text1"/>
          <w:sz w:val="24"/>
        </w:rPr>
      </w:pPr>
      <w:r w:rsidRPr="0026591F">
        <w:rPr>
          <w:rFonts w:ascii="ＭＳ Ｐ明朝" w:eastAsia="ＭＳ Ｐ明朝" w:hAnsi="ＭＳ Ｐ明朝"/>
          <w:color w:val="000000" w:themeColor="text1"/>
          <w:w w:val="151"/>
          <w:sz w:val="24"/>
        </w:rPr>
        <w:t xml:space="preserve">　　</w:t>
      </w:r>
      <w:r w:rsidRPr="0026591F">
        <w:rPr>
          <w:rFonts w:ascii="ＭＳ Ｐ明朝" w:eastAsia="ＭＳ Ｐ明朝" w:hAnsi="ＭＳ Ｐ明朝"/>
          <w:color w:val="000000" w:themeColor="text1"/>
          <w:sz w:val="24"/>
        </w:rPr>
        <w:t>エ</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役員等に関する名簿（別記第３号様式）</w:t>
      </w:r>
    </w:p>
    <w:p w:rsidR="00043098" w:rsidRPr="0026591F" w:rsidRDefault="00043098" w:rsidP="000672AD">
      <w:pPr>
        <w:spacing w:line="360" w:lineRule="exact"/>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w w:val="151"/>
          <w:sz w:val="24"/>
        </w:rPr>
        <w:t xml:space="preserve">　　</w:t>
      </w:r>
      <w:r w:rsidRPr="0026591F">
        <w:rPr>
          <w:rFonts w:ascii="ＭＳ Ｐ明朝" w:eastAsia="ＭＳ Ｐ明朝" w:hAnsi="ＭＳ Ｐ明朝"/>
          <w:color w:val="000000" w:themeColor="text1"/>
          <w:sz w:val="24"/>
        </w:rPr>
        <w:t>オ</w:t>
      </w:r>
      <w:r w:rsidRPr="0026591F">
        <w:rPr>
          <w:rFonts w:ascii="ＭＳ Ｐ明朝" w:eastAsia="ＭＳ Ｐ明朝" w:hAnsi="ＭＳ Ｐ明朝"/>
          <w:color w:val="000000" w:themeColor="text1"/>
          <w:spacing w:val="-1"/>
          <w:sz w:val="24"/>
        </w:rPr>
        <w:t xml:space="preserve"> </w:t>
      </w:r>
      <w:r w:rsidR="006944AE" w:rsidRPr="0026591F">
        <w:rPr>
          <w:rFonts w:ascii="ＭＳ Ｐ明朝" w:eastAsia="ＭＳ Ｐ明朝" w:hAnsi="ＭＳ Ｐ明朝"/>
          <w:color w:val="000000" w:themeColor="text1"/>
          <w:sz w:val="24"/>
        </w:rPr>
        <w:t>その他（規約など事業実施団体の概要がわかるもの</w:t>
      </w:r>
      <w:r w:rsidRPr="0026591F">
        <w:rPr>
          <w:rFonts w:ascii="ＭＳ Ｐ明朝" w:eastAsia="ＭＳ Ｐ明朝" w:hAnsi="ＭＳ Ｐ明朝"/>
          <w:color w:val="000000" w:themeColor="text1"/>
          <w:sz w:val="24"/>
        </w:rPr>
        <w:t>）</w:t>
      </w:r>
    </w:p>
    <w:p w:rsidR="00035E85" w:rsidRPr="0026591F" w:rsidRDefault="00035E85" w:rsidP="000672AD">
      <w:pPr>
        <w:spacing w:line="360" w:lineRule="exact"/>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sz w:val="24"/>
        </w:rPr>
        <w:t xml:space="preserve">　　　※</w:t>
      </w:r>
      <w:r w:rsidR="0096314E" w:rsidRPr="0026591F">
        <w:rPr>
          <w:rFonts w:ascii="ＭＳ Ｐ明朝" w:eastAsia="ＭＳ Ｐ明朝" w:hAnsi="ＭＳ Ｐ明朝"/>
          <w:color w:val="000000" w:themeColor="text1"/>
          <w:sz w:val="24"/>
        </w:rPr>
        <w:t>本募集要項「２　補助対象者」の（１）の者は</w:t>
      </w:r>
      <w:r w:rsidRPr="0026591F">
        <w:rPr>
          <w:rFonts w:ascii="ＭＳ Ｐ明朝" w:eastAsia="ＭＳ Ｐ明朝" w:hAnsi="ＭＳ Ｐ明朝"/>
          <w:color w:val="000000" w:themeColor="text1"/>
          <w:sz w:val="24"/>
        </w:rPr>
        <w:t>、</w:t>
      </w:r>
      <w:r w:rsidR="0096314E" w:rsidRPr="0026591F">
        <w:rPr>
          <w:rFonts w:ascii="ＭＳ Ｐ明朝" w:eastAsia="ＭＳ Ｐ明朝" w:hAnsi="ＭＳ Ｐ明朝"/>
          <w:color w:val="000000" w:themeColor="text1"/>
          <w:sz w:val="24"/>
        </w:rPr>
        <w:t>「ウ　団体概要書（別紙２）」の提出</w:t>
      </w:r>
      <w:r w:rsidR="00072757" w:rsidRPr="0026591F">
        <w:rPr>
          <w:rFonts w:ascii="ＭＳ Ｐ明朝" w:eastAsia="ＭＳ Ｐ明朝" w:hAnsi="ＭＳ Ｐ明朝"/>
          <w:color w:val="000000" w:themeColor="text1"/>
          <w:sz w:val="24"/>
        </w:rPr>
        <w:t>不要</w:t>
      </w:r>
    </w:p>
    <w:p w:rsidR="0096314E" w:rsidRPr="0026591F" w:rsidRDefault="0096314E" w:rsidP="0096314E">
      <w:pPr>
        <w:spacing w:line="360" w:lineRule="exact"/>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sz w:val="24"/>
        </w:rPr>
        <w:t xml:space="preserve">　　　</w:t>
      </w:r>
      <w:r w:rsidR="00072757" w:rsidRPr="0026591F">
        <w:rPr>
          <w:rFonts w:ascii="ＭＳ Ｐ明朝" w:eastAsia="ＭＳ Ｐ明朝" w:hAnsi="ＭＳ Ｐ明朝"/>
          <w:color w:val="000000" w:themeColor="text1"/>
          <w:sz w:val="24"/>
        </w:rPr>
        <w:t>※申請は１団体につき１事業まで</w:t>
      </w:r>
    </w:p>
    <w:p w:rsidR="00043098" w:rsidRPr="0026591F" w:rsidRDefault="00043098" w:rsidP="000672AD">
      <w:pPr>
        <w:spacing w:line="360" w:lineRule="exact"/>
        <w:rPr>
          <w:rFonts w:hint="default"/>
          <w:color w:val="000000" w:themeColor="text1"/>
          <w:sz w:val="24"/>
        </w:rPr>
      </w:pPr>
      <w:r w:rsidRPr="0026591F">
        <w:rPr>
          <w:color w:val="000000" w:themeColor="text1"/>
          <w:sz w:val="24"/>
        </w:rPr>
        <w:t xml:space="preserve">　</w:t>
      </w:r>
      <w:r w:rsidR="0096314E" w:rsidRPr="0026591F">
        <w:rPr>
          <w:rFonts w:ascii="ＭＳ Ｐ明朝" w:eastAsia="ＭＳ Ｐ明朝" w:hAnsi="ＭＳ Ｐ明朝"/>
          <w:color w:val="000000" w:themeColor="text1"/>
          <w:sz w:val="24"/>
        </w:rPr>
        <w:t>（３</w:t>
      </w:r>
      <w:r w:rsidRPr="0026591F">
        <w:rPr>
          <w:rFonts w:ascii="ＭＳ Ｐ明朝" w:eastAsia="ＭＳ Ｐ明朝" w:hAnsi="ＭＳ Ｐ明朝"/>
          <w:color w:val="000000" w:themeColor="text1"/>
          <w:sz w:val="24"/>
        </w:rPr>
        <w:t>）</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受付期間</w:t>
      </w:r>
      <w:r w:rsidRPr="0026591F">
        <w:rPr>
          <w:rFonts w:ascii="ＭＳ Ｐ明朝" w:eastAsia="ＭＳ Ｐ明朝" w:hAnsi="ＭＳ Ｐ明朝"/>
          <w:color w:val="000000" w:themeColor="text1"/>
          <w:w w:val="151"/>
          <w:sz w:val="24"/>
        </w:rPr>
        <w:t xml:space="preserve">　　</w:t>
      </w:r>
      <w:r w:rsidR="00054F9B" w:rsidRPr="0026591F">
        <w:rPr>
          <w:rFonts w:ascii="ＭＳ Ｐ明朝" w:eastAsia="ＭＳ Ｐ明朝" w:hAnsi="ＭＳ Ｐ明朝"/>
          <w:color w:val="000000" w:themeColor="text1"/>
          <w:sz w:val="24"/>
        </w:rPr>
        <w:t>令和</w:t>
      </w:r>
      <w:r w:rsidR="00FE7689" w:rsidRPr="0026591F">
        <w:rPr>
          <w:rFonts w:ascii="ＭＳ Ｐ明朝" w:eastAsia="ＭＳ Ｐ明朝" w:hAnsi="ＭＳ Ｐ明朝"/>
          <w:color w:val="000000" w:themeColor="text1"/>
          <w:sz w:val="24"/>
        </w:rPr>
        <w:t>７</w:t>
      </w:r>
      <w:r w:rsidR="008D569E" w:rsidRPr="0026591F">
        <w:rPr>
          <w:rFonts w:ascii="ＭＳ Ｐ明朝" w:eastAsia="ＭＳ Ｐ明朝" w:hAnsi="ＭＳ Ｐ明朝"/>
          <w:color w:val="000000" w:themeColor="text1"/>
          <w:sz w:val="24"/>
        </w:rPr>
        <w:t>年</w:t>
      </w:r>
      <w:r w:rsidR="00FE7689" w:rsidRPr="0026591F">
        <w:rPr>
          <w:rFonts w:ascii="ＭＳ Ｐ明朝" w:eastAsia="ＭＳ Ｐ明朝" w:hAnsi="ＭＳ Ｐ明朝"/>
          <w:color w:val="000000" w:themeColor="text1"/>
          <w:sz w:val="24"/>
        </w:rPr>
        <w:t>６</w:t>
      </w:r>
      <w:r w:rsidR="007647A5" w:rsidRPr="0026591F">
        <w:rPr>
          <w:rFonts w:ascii="ＭＳ Ｐ明朝" w:eastAsia="ＭＳ Ｐ明朝" w:hAnsi="ＭＳ Ｐ明朝"/>
          <w:color w:val="000000" w:themeColor="text1"/>
          <w:sz w:val="24"/>
        </w:rPr>
        <w:t>月</w:t>
      </w:r>
      <w:r w:rsidR="00FE7689" w:rsidRPr="0026591F">
        <w:rPr>
          <w:rFonts w:ascii="ＭＳ Ｐ明朝" w:eastAsia="ＭＳ Ｐ明朝" w:hAnsi="ＭＳ Ｐ明朝"/>
          <w:color w:val="000000" w:themeColor="text1"/>
          <w:sz w:val="24"/>
        </w:rPr>
        <w:t>２４</w:t>
      </w:r>
      <w:r w:rsidRPr="0026591F">
        <w:rPr>
          <w:rFonts w:ascii="ＭＳ Ｐ明朝" w:eastAsia="ＭＳ Ｐ明朝" w:hAnsi="ＭＳ Ｐ明朝"/>
          <w:color w:val="000000" w:themeColor="text1"/>
          <w:sz w:val="24"/>
        </w:rPr>
        <w:t>日（</w:t>
      </w:r>
      <w:r w:rsidR="00FE7689" w:rsidRPr="0026591F">
        <w:rPr>
          <w:rFonts w:ascii="ＭＳ Ｐ明朝" w:eastAsia="ＭＳ Ｐ明朝" w:hAnsi="ＭＳ Ｐ明朝"/>
          <w:color w:val="000000" w:themeColor="text1"/>
          <w:sz w:val="24"/>
        </w:rPr>
        <w:t>火</w:t>
      </w:r>
      <w:r w:rsidR="007647A5" w:rsidRPr="0026591F">
        <w:rPr>
          <w:rFonts w:ascii="ＭＳ Ｐ明朝" w:eastAsia="ＭＳ Ｐ明朝" w:hAnsi="ＭＳ Ｐ明朝"/>
          <w:color w:val="000000" w:themeColor="text1"/>
          <w:sz w:val="24"/>
        </w:rPr>
        <w:t>）</w:t>
      </w:r>
      <w:r w:rsidR="00667BB3" w:rsidRPr="0026591F">
        <w:rPr>
          <w:rFonts w:ascii="ＭＳ Ｐ明朝" w:eastAsia="ＭＳ Ｐ明朝" w:hAnsi="ＭＳ Ｐ明朝"/>
          <w:color w:val="000000" w:themeColor="text1"/>
          <w:sz w:val="24"/>
        </w:rPr>
        <w:t>午前９時</w:t>
      </w:r>
      <w:r w:rsidR="007647A5" w:rsidRPr="0026591F">
        <w:rPr>
          <w:rFonts w:ascii="ＭＳ Ｐ明朝" w:eastAsia="ＭＳ Ｐ明朝" w:hAnsi="ＭＳ Ｐ明朝"/>
          <w:color w:val="000000" w:themeColor="text1"/>
          <w:sz w:val="24"/>
        </w:rPr>
        <w:t>から</w:t>
      </w:r>
      <w:r w:rsidR="00EE6484" w:rsidRPr="0026591F">
        <w:rPr>
          <w:rFonts w:ascii="ＭＳ Ｐ明朝" w:eastAsia="ＭＳ Ｐ明朝" w:hAnsi="ＭＳ Ｐ明朝"/>
          <w:color w:val="000000" w:themeColor="text1"/>
          <w:sz w:val="24"/>
        </w:rPr>
        <w:t>令和</w:t>
      </w:r>
      <w:r w:rsidR="00FE7689" w:rsidRPr="0026591F">
        <w:rPr>
          <w:rFonts w:ascii="ＭＳ Ｐ明朝" w:eastAsia="ＭＳ Ｐ明朝" w:hAnsi="ＭＳ Ｐ明朝"/>
          <w:color w:val="000000" w:themeColor="text1"/>
          <w:sz w:val="24"/>
        </w:rPr>
        <w:t>７</w:t>
      </w:r>
      <w:r w:rsidR="00EE6484" w:rsidRPr="0026591F">
        <w:rPr>
          <w:rFonts w:ascii="ＭＳ Ｐ明朝" w:eastAsia="ＭＳ Ｐ明朝" w:hAnsi="ＭＳ Ｐ明朝"/>
          <w:color w:val="000000" w:themeColor="text1"/>
          <w:sz w:val="24"/>
        </w:rPr>
        <w:t>年</w:t>
      </w:r>
      <w:r w:rsidR="00FE7689" w:rsidRPr="0026591F">
        <w:rPr>
          <w:rFonts w:ascii="ＭＳ Ｐ明朝" w:eastAsia="ＭＳ Ｐ明朝" w:hAnsi="ＭＳ Ｐ明朝"/>
          <w:color w:val="000000" w:themeColor="text1"/>
          <w:sz w:val="24"/>
        </w:rPr>
        <w:t>７</w:t>
      </w:r>
      <w:r w:rsidR="007647A5" w:rsidRPr="0026591F">
        <w:rPr>
          <w:rFonts w:ascii="ＭＳ Ｐ明朝" w:eastAsia="ＭＳ Ｐ明朝" w:hAnsi="ＭＳ Ｐ明朝"/>
          <w:color w:val="000000" w:themeColor="text1"/>
          <w:sz w:val="24"/>
        </w:rPr>
        <w:t>月</w:t>
      </w:r>
      <w:r w:rsidR="00FE7689" w:rsidRPr="0026591F">
        <w:rPr>
          <w:rFonts w:ascii="ＭＳ Ｐ明朝" w:eastAsia="ＭＳ Ｐ明朝" w:hAnsi="ＭＳ Ｐ明朝"/>
          <w:color w:val="000000" w:themeColor="text1"/>
          <w:sz w:val="24"/>
        </w:rPr>
        <w:t>２４</w:t>
      </w:r>
      <w:r w:rsidR="007647A5" w:rsidRPr="0026591F">
        <w:rPr>
          <w:rFonts w:ascii="ＭＳ Ｐ明朝" w:eastAsia="ＭＳ Ｐ明朝" w:hAnsi="ＭＳ Ｐ明朝"/>
          <w:color w:val="000000" w:themeColor="text1"/>
          <w:sz w:val="24"/>
        </w:rPr>
        <w:t>日（</w:t>
      </w:r>
      <w:r w:rsidR="00FE7689" w:rsidRPr="0026591F">
        <w:rPr>
          <w:rFonts w:ascii="ＭＳ Ｐ明朝" w:eastAsia="ＭＳ Ｐ明朝" w:hAnsi="ＭＳ Ｐ明朝"/>
          <w:color w:val="000000" w:themeColor="text1"/>
          <w:sz w:val="24"/>
        </w:rPr>
        <w:t>木</w:t>
      </w:r>
      <w:r w:rsidRPr="0026591F">
        <w:rPr>
          <w:rFonts w:ascii="ＭＳ Ｐ明朝" w:eastAsia="ＭＳ Ｐ明朝" w:hAnsi="ＭＳ Ｐ明朝"/>
          <w:color w:val="000000" w:themeColor="text1"/>
          <w:sz w:val="24"/>
        </w:rPr>
        <w:t>）午後５時まで</w:t>
      </w:r>
    </w:p>
    <w:p w:rsidR="00D4729B" w:rsidRPr="0026591F" w:rsidRDefault="00043098" w:rsidP="000672AD">
      <w:pPr>
        <w:spacing w:line="360" w:lineRule="exact"/>
        <w:rPr>
          <w:rFonts w:ascii="ＭＳ Ｐ明朝" w:eastAsia="ＭＳ Ｐ明朝" w:hAnsi="ＭＳ Ｐ明朝" w:hint="default"/>
          <w:color w:val="000000" w:themeColor="text1"/>
          <w:sz w:val="24"/>
        </w:rPr>
      </w:pPr>
      <w:r w:rsidRPr="0026591F">
        <w:rPr>
          <w:color w:val="000000" w:themeColor="text1"/>
          <w:sz w:val="24"/>
        </w:rPr>
        <w:t xml:space="preserve">　</w:t>
      </w:r>
      <w:r w:rsidR="0096314E" w:rsidRPr="0026591F">
        <w:rPr>
          <w:rFonts w:ascii="ＭＳ Ｐ明朝" w:eastAsia="ＭＳ Ｐ明朝" w:hAnsi="ＭＳ Ｐ明朝"/>
          <w:color w:val="000000" w:themeColor="text1"/>
          <w:sz w:val="24"/>
        </w:rPr>
        <w:t>（４</w:t>
      </w:r>
      <w:r w:rsidRPr="0026591F">
        <w:rPr>
          <w:rFonts w:ascii="ＭＳ Ｐ明朝" w:eastAsia="ＭＳ Ｐ明朝" w:hAnsi="ＭＳ Ｐ明朝"/>
          <w:color w:val="000000" w:themeColor="text1"/>
          <w:sz w:val="24"/>
        </w:rPr>
        <w:t>）</w:t>
      </w:r>
      <w:r w:rsidRPr="0026591F">
        <w:rPr>
          <w:rFonts w:ascii="ＭＳ Ｐ明朝" w:eastAsia="ＭＳ Ｐ明朝" w:hAnsi="ＭＳ Ｐ明朝"/>
          <w:color w:val="000000" w:themeColor="text1"/>
          <w:spacing w:val="-1"/>
          <w:sz w:val="24"/>
        </w:rPr>
        <w:t xml:space="preserve"> </w:t>
      </w:r>
      <w:r w:rsidRPr="0026591F">
        <w:rPr>
          <w:rFonts w:ascii="ＭＳ Ｐ明朝" w:eastAsia="ＭＳ Ｐ明朝" w:hAnsi="ＭＳ Ｐ明朝"/>
          <w:color w:val="000000" w:themeColor="text1"/>
          <w:sz w:val="24"/>
        </w:rPr>
        <w:t>提出先</w:t>
      </w:r>
      <w:r w:rsidRPr="0026591F">
        <w:rPr>
          <w:rFonts w:ascii="ＭＳ Ｐ明朝" w:eastAsia="ＭＳ Ｐ明朝" w:hAnsi="ＭＳ Ｐ明朝"/>
          <w:color w:val="000000" w:themeColor="text1"/>
          <w:w w:val="151"/>
          <w:sz w:val="24"/>
        </w:rPr>
        <w:t xml:space="preserve">　　　</w:t>
      </w:r>
      <w:r w:rsidR="00D4729B" w:rsidRPr="0026591F">
        <w:rPr>
          <w:rFonts w:ascii="ＭＳ Ｐ明朝" w:eastAsia="ＭＳ Ｐ明朝" w:hAnsi="ＭＳ Ｐ明朝"/>
          <w:color w:val="000000" w:themeColor="text1"/>
          <w:sz w:val="24"/>
        </w:rPr>
        <w:t>西牟婁振興局　地域づくり部　地域づくり課</w:t>
      </w:r>
    </w:p>
    <w:p w:rsidR="00B67DF8" w:rsidRPr="0026591F" w:rsidRDefault="00E539F0" w:rsidP="000672AD">
      <w:pPr>
        <w:spacing w:line="360" w:lineRule="exact"/>
        <w:ind w:firstLineChars="1000" w:firstLine="2351"/>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sz w:val="24"/>
        </w:rPr>
        <w:t>〒６４６－８５８０</w:t>
      </w:r>
      <w:r w:rsidR="00B67DF8" w:rsidRPr="0026591F">
        <w:rPr>
          <w:rFonts w:ascii="ＭＳ Ｐ明朝" w:eastAsia="ＭＳ Ｐ明朝" w:hAnsi="ＭＳ Ｐ明朝"/>
          <w:color w:val="000000" w:themeColor="text1"/>
          <w:sz w:val="24"/>
        </w:rPr>
        <w:t xml:space="preserve">　</w:t>
      </w:r>
    </w:p>
    <w:p w:rsidR="00043098" w:rsidRPr="0026591F" w:rsidRDefault="00043098" w:rsidP="000672AD">
      <w:pPr>
        <w:spacing w:line="360" w:lineRule="exact"/>
        <w:ind w:firstLineChars="1000" w:firstLine="2351"/>
        <w:rPr>
          <w:rFonts w:hint="default"/>
          <w:color w:val="000000" w:themeColor="text1"/>
          <w:sz w:val="24"/>
        </w:rPr>
      </w:pPr>
      <w:r w:rsidRPr="0026591F">
        <w:rPr>
          <w:rFonts w:ascii="ＭＳ Ｐ明朝" w:eastAsia="ＭＳ Ｐ明朝" w:hAnsi="ＭＳ Ｐ明朝"/>
          <w:color w:val="000000" w:themeColor="text1"/>
          <w:sz w:val="24"/>
        </w:rPr>
        <w:t>田辺市朝日ヶ丘２３－１</w:t>
      </w:r>
    </w:p>
    <w:p w:rsidR="00D4729B" w:rsidRPr="0026591F" w:rsidRDefault="00043098" w:rsidP="000672AD">
      <w:pPr>
        <w:spacing w:line="360" w:lineRule="exact"/>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w w:val="151"/>
          <w:sz w:val="24"/>
        </w:rPr>
        <w:t xml:space="preserve">　　　　　　　　　　</w:t>
      </w:r>
      <w:r w:rsidRPr="0026591F">
        <w:rPr>
          <w:rFonts w:ascii="ＭＳ Ｐ明朝" w:eastAsia="ＭＳ Ｐ明朝" w:hAnsi="ＭＳ Ｐ明朝"/>
          <w:color w:val="000000" w:themeColor="text1"/>
          <w:sz w:val="24"/>
        </w:rPr>
        <w:t>ＴＥＬ　０７３９－２６－７９４７</w:t>
      </w:r>
    </w:p>
    <w:p w:rsidR="00043098" w:rsidRPr="0026591F" w:rsidRDefault="00043098">
      <w:pPr>
        <w:rPr>
          <w:rFonts w:hint="default"/>
          <w:color w:val="000000" w:themeColor="text1"/>
        </w:rPr>
      </w:pPr>
    </w:p>
    <w:p w:rsidR="00043098" w:rsidRPr="0026591F" w:rsidRDefault="002A0F99" w:rsidP="000672AD">
      <w:pPr>
        <w:pStyle w:val="Word"/>
        <w:spacing w:line="360" w:lineRule="exact"/>
        <w:rPr>
          <w:rFonts w:ascii="ＭＳ ゴシック" w:eastAsia="ＭＳ ゴシック" w:hAnsi="ＭＳ ゴシック" w:hint="default"/>
          <w:color w:val="000000" w:themeColor="text1"/>
          <w:sz w:val="24"/>
        </w:rPr>
      </w:pPr>
      <w:r w:rsidRPr="0026591F">
        <w:rPr>
          <w:rFonts w:ascii="ＭＳ ゴシック" w:eastAsia="ＭＳ ゴシック" w:hAnsi="ＭＳ ゴシック"/>
          <w:color w:val="000000" w:themeColor="text1"/>
          <w:sz w:val="24"/>
        </w:rPr>
        <w:t>６</w:t>
      </w:r>
      <w:r w:rsidR="00043098" w:rsidRPr="0026591F">
        <w:rPr>
          <w:rFonts w:ascii="ＭＳ ゴシック" w:eastAsia="ＭＳ ゴシック" w:hAnsi="ＭＳ ゴシック"/>
          <w:color w:val="000000" w:themeColor="text1"/>
          <w:w w:val="151"/>
          <w:sz w:val="24"/>
        </w:rPr>
        <w:t xml:space="preserve">　</w:t>
      </w:r>
      <w:r w:rsidR="00043098" w:rsidRPr="0026591F">
        <w:rPr>
          <w:rFonts w:ascii="ＭＳ ゴシック" w:eastAsia="ＭＳ ゴシック" w:hAnsi="ＭＳ ゴシック"/>
          <w:color w:val="000000" w:themeColor="text1"/>
          <w:sz w:val="24"/>
        </w:rPr>
        <w:t>事業の採択について</w:t>
      </w:r>
    </w:p>
    <w:p w:rsidR="004A5E00" w:rsidRPr="0026591F" w:rsidRDefault="00043098" w:rsidP="000672AD">
      <w:pPr>
        <w:pStyle w:val="Word"/>
        <w:spacing w:line="360" w:lineRule="exact"/>
        <w:rPr>
          <w:rFonts w:ascii="ＭＳ Ｐ明朝" w:eastAsia="ＭＳ Ｐ明朝" w:hAnsi="ＭＳ Ｐ明朝" w:hint="default"/>
          <w:color w:val="000000" w:themeColor="text1"/>
          <w:sz w:val="24"/>
        </w:rPr>
      </w:pPr>
      <w:r w:rsidRPr="0026591F">
        <w:rPr>
          <w:rFonts w:ascii="ＭＳ Ｐ明朝" w:eastAsia="ＭＳ Ｐ明朝" w:hAnsi="ＭＳ Ｐ明朝"/>
          <w:color w:val="000000" w:themeColor="text1"/>
          <w:w w:val="151"/>
          <w:sz w:val="24"/>
        </w:rPr>
        <w:t xml:space="preserve">　</w:t>
      </w:r>
      <w:r w:rsidR="00072757" w:rsidRPr="0026591F">
        <w:rPr>
          <w:rFonts w:ascii="ＭＳ Ｐ明朝" w:eastAsia="ＭＳ Ｐ明朝" w:hAnsi="ＭＳ Ｐ明朝"/>
          <w:color w:val="000000" w:themeColor="text1"/>
          <w:sz w:val="24"/>
        </w:rPr>
        <w:t>提出書類について、</w:t>
      </w:r>
      <w:r w:rsidRPr="0026591F">
        <w:rPr>
          <w:rFonts w:ascii="ＭＳ Ｐ明朝" w:eastAsia="ＭＳ Ｐ明朝" w:hAnsi="ＭＳ Ｐ明朝"/>
          <w:color w:val="000000" w:themeColor="text1"/>
          <w:sz w:val="24"/>
        </w:rPr>
        <w:t>「和歌山県補助金</w:t>
      </w:r>
      <w:r w:rsidR="00A3637F" w:rsidRPr="0026591F">
        <w:rPr>
          <w:rFonts w:ascii="ＭＳ Ｐ明朝" w:eastAsia="ＭＳ Ｐ明朝" w:hAnsi="ＭＳ Ｐ明朝"/>
          <w:color w:val="000000" w:themeColor="text1"/>
          <w:sz w:val="24"/>
        </w:rPr>
        <w:t>等</w:t>
      </w:r>
      <w:r w:rsidRPr="0026591F">
        <w:rPr>
          <w:rFonts w:ascii="ＭＳ Ｐ明朝" w:eastAsia="ＭＳ Ｐ明朝" w:hAnsi="ＭＳ Ｐ明朝"/>
          <w:color w:val="000000" w:themeColor="text1"/>
          <w:sz w:val="24"/>
        </w:rPr>
        <w:t>交付規則」</w:t>
      </w:r>
      <w:r w:rsidR="00C11B13" w:rsidRPr="0026591F">
        <w:rPr>
          <w:rFonts w:ascii="ＭＳ Ｐ明朝" w:eastAsia="ＭＳ Ｐ明朝" w:hAnsi="ＭＳ Ｐ明朝"/>
          <w:color w:val="000000" w:themeColor="text1"/>
          <w:sz w:val="24"/>
        </w:rPr>
        <w:t>「</w:t>
      </w:r>
      <w:r w:rsidR="000A61BC" w:rsidRPr="0026591F">
        <w:rPr>
          <w:rFonts w:ascii="ＭＳ Ｐ明朝" w:eastAsia="ＭＳ Ｐ明朝" w:hAnsi="ＭＳ Ｐ明朝"/>
          <w:color w:val="000000" w:themeColor="text1"/>
          <w:sz w:val="24"/>
        </w:rPr>
        <w:t>和歌山県</w:t>
      </w:r>
      <w:r w:rsidR="00C11B13" w:rsidRPr="0026591F">
        <w:rPr>
          <w:rFonts w:ascii="ＭＳ Ｐ明朝" w:eastAsia="ＭＳ Ｐ明朝" w:hAnsi="ＭＳ Ｐ明朝"/>
          <w:color w:val="000000" w:themeColor="text1"/>
          <w:sz w:val="24"/>
        </w:rPr>
        <w:t>振興局地域づくり支援事業補助金交付要綱」</w:t>
      </w:r>
      <w:r w:rsidRPr="0026591F">
        <w:rPr>
          <w:rFonts w:ascii="ＭＳ Ｐ明朝" w:eastAsia="ＭＳ Ｐ明朝" w:hAnsi="ＭＳ Ｐ明朝"/>
          <w:color w:val="000000" w:themeColor="text1"/>
          <w:sz w:val="24"/>
        </w:rPr>
        <w:t>等に基づき、</w:t>
      </w:r>
      <w:r w:rsidR="002F07AA" w:rsidRPr="0026591F">
        <w:rPr>
          <w:rFonts w:ascii="ＭＳ Ｐ明朝" w:eastAsia="ＭＳ Ｐ明朝" w:hAnsi="ＭＳ Ｐ明朝"/>
          <w:color w:val="000000" w:themeColor="text1"/>
          <w:sz w:val="24"/>
        </w:rPr>
        <w:t>以下評価項目の観点から</w:t>
      </w:r>
      <w:r w:rsidR="00E539F0" w:rsidRPr="0026591F">
        <w:rPr>
          <w:rFonts w:ascii="ＭＳ Ｐ明朝" w:eastAsia="ＭＳ Ｐ明朝" w:hAnsi="ＭＳ Ｐ明朝"/>
          <w:color w:val="000000" w:themeColor="text1"/>
          <w:sz w:val="24"/>
        </w:rPr>
        <w:t>総合的に</w:t>
      </w:r>
      <w:r w:rsidRPr="0026591F">
        <w:rPr>
          <w:rFonts w:ascii="ＭＳ Ｐ明朝" w:eastAsia="ＭＳ Ｐ明朝" w:hAnsi="ＭＳ Ｐ明朝"/>
          <w:color w:val="000000" w:themeColor="text1"/>
          <w:sz w:val="24"/>
        </w:rPr>
        <w:t>審査のうえ</w:t>
      </w:r>
      <w:r w:rsidR="00072757" w:rsidRPr="0026591F">
        <w:rPr>
          <w:rFonts w:ascii="ＭＳ Ｐ明朝" w:eastAsia="ＭＳ Ｐ明朝" w:hAnsi="ＭＳ Ｐ明朝"/>
          <w:color w:val="000000" w:themeColor="text1"/>
          <w:sz w:val="24"/>
        </w:rPr>
        <w:t>採択を</w:t>
      </w:r>
      <w:r w:rsidRPr="0026591F">
        <w:rPr>
          <w:rFonts w:ascii="ＭＳ Ｐ明朝" w:eastAsia="ＭＳ Ｐ明朝" w:hAnsi="ＭＳ Ｐ明朝"/>
          <w:color w:val="000000" w:themeColor="text1"/>
          <w:sz w:val="24"/>
        </w:rPr>
        <w:t>決定</w:t>
      </w:r>
      <w:r w:rsidR="00072757" w:rsidRPr="0026591F">
        <w:rPr>
          <w:rFonts w:ascii="ＭＳ Ｐ明朝" w:eastAsia="ＭＳ Ｐ明朝" w:hAnsi="ＭＳ Ｐ明朝"/>
          <w:color w:val="000000" w:themeColor="text1"/>
          <w:sz w:val="24"/>
        </w:rPr>
        <w:t>する</w:t>
      </w:r>
      <w:r w:rsidR="00A47471" w:rsidRPr="0026591F">
        <w:rPr>
          <w:rFonts w:ascii="ＭＳ Ｐ明朝" w:eastAsia="ＭＳ Ｐ明朝" w:hAnsi="ＭＳ Ｐ明朝"/>
          <w:color w:val="000000" w:themeColor="text1"/>
          <w:sz w:val="24"/>
        </w:rPr>
        <w:t>（書面審査）</w:t>
      </w:r>
      <w:r w:rsidR="008D569E" w:rsidRPr="0026591F">
        <w:rPr>
          <w:rFonts w:ascii="ＭＳ Ｐ明朝" w:eastAsia="ＭＳ Ｐ明朝" w:hAnsi="ＭＳ Ｐ明朝"/>
          <w:color w:val="000000" w:themeColor="text1"/>
          <w:sz w:val="24"/>
        </w:rPr>
        <w:t>。</w:t>
      </w:r>
    </w:p>
    <w:p w:rsidR="00043098" w:rsidRPr="0026591F" w:rsidRDefault="00FD0E72" w:rsidP="000672AD">
      <w:pPr>
        <w:pStyle w:val="Word"/>
        <w:spacing w:line="360" w:lineRule="exact"/>
        <w:ind w:firstLineChars="100" w:firstLine="235"/>
        <w:rPr>
          <w:rFonts w:ascii="ＭＳ Ｐ明朝" w:eastAsia="ＭＳ Ｐ明朝" w:hAnsi="ＭＳ Ｐ明朝" w:hint="default"/>
          <w:color w:val="000000" w:themeColor="text1"/>
          <w:sz w:val="24"/>
        </w:rPr>
      </w:pPr>
      <w:r w:rsidRPr="0026591F">
        <w:rPr>
          <w:rFonts w:ascii="ＭＳ 明朝" w:hAnsi="ＭＳ 明朝"/>
          <w:color w:val="000000" w:themeColor="text1"/>
          <w:sz w:val="24"/>
        </w:rPr>
        <w:t>・</w:t>
      </w:r>
      <w:r w:rsidR="008D569E" w:rsidRPr="0026591F">
        <w:rPr>
          <w:rFonts w:ascii="ＭＳ Ｐ明朝" w:eastAsia="ＭＳ Ｐ明朝" w:hAnsi="ＭＳ Ｐ明朝"/>
          <w:color w:val="000000" w:themeColor="text1"/>
          <w:sz w:val="24"/>
        </w:rPr>
        <w:t>審</w:t>
      </w:r>
      <w:r w:rsidR="000C0459" w:rsidRPr="0026591F">
        <w:rPr>
          <w:rFonts w:ascii="ＭＳ Ｐ明朝" w:eastAsia="ＭＳ Ｐ明朝" w:hAnsi="ＭＳ Ｐ明朝"/>
          <w:color w:val="000000" w:themeColor="text1"/>
          <w:sz w:val="24"/>
        </w:rPr>
        <w:t>査結果（採択・不採択）</w:t>
      </w:r>
      <w:r w:rsidR="00072757" w:rsidRPr="0026591F">
        <w:rPr>
          <w:rFonts w:ascii="ＭＳ Ｐ明朝" w:eastAsia="ＭＳ Ｐ明朝" w:hAnsi="ＭＳ Ｐ明朝"/>
          <w:color w:val="000000" w:themeColor="text1"/>
          <w:sz w:val="24"/>
        </w:rPr>
        <w:t>は、書面で通知する</w:t>
      </w:r>
      <w:r w:rsidR="00043098" w:rsidRPr="0026591F">
        <w:rPr>
          <w:rFonts w:ascii="ＭＳ Ｐ明朝" w:eastAsia="ＭＳ Ｐ明朝" w:hAnsi="ＭＳ Ｐ明朝"/>
          <w:color w:val="000000" w:themeColor="text1"/>
          <w:sz w:val="24"/>
        </w:rPr>
        <w:t>。</w:t>
      </w:r>
    </w:p>
    <w:p w:rsidR="00FD0E72" w:rsidRPr="0026591F" w:rsidRDefault="00FD0E72" w:rsidP="000672AD">
      <w:pPr>
        <w:pStyle w:val="Word"/>
        <w:spacing w:line="360" w:lineRule="exact"/>
        <w:ind w:firstLineChars="100" w:firstLine="235"/>
        <w:rPr>
          <w:rFonts w:ascii="ＭＳ Ｐ明朝" w:eastAsia="ＭＳ Ｐ明朝" w:hAnsi="ＭＳ Ｐ明朝" w:hint="default"/>
          <w:color w:val="000000" w:themeColor="text1"/>
          <w:sz w:val="24"/>
        </w:rPr>
      </w:pPr>
      <w:r w:rsidRPr="0026591F">
        <w:rPr>
          <w:rFonts w:ascii="ＭＳ 明朝" w:hAnsi="ＭＳ 明朝"/>
          <w:color w:val="000000" w:themeColor="text1"/>
          <w:sz w:val="24"/>
        </w:rPr>
        <w:t>・</w:t>
      </w:r>
      <w:r w:rsidR="0096314E" w:rsidRPr="0026591F">
        <w:rPr>
          <w:rFonts w:ascii="ＭＳ Ｐ明朝" w:eastAsia="ＭＳ Ｐ明朝" w:hAnsi="ＭＳ Ｐ明朝"/>
          <w:color w:val="000000" w:themeColor="text1"/>
          <w:sz w:val="24"/>
        </w:rPr>
        <w:t>審査の結果、</w:t>
      </w:r>
      <w:r w:rsidRPr="0026591F">
        <w:rPr>
          <w:rFonts w:ascii="ＭＳ Ｐ明朝" w:eastAsia="ＭＳ Ｐ明朝" w:hAnsi="ＭＳ Ｐ明朝"/>
          <w:color w:val="000000" w:themeColor="text1"/>
          <w:sz w:val="24"/>
        </w:rPr>
        <w:t>採択</w:t>
      </w:r>
      <w:r w:rsidR="00072757" w:rsidRPr="0026591F">
        <w:rPr>
          <w:rFonts w:ascii="ＭＳ Ｐ明朝" w:eastAsia="ＭＳ Ｐ明朝" w:hAnsi="ＭＳ Ｐ明朝"/>
          <w:color w:val="000000" w:themeColor="text1"/>
          <w:sz w:val="24"/>
        </w:rPr>
        <w:t>された補助</w:t>
      </w:r>
      <w:r w:rsidRPr="0026591F">
        <w:rPr>
          <w:rFonts w:ascii="ＭＳ Ｐ明朝" w:eastAsia="ＭＳ Ｐ明朝" w:hAnsi="ＭＳ Ｐ明朝"/>
          <w:color w:val="000000" w:themeColor="text1"/>
          <w:sz w:val="24"/>
        </w:rPr>
        <w:t>金額が要望額を下回る</w:t>
      </w:r>
      <w:r w:rsidR="00941D5D" w:rsidRPr="0026591F">
        <w:rPr>
          <w:rFonts w:ascii="ＭＳ Ｐ明朝" w:eastAsia="ＭＳ Ｐ明朝" w:hAnsi="ＭＳ Ｐ明朝"/>
          <w:color w:val="000000" w:themeColor="text1"/>
          <w:sz w:val="24"/>
        </w:rPr>
        <w:t>場合</w:t>
      </w:r>
      <w:r w:rsidR="00072757" w:rsidRPr="0026591F">
        <w:rPr>
          <w:rFonts w:ascii="ＭＳ Ｐ明朝" w:eastAsia="ＭＳ Ｐ明朝" w:hAnsi="ＭＳ Ｐ明朝"/>
          <w:color w:val="000000" w:themeColor="text1"/>
          <w:sz w:val="24"/>
        </w:rPr>
        <w:t>がある</w:t>
      </w:r>
      <w:r w:rsidRPr="0026591F">
        <w:rPr>
          <w:rFonts w:ascii="ＭＳ Ｐ明朝" w:eastAsia="ＭＳ Ｐ明朝" w:hAnsi="ＭＳ Ｐ明朝"/>
          <w:color w:val="000000" w:themeColor="text1"/>
          <w:sz w:val="24"/>
        </w:rPr>
        <w:t>。</w:t>
      </w:r>
    </w:p>
    <w:p w:rsidR="00423D94" w:rsidRPr="0026591F" w:rsidRDefault="00423D94" w:rsidP="000672AD">
      <w:pPr>
        <w:pStyle w:val="Word"/>
        <w:spacing w:line="360" w:lineRule="exact"/>
        <w:rPr>
          <w:rFonts w:hint="default"/>
          <w:color w:val="000000" w:themeColor="text1"/>
          <w:sz w:val="24"/>
        </w:rPr>
      </w:pPr>
      <w:r w:rsidRPr="0026591F">
        <w:rPr>
          <w:color w:val="000000" w:themeColor="text1"/>
          <w:sz w:val="24"/>
        </w:rPr>
        <w:t xml:space="preserve">　</w:t>
      </w:r>
      <w:r w:rsidR="00FD0E72" w:rsidRPr="0026591F">
        <w:rPr>
          <w:color w:val="000000" w:themeColor="text1"/>
          <w:sz w:val="24"/>
        </w:rPr>
        <w:t>・</w:t>
      </w:r>
      <w:r w:rsidR="00072757" w:rsidRPr="0026591F">
        <w:rPr>
          <w:color w:val="000000" w:themeColor="text1"/>
          <w:sz w:val="24"/>
        </w:rPr>
        <w:t>採択にあたっては、原則として、新規応募団体を優先する</w:t>
      </w:r>
      <w:r w:rsidRPr="0026591F">
        <w:rPr>
          <w:color w:val="000000" w:themeColor="text1"/>
          <w:sz w:val="24"/>
        </w:rPr>
        <w:t>。</w:t>
      </w:r>
    </w:p>
    <w:p w:rsidR="002F07AA" w:rsidRPr="0026591F" w:rsidRDefault="002F07AA">
      <w:pPr>
        <w:pStyle w:val="Word"/>
        <w:rPr>
          <w:rFonts w:hint="default"/>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751"/>
      </w:tblGrid>
      <w:tr w:rsidR="0026591F" w:rsidRPr="0026591F" w:rsidTr="00191DEA">
        <w:tc>
          <w:tcPr>
            <w:tcW w:w="1701" w:type="dxa"/>
            <w:shd w:val="clear" w:color="auto" w:fill="auto"/>
          </w:tcPr>
          <w:p w:rsidR="002F07AA" w:rsidRPr="0026591F" w:rsidRDefault="002F07AA">
            <w:pPr>
              <w:pStyle w:val="Word"/>
              <w:rPr>
                <w:rFonts w:hint="default"/>
                <w:color w:val="000000" w:themeColor="text1"/>
                <w:sz w:val="22"/>
              </w:rPr>
            </w:pPr>
            <w:r w:rsidRPr="0026591F">
              <w:rPr>
                <w:color w:val="000000" w:themeColor="text1"/>
                <w:sz w:val="22"/>
              </w:rPr>
              <w:t>評価項目</w:t>
            </w:r>
          </w:p>
        </w:tc>
        <w:tc>
          <w:tcPr>
            <w:tcW w:w="6751" w:type="dxa"/>
            <w:shd w:val="clear" w:color="auto" w:fill="auto"/>
          </w:tcPr>
          <w:p w:rsidR="002F07AA" w:rsidRPr="0026591F" w:rsidRDefault="002F07AA">
            <w:pPr>
              <w:pStyle w:val="Word"/>
              <w:rPr>
                <w:rFonts w:hint="default"/>
                <w:color w:val="000000" w:themeColor="text1"/>
                <w:sz w:val="22"/>
              </w:rPr>
            </w:pPr>
            <w:r w:rsidRPr="0026591F">
              <w:rPr>
                <w:color w:val="000000" w:themeColor="text1"/>
                <w:sz w:val="22"/>
              </w:rPr>
              <w:t>観点</w:t>
            </w:r>
          </w:p>
        </w:tc>
      </w:tr>
      <w:tr w:rsidR="0026591F" w:rsidRPr="0026591F" w:rsidTr="00191DEA">
        <w:tc>
          <w:tcPr>
            <w:tcW w:w="1701" w:type="dxa"/>
            <w:shd w:val="clear" w:color="auto" w:fill="auto"/>
          </w:tcPr>
          <w:p w:rsidR="002F07AA" w:rsidRPr="0026591F" w:rsidRDefault="002F07AA">
            <w:pPr>
              <w:pStyle w:val="Word"/>
              <w:rPr>
                <w:rFonts w:hint="default"/>
                <w:color w:val="000000" w:themeColor="text1"/>
                <w:sz w:val="22"/>
              </w:rPr>
            </w:pPr>
            <w:r w:rsidRPr="0026591F">
              <w:rPr>
                <w:color w:val="000000" w:themeColor="text1"/>
                <w:sz w:val="22"/>
              </w:rPr>
              <w:t>妥当性</w:t>
            </w:r>
          </w:p>
        </w:tc>
        <w:tc>
          <w:tcPr>
            <w:tcW w:w="6751" w:type="dxa"/>
            <w:shd w:val="clear" w:color="auto" w:fill="auto"/>
          </w:tcPr>
          <w:p w:rsidR="002F07AA" w:rsidRPr="0026591F" w:rsidRDefault="008809F9">
            <w:pPr>
              <w:pStyle w:val="Word"/>
              <w:rPr>
                <w:rFonts w:hint="default"/>
                <w:color w:val="000000" w:themeColor="text1"/>
                <w:sz w:val="22"/>
              </w:rPr>
            </w:pPr>
            <w:r w:rsidRPr="0026591F">
              <w:rPr>
                <w:color w:val="000000" w:themeColor="text1"/>
                <w:sz w:val="22"/>
              </w:rPr>
              <w:t>・本事業の趣旨に合致しているか</w:t>
            </w:r>
          </w:p>
          <w:p w:rsidR="008809F9" w:rsidRPr="0026591F" w:rsidRDefault="008809F9">
            <w:pPr>
              <w:pStyle w:val="Word"/>
              <w:rPr>
                <w:rFonts w:hint="default"/>
                <w:color w:val="000000" w:themeColor="text1"/>
                <w:sz w:val="22"/>
              </w:rPr>
            </w:pPr>
            <w:r w:rsidRPr="0026591F">
              <w:rPr>
                <w:color w:val="000000" w:themeColor="text1"/>
                <w:sz w:val="22"/>
              </w:rPr>
              <w:t>・事業の目的、効果が明確であるか</w:t>
            </w:r>
          </w:p>
          <w:p w:rsidR="008809F9" w:rsidRPr="0026591F" w:rsidRDefault="008809F9">
            <w:pPr>
              <w:pStyle w:val="Word"/>
              <w:rPr>
                <w:rFonts w:hint="default"/>
                <w:color w:val="000000" w:themeColor="text1"/>
                <w:sz w:val="22"/>
              </w:rPr>
            </w:pPr>
            <w:r w:rsidRPr="0026591F">
              <w:rPr>
                <w:color w:val="000000" w:themeColor="text1"/>
                <w:sz w:val="22"/>
              </w:rPr>
              <w:t>・実現可能性があるか</w:t>
            </w:r>
          </w:p>
          <w:p w:rsidR="008809F9" w:rsidRPr="0026591F" w:rsidRDefault="008809F9">
            <w:pPr>
              <w:pStyle w:val="Word"/>
              <w:rPr>
                <w:rFonts w:hint="default"/>
                <w:color w:val="000000" w:themeColor="text1"/>
                <w:sz w:val="22"/>
              </w:rPr>
            </w:pPr>
            <w:r w:rsidRPr="0026591F">
              <w:rPr>
                <w:color w:val="000000" w:themeColor="text1"/>
                <w:sz w:val="22"/>
              </w:rPr>
              <w:t>・参加者の安全対策は考慮されているか</w:t>
            </w:r>
          </w:p>
        </w:tc>
      </w:tr>
      <w:tr w:rsidR="0026591F" w:rsidRPr="0026591F" w:rsidTr="00191DEA">
        <w:tc>
          <w:tcPr>
            <w:tcW w:w="1701" w:type="dxa"/>
            <w:shd w:val="clear" w:color="auto" w:fill="auto"/>
          </w:tcPr>
          <w:p w:rsidR="002F07AA" w:rsidRPr="0026591F" w:rsidRDefault="002F07AA">
            <w:pPr>
              <w:pStyle w:val="Word"/>
              <w:rPr>
                <w:rFonts w:hint="default"/>
                <w:color w:val="000000" w:themeColor="text1"/>
                <w:sz w:val="22"/>
              </w:rPr>
            </w:pPr>
            <w:r w:rsidRPr="0026591F">
              <w:rPr>
                <w:color w:val="000000" w:themeColor="text1"/>
                <w:sz w:val="22"/>
              </w:rPr>
              <w:t>地域性</w:t>
            </w:r>
          </w:p>
        </w:tc>
        <w:tc>
          <w:tcPr>
            <w:tcW w:w="6751" w:type="dxa"/>
            <w:shd w:val="clear" w:color="auto" w:fill="auto"/>
          </w:tcPr>
          <w:p w:rsidR="002F07AA" w:rsidRPr="0026591F" w:rsidRDefault="008809F9">
            <w:pPr>
              <w:pStyle w:val="Word"/>
              <w:rPr>
                <w:rFonts w:hint="default"/>
                <w:color w:val="000000" w:themeColor="text1"/>
                <w:sz w:val="22"/>
              </w:rPr>
            </w:pPr>
            <w:r w:rsidRPr="0026591F">
              <w:rPr>
                <w:color w:val="000000" w:themeColor="text1"/>
                <w:sz w:val="22"/>
              </w:rPr>
              <w:t>・地域の資源（文化・自然・歴史等）が活かされているか</w:t>
            </w:r>
          </w:p>
          <w:p w:rsidR="008809F9" w:rsidRPr="0026591F" w:rsidRDefault="008809F9">
            <w:pPr>
              <w:pStyle w:val="Word"/>
              <w:rPr>
                <w:rFonts w:hint="default"/>
                <w:color w:val="000000" w:themeColor="text1"/>
                <w:sz w:val="22"/>
              </w:rPr>
            </w:pPr>
            <w:r w:rsidRPr="0026591F">
              <w:rPr>
                <w:color w:val="000000" w:themeColor="text1"/>
                <w:sz w:val="22"/>
              </w:rPr>
              <w:t>・地域の活性化につながる活動であるか</w:t>
            </w:r>
          </w:p>
          <w:p w:rsidR="008809F9" w:rsidRPr="0026591F" w:rsidRDefault="008809F9">
            <w:pPr>
              <w:pStyle w:val="Word"/>
              <w:rPr>
                <w:rFonts w:hint="default"/>
                <w:color w:val="000000" w:themeColor="text1"/>
                <w:sz w:val="22"/>
              </w:rPr>
            </w:pPr>
            <w:r w:rsidRPr="0026591F">
              <w:rPr>
                <w:color w:val="000000" w:themeColor="text1"/>
                <w:sz w:val="22"/>
              </w:rPr>
              <w:t>・地域のニーズや課題に対応した事業であるか</w:t>
            </w:r>
          </w:p>
        </w:tc>
      </w:tr>
      <w:tr w:rsidR="0026591F" w:rsidRPr="0026591F" w:rsidTr="00191DEA">
        <w:tc>
          <w:tcPr>
            <w:tcW w:w="1701" w:type="dxa"/>
            <w:shd w:val="clear" w:color="auto" w:fill="auto"/>
          </w:tcPr>
          <w:p w:rsidR="002F07AA" w:rsidRPr="0026591F" w:rsidRDefault="002F07AA">
            <w:pPr>
              <w:pStyle w:val="Word"/>
              <w:rPr>
                <w:rFonts w:hint="default"/>
                <w:color w:val="000000" w:themeColor="text1"/>
                <w:sz w:val="22"/>
              </w:rPr>
            </w:pPr>
            <w:r w:rsidRPr="0026591F">
              <w:rPr>
                <w:color w:val="000000" w:themeColor="text1"/>
                <w:sz w:val="22"/>
              </w:rPr>
              <w:t>新規性・</w:t>
            </w:r>
          </w:p>
          <w:p w:rsidR="002F07AA" w:rsidRPr="0026591F" w:rsidRDefault="002F07AA">
            <w:pPr>
              <w:pStyle w:val="Word"/>
              <w:rPr>
                <w:rFonts w:hint="default"/>
                <w:color w:val="000000" w:themeColor="text1"/>
                <w:sz w:val="22"/>
              </w:rPr>
            </w:pPr>
            <w:r w:rsidRPr="0026591F">
              <w:rPr>
                <w:color w:val="000000" w:themeColor="text1"/>
                <w:sz w:val="22"/>
              </w:rPr>
              <w:t>独創性</w:t>
            </w:r>
          </w:p>
        </w:tc>
        <w:tc>
          <w:tcPr>
            <w:tcW w:w="6751" w:type="dxa"/>
            <w:shd w:val="clear" w:color="auto" w:fill="auto"/>
          </w:tcPr>
          <w:p w:rsidR="00695E9E" w:rsidRPr="0026591F" w:rsidRDefault="00695E9E">
            <w:pPr>
              <w:pStyle w:val="Word"/>
              <w:rPr>
                <w:rFonts w:hint="default"/>
                <w:color w:val="000000" w:themeColor="text1"/>
                <w:sz w:val="22"/>
              </w:rPr>
            </w:pPr>
            <w:r w:rsidRPr="0026591F">
              <w:rPr>
                <w:color w:val="000000" w:themeColor="text1"/>
                <w:sz w:val="22"/>
              </w:rPr>
              <w:t>・初めて実施する事業</w:t>
            </w:r>
            <w:r w:rsidR="00314CD9" w:rsidRPr="0026591F">
              <w:rPr>
                <w:color w:val="000000" w:themeColor="text1"/>
                <w:sz w:val="22"/>
              </w:rPr>
              <w:t>であるか</w:t>
            </w:r>
          </w:p>
          <w:p w:rsidR="002F07AA" w:rsidRPr="0026591F" w:rsidRDefault="00695E9E">
            <w:pPr>
              <w:pStyle w:val="Word"/>
              <w:rPr>
                <w:rFonts w:hint="default"/>
                <w:color w:val="000000" w:themeColor="text1"/>
                <w:sz w:val="22"/>
              </w:rPr>
            </w:pPr>
            <w:r w:rsidRPr="0026591F">
              <w:rPr>
                <w:color w:val="000000" w:themeColor="text1"/>
                <w:sz w:val="22"/>
              </w:rPr>
              <w:t>・</w:t>
            </w:r>
            <w:r w:rsidR="0097087D" w:rsidRPr="0026591F">
              <w:rPr>
                <w:color w:val="000000" w:themeColor="text1"/>
                <w:sz w:val="22"/>
              </w:rPr>
              <w:t>す</w:t>
            </w:r>
            <w:r w:rsidR="008809F9" w:rsidRPr="0026591F">
              <w:rPr>
                <w:color w:val="000000" w:themeColor="text1"/>
                <w:sz w:val="22"/>
              </w:rPr>
              <w:t>で</w:t>
            </w:r>
            <w:r w:rsidR="0097087D" w:rsidRPr="0026591F">
              <w:rPr>
                <w:color w:val="000000" w:themeColor="text1"/>
                <w:sz w:val="22"/>
              </w:rPr>
              <w:t>に</w:t>
            </w:r>
            <w:r w:rsidR="008809F9" w:rsidRPr="0026591F">
              <w:rPr>
                <w:color w:val="000000" w:themeColor="text1"/>
                <w:sz w:val="22"/>
              </w:rPr>
              <w:t>実績がある場合、新たな要素が取り入れられているか</w:t>
            </w:r>
          </w:p>
          <w:p w:rsidR="008809F9" w:rsidRPr="0026591F" w:rsidRDefault="008809F9">
            <w:pPr>
              <w:pStyle w:val="Word"/>
              <w:rPr>
                <w:rFonts w:hint="default"/>
                <w:color w:val="000000" w:themeColor="text1"/>
                <w:sz w:val="22"/>
              </w:rPr>
            </w:pPr>
            <w:r w:rsidRPr="0026591F">
              <w:rPr>
                <w:color w:val="000000" w:themeColor="text1"/>
                <w:sz w:val="22"/>
              </w:rPr>
              <w:t>・創意工夫が凝らされ、オリジナリティがあるか</w:t>
            </w:r>
          </w:p>
        </w:tc>
      </w:tr>
      <w:tr w:rsidR="0026591F" w:rsidRPr="0026591F" w:rsidTr="00191DEA">
        <w:tc>
          <w:tcPr>
            <w:tcW w:w="1701" w:type="dxa"/>
            <w:shd w:val="clear" w:color="auto" w:fill="auto"/>
          </w:tcPr>
          <w:p w:rsidR="002F07AA" w:rsidRPr="0026591F" w:rsidRDefault="002F07AA">
            <w:pPr>
              <w:pStyle w:val="Word"/>
              <w:rPr>
                <w:rFonts w:hint="default"/>
                <w:color w:val="000000" w:themeColor="text1"/>
                <w:sz w:val="22"/>
              </w:rPr>
            </w:pPr>
            <w:r w:rsidRPr="0026591F">
              <w:rPr>
                <w:color w:val="000000" w:themeColor="text1"/>
                <w:sz w:val="22"/>
              </w:rPr>
              <w:t>公益性</w:t>
            </w:r>
          </w:p>
        </w:tc>
        <w:tc>
          <w:tcPr>
            <w:tcW w:w="6751" w:type="dxa"/>
            <w:shd w:val="clear" w:color="auto" w:fill="auto"/>
          </w:tcPr>
          <w:p w:rsidR="002F07AA" w:rsidRPr="0026591F" w:rsidRDefault="008809F9">
            <w:pPr>
              <w:pStyle w:val="Word"/>
              <w:rPr>
                <w:rFonts w:hint="default"/>
                <w:color w:val="000000" w:themeColor="text1"/>
                <w:sz w:val="22"/>
              </w:rPr>
            </w:pPr>
            <w:r w:rsidRPr="0026591F">
              <w:rPr>
                <w:color w:val="000000" w:themeColor="text1"/>
                <w:sz w:val="22"/>
              </w:rPr>
              <w:t>・県の補助事業として実施するにふさわしいか</w:t>
            </w:r>
          </w:p>
          <w:p w:rsidR="008809F9" w:rsidRPr="0026591F" w:rsidRDefault="008809F9">
            <w:pPr>
              <w:pStyle w:val="Word"/>
              <w:rPr>
                <w:rFonts w:hint="default"/>
                <w:color w:val="000000" w:themeColor="text1"/>
                <w:sz w:val="22"/>
              </w:rPr>
            </w:pPr>
            <w:r w:rsidRPr="0026591F">
              <w:rPr>
                <w:color w:val="000000" w:themeColor="text1"/>
                <w:sz w:val="22"/>
              </w:rPr>
              <w:t>・市町や各種地域団体等の協力が得られているか</w:t>
            </w:r>
          </w:p>
        </w:tc>
      </w:tr>
      <w:tr w:rsidR="002F07AA" w:rsidRPr="0026591F" w:rsidTr="00191DEA">
        <w:tc>
          <w:tcPr>
            <w:tcW w:w="1701" w:type="dxa"/>
            <w:shd w:val="clear" w:color="auto" w:fill="auto"/>
          </w:tcPr>
          <w:p w:rsidR="002F07AA" w:rsidRPr="0026591F" w:rsidRDefault="002F07AA">
            <w:pPr>
              <w:pStyle w:val="Word"/>
              <w:rPr>
                <w:rFonts w:hint="default"/>
                <w:color w:val="000000" w:themeColor="text1"/>
                <w:sz w:val="22"/>
              </w:rPr>
            </w:pPr>
            <w:r w:rsidRPr="0026591F">
              <w:rPr>
                <w:color w:val="000000" w:themeColor="text1"/>
                <w:sz w:val="22"/>
              </w:rPr>
              <w:t>継続性</w:t>
            </w:r>
          </w:p>
        </w:tc>
        <w:tc>
          <w:tcPr>
            <w:tcW w:w="6751" w:type="dxa"/>
            <w:shd w:val="clear" w:color="auto" w:fill="auto"/>
          </w:tcPr>
          <w:p w:rsidR="002F07AA" w:rsidRPr="0026591F" w:rsidRDefault="008809F9">
            <w:pPr>
              <w:pStyle w:val="Word"/>
              <w:rPr>
                <w:rFonts w:hint="default"/>
                <w:color w:val="000000" w:themeColor="text1"/>
                <w:sz w:val="22"/>
              </w:rPr>
            </w:pPr>
            <w:r w:rsidRPr="0026591F">
              <w:rPr>
                <w:color w:val="000000" w:themeColor="text1"/>
                <w:sz w:val="22"/>
              </w:rPr>
              <w:t>・継続していく意欲、仕組みがあるか</w:t>
            </w:r>
          </w:p>
          <w:p w:rsidR="008809F9" w:rsidRPr="0026591F" w:rsidRDefault="008809F9">
            <w:pPr>
              <w:pStyle w:val="Word"/>
              <w:rPr>
                <w:rFonts w:hint="default"/>
                <w:color w:val="000000" w:themeColor="text1"/>
                <w:sz w:val="22"/>
              </w:rPr>
            </w:pPr>
            <w:r w:rsidRPr="0026591F">
              <w:rPr>
                <w:color w:val="000000" w:themeColor="text1"/>
                <w:sz w:val="22"/>
              </w:rPr>
              <w:lastRenderedPageBreak/>
              <w:t>・事業の定着や新たな活動への発展が見込まれるか</w:t>
            </w:r>
          </w:p>
        </w:tc>
      </w:tr>
    </w:tbl>
    <w:p w:rsidR="00072757" w:rsidRPr="0026591F" w:rsidRDefault="00072757" w:rsidP="00072757">
      <w:pPr>
        <w:pStyle w:val="Word"/>
        <w:spacing w:line="360" w:lineRule="exact"/>
        <w:rPr>
          <w:rFonts w:ascii="ＭＳ ゴシック" w:eastAsia="ＭＳ ゴシック" w:hAnsi="ＭＳ ゴシック" w:hint="default"/>
          <w:color w:val="000000" w:themeColor="text1"/>
          <w:sz w:val="24"/>
        </w:rPr>
      </w:pPr>
    </w:p>
    <w:p w:rsidR="00072757" w:rsidRPr="0026591F" w:rsidRDefault="00D170EC" w:rsidP="00072757">
      <w:pPr>
        <w:pStyle w:val="Word"/>
        <w:spacing w:line="360" w:lineRule="exact"/>
        <w:rPr>
          <w:rFonts w:ascii="ＭＳ ゴシック" w:eastAsia="ＭＳ ゴシック" w:hAnsi="ＭＳ ゴシック" w:hint="default"/>
          <w:color w:val="000000" w:themeColor="text1"/>
          <w:sz w:val="24"/>
        </w:rPr>
      </w:pPr>
      <w:r w:rsidRPr="0026591F">
        <w:rPr>
          <w:rFonts w:ascii="ＭＳ ゴシック" w:eastAsia="ＭＳ ゴシック" w:hAnsi="ＭＳ ゴシック"/>
          <w:color w:val="000000" w:themeColor="text1"/>
          <w:sz w:val="24"/>
        </w:rPr>
        <w:t>７　事業のスケジュール</w:t>
      </w:r>
      <w:r w:rsidR="00072757" w:rsidRPr="0026591F">
        <w:rPr>
          <w:rFonts w:ascii="ＭＳ ゴシック" w:eastAsia="ＭＳ ゴシック" w:hAnsi="ＭＳ ゴシック"/>
          <w:color w:val="000000" w:themeColor="text1"/>
          <w:sz w:val="24"/>
        </w:rPr>
        <w:t>目安</w:t>
      </w:r>
      <w:r w:rsidRPr="0026591F">
        <w:rPr>
          <w:rFonts w:ascii="ＭＳ ゴシック" w:eastAsia="ＭＳ ゴシック" w:hAnsi="ＭＳ ゴシック"/>
          <w:color w:val="000000" w:themeColor="text1"/>
          <w:sz w:val="24"/>
        </w:rPr>
        <w:t>について</w:t>
      </w:r>
    </w:p>
    <w:p w:rsidR="004A5E00" w:rsidRPr="0026591F" w:rsidRDefault="00D170EC" w:rsidP="00072757">
      <w:pPr>
        <w:pStyle w:val="Word"/>
        <w:spacing w:line="360" w:lineRule="exact"/>
        <w:rPr>
          <w:rFonts w:ascii="ＭＳ ゴシック" w:eastAsia="ＭＳ ゴシック" w:hAnsi="ＭＳ ゴシック" w:hint="default"/>
          <w:color w:val="000000" w:themeColor="text1"/>
          <w:sz w:val="24"/>
        </w:rPr>
      </w:pPr>
      <w:r w:rsidRPr="0026591F">
        <w:rPr>
          <w:rFonts w:ascii="ＭＳ Ｐ明朝" w:eastAsia="ＭＳ Ｐ明朝" w:hAnsi="ＭＳ Ｐ明朝"/>
          <w:color w:val="000000" w:themeColor="text1"/>
        </w:rPr>
        <w:t xml:space="preserve">　</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961"/>
      </w:tblGrid>
      <w:tr w:rsidR="0026591F" w:rsidRPr="0026591F" w:rsidTr="000672AD">
        <w:tc>
          <w:tcPr>
            <w:tcW w:w="4423" w:type="dxa"/>
            <w:shd w:val="clear" w:color="auto" w:fill="auto"/>
          </w:tcPr>
          <w:p w:rsidR="004A5E00" w:rsidRPr="0026591F" w:rsidRDefault="004A5E00" w:rsidP="00072757">
            <w:pPr>
              <w:pStyle w:val="Word"/>
              <w:jc w:val="center"/>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時</w:t>
            </w:r>
            <w:r w:rsidR="00A47471" w:rsidRPr="0026591F">
              <w:rPr>
                <w:rFonts w:ascii="ＭＳ Ｐ明朝" w:eastAsia="ＭＳ Ｐ明朝" w:hAnsi="ＭＳ Ｐ明朝"/>
                <w:color w:val="000000" w:themeColor="text1"/>
                <w:sz w:val="24"/>
                <w:szCs w:val="24"/>
              </w:rPr>
              <w:t xml:space="preserve">　</w:t>
            </w:r>
            <w:r w:rsidRPr="0026591F">
              <w:rPr>
                <w:rFonts w:ascii="ＭＳ Ｐ明朝" w:eastAsia="ＭＳ Ｐ明朝" w:hAnsi="ＭＳ Ｐ明朝"/>
                <w:color w:val="000000" w:themeColor="text1"/>
                <w:sz w:val="24"/>
                <w:szCs w:val="24"/>
              </w:rPr>
              <w:t>期</w:t>
            </w:r>
          </w:p>
        </w:tc>
        <w:tc>
          <w:tcPr>
            <w:tcW w:w="4961" w:type="dxa"/>
            <w:shd w:val="clear" w:color="auto" w:fill="auto"/>
          </w:tcPr>
          <w:p w:rsidR="004A5E00" w:rsidRPr="0026591F" w:rsidRDefault="004A5E00" w:rsidP="00072757">
            <w:pPr>
              <w:pStyle w:val="Word"/>
              <w:jc w:val="center"/>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概</w:t>
            </w:r>
            <w:r w:rsidR="00A47471" w:rsidRPr="0026591F">
              <w:rPr>
                <w:rFonts w:ascii="ＭＳ Ｐ明朝" w:eastAsia="ＭＳ Ｐ明朝" w:hAnsi="ＭＳ Ｐ明朝"/>
                <w:color w:val="000000" w:themeColor="text1"/>
                <w:sz w:val="24"/>
                <w:szCs w:val="24"/>
              </w:rPr>
              <w:t xml:space="preserve">　</w:t>
            </w:r>
            <w:r w:rsidRPr="0026591F">
              <w:rPr>
                <w:rFonts w:ascii="ＭＳ Ｐ明朝" w:eastAsia="ＭＳ Ｐ明朝" w:hAnsi="ＭＳ Ｐ明朝"/>
                <w:color w:val="000000" w:themeColor="text1"/>
                <w:sz w:val="24"/>
                <w:szCs w:val="24"/>
              </w:rPr>
              <w:t>要</w:t>
            </w:r>
          </w:p>
        </w:tc>
      </w:tr>
      <w:tr w:rsidR="0026591F" w:rsidRPr="0026591F" w:rsidTr="000672AD">
        <w:tc>
          <w:tcPr>
            <w:tcW w:w="4423" w:type="dxa"/>
            <w:shd w:val="clear" w:color="auto" w:fill="auto"/>
          </w:tcPr>
          <w:p w:rsidR="00FD0E72" w:rsidRPr="0026591F" w:rsidRDefault="00FE7689"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６</w:t>
            </w:r>
            <w:r w:rsidR="004A5E00" w:rsidRPr="0026591F">
              <w:rPr>
                <w:rFonts w:ascii="ＭＳ Ｐ明朝" w:eastAsia="ＭＳ Ｐ明朝" w:hAnsi="ＭＳ Ｐ明朝"/>
                <w:color w:val="000000" w:themeColor="text1"/>
                <w:sz w:val="24"/>
                <w:szCs w:val="24"/>
              </w:rPr>
              <w:t>月</w:t>
            </w:r>
            <w:r w:rsidRPr="0026591F">
              <w:rPr>
                <w:rFonts w:ascii="ＭＳ Ｐ明朝" w:eastAsia="ＭＳ Ｐ明朝" w:hAnsi="ＭＳ Ｐ明朝"/>
                <w:color w:val="000000" w:themeColor="text1"/>
                <w:sz w:val="24"/>
                <w:szCs w:val="24"/>
              </w:rPr>
              <w:t>２４</w:t>
            </w:r>
            <w:r w:rsidR="004A5E00" w:rsidRPr="0026591F">
              <w:rPr>
                <w:rFonts w:ascii="ＭＳ Ｐ明朝" w:eastAsia="ＭＳ Ｐ明朝" w:hAnsi="ＭＳ Ｐ明朝"/>
                <w:color w:val="000000" w:themeColor="text1"/>
                <w:sz w:val="24"/>
                <w:szCs w:val="24"/>
              </w:rPr>
              <w:t>日（</w:t>
            </w:r>
            <w:r w:rsidRPr="0026591F">
              <w:rPr>
                <w:rFonts w:ascii="ＭＳ Ｐ明朝" w:eastAsia="ＭＳ Ｐ明朝" w:hAnsi="ＭＳ Ｐ明朝"/>
                <w:color w:val="000000" w:themeColor="text1"/>
                <w:sz w:val="24"/>
                <w:szCs w:val="24"/>
              </w:rPr>
              <w:t>火</w:t>
            </w:r>
            <w:r w:rsidR="00FD0E72" w:rsidRPr="0026591F">
              <w:rPr>
                <w:rFonts w:ascii="ＭＳ Ｐ明朝" w:eastAsia="ＭＳ Ｐ明朝" w:hAnsi="ＭＳ Ｐ明朝"/>
                <w:color w:val="000000" w:themeColor="text1"/>
                <w:sz w:val="24"/>
                <w:szCs w:val="24"/>
              </w:rPr>
              <w:t>）午前９時から</w:t>
            </w:r>
            <w:r w:rsidR="004A5E00" w:rsidRPr="0026591F">
              <w:rPr>
                <w:rFonts w:ascii="ＭＳ Ｐ明朝" w:eastAsia="ＭＳ Ｐ明朝" w:hAnsi="ＭＳ Ｐ明朝"/>
                <w:color w:val="000000" w:themeColor="text1"/>
                <w:sz w:val="24"/>
                <w:szCs w:val="24"/>
              </w:rPr>
              <w:t xml:space="preserve">　</w:t>
            </w:r>
          </w:p>
          <w:p w:rsidR="004A5E00" w:rsidRPr="0026591F" w:rsidRDefault="00FE7689"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７</w:t>
            </w:r>
            <w:r w:rsidR="004A5E00" w:rsidRPr="0026591F">
              <w:rPr>
                <w:rFonts w:ascii="ＭＳ Ｐ明朝" w:eastAsia="ＭＳ Ｐ明朝" w:hAnsi="ＭＳ Ｐ明朝"/>
                <w:color w:val="000000" w:themeColor="text1"/>
                <w:sz w:val="24"/>
                <w:szCs w:val="24"/>
              </w:rPr>
              <w:t>月</w:t>
            </w:r>
            <w:r w:rsidRPr="0026591F">
              <w:rPr>
                <w:rFonts w:ascii="ＭＳ Ｐ明朝" w:eastAsia="ＭＳ Ｐ明朝" w:hAnsi="ＭＳ Ｐ明朝"/>
                <w:color w:val="000000" w:themeColor="text1"/>
                <w:sz w:val="24"/>
                <w:szCs w:val="24"/>
              </w:rPr>
              <w:t>２４</w:t>
            </w:r>
            <w:r w:rsidR="004A5E00" w:rsidRPr="0026591F">
              <w:rPr>
                <w:rFonts w:ascii="ＭＳ Ｐ明朝" w:eastAsia="ＭＳ Ｐ明朝" w:hAnsi="ＭＳ Ｐ明朝"/>
                <w:color w:val="000000" w:themeColor="text1"/>
                <w:sz w:val="24"/>
                <w:szCs w:val="24"/>
              </w:rPr>
              <w:t>日（</w:t>
            </w:r>
            <w:r w:rsidRPr="0026591F">
              <w:rPr>
                <w:rFonts w:ascii="ＭＳ Ｐ明朝" w:eastAsia="ＭＳ Ｐ明朝" w:hAnsi="ＭＳ Ｐ明朝"/>
                <w:color w:val="000000" w:themeColor="text1"/>
                <w:sz w:val="24"/>
                <w:szCs w:val="24"/>
              </w:rPr>
              <w:t>木</w:t>
            </w:r>
            <w:r w:rsidR="004A5E00" w:rsidRPr="0026591F">
              <w:rPr>
                <w:rFonts w:ascii="ＭＳ Ｐ明朝" w:eastAsia="ＭＳ Ｐ明朝" w:hAnsi="ＭＳ Ｐ明朝"/>
                <w:color w:val="000000" w:themeColor="text1"/>
                <w:sz w:val="24"/>
                <w:szCs w:val="24"/>
              </w:rPr>
              <w:t>）午後５時まで</w:t>
            </w:r>
          </w:p>
        </w:tc>
        <w:tc>
          <w:tcPr>
            <w:tcW w:w="4961" w:type="dxa"/>
            <w:shd w:val="clear" w:color="auto" w:fill="auto"/>
            <w:vAlign w:val="center"/>
          </w:tcPr>
          <w:p w:rsidR="004A5E00" w:rsidRPr="0026591F" w:rsidRDefault="004A5E00" w:rsidP="00A47471">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要望書類受付期間</w:t>
            </w:r>
          </w:p>
        </w:tc>
      </w:tr>
      <w:tr w:rsidR="0026591F" w:rsidRPr="0026591F" w:rsidTr="000672AD">
        <w:tc>
          <w:tcPr>
            <w:tcW w:w="4423" w:type="dxa"/>
            <w:shd w:val="clear" w:color="auto" w:fill="auto"/>
          </w:tcPr>
          <w:p w:rsidR="004A5E00" w:rsidRPr="0026591F" w:rsidRDefault="00FE7689"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８</w:t>
            </w:r>
            <w:r w:rsidR="002D05A1" w:rsidRPr="0026591F">
              <w:rPr>
                <w:rFonts w:ascii="ＭＳ Ｐ明朝" w:eastAsia="ＭＳ Ｐ明朝" w:hAnsi="ＭＳ Ｐ明朝"/>
                <w:color w:val="000000" w:themeColor="text1"/>
                <w:sz w:val="24"/>
                <w:szCs w:val="24"/>
              </w:rPr>
              <w:t>月</w:t>
            </w:r>
            <w:r w:rsidR="005D2122" w:rsidRPr="0026591F">
              <w:rPr>
                <w:rFonts w:ascii="ＭＳ Ｐ明朝" w:eastAsia="ＭＳ Ｐ明朝" w:hAnsi="ＭＳ Ｐ明朝"/>
                <w:color w:val="000000" w:themeColor="text1"/>
                <w:sz w:val="24"/>
                <w:szCs w:val="24"/>
              </w:rPr>
              <w:t>上</w:t>
            </w:r>
            <w:r w:rsidR="002D05A1" w:rsidRPr="0026591F">
              <w:rPr>
                <w:rFonts w:ascii="ＭＳ Ｐ明朝" w:eastAsia="ＭＳ Ｐ明朝" w:hAnsi="ＭＳ Ｐ明朝"/>
                <w:color w:val="000000" w:themeColor="text1"/>
                <w:sz w:val="24"/>
                <w:szCs w:val="24"/>
              </w:rPr>
              <w:t>旬～</w:t>
            </w:r>
            <w:r w:rsidR="005D2122" w:rsidRPr="0026591F">
              <w:rPr>
                <w:rFonts w:ascii="ＭＳ Ｐ明朝" w:eastAsia="ＭＳ Ｐ明朝" w:hAnsi="ＭＳ Ｐ明朝"/>
                <w:color w:val="000000" w:themeColor="text1"/>
                <w:sz w:val="24"/>
                <w:szCs w:val="24"/>
              </w:rPr>
              <w:t>下旬</w:t>
            </w:r>
          </w:p>
        </w:tc>
        <w:tc>
          <w:tcPr>
            <w:tcW w:w="4961" w:type="dxa"/>
            <w:shd w:val="clear" w:color="auto" w:fill="auto"/>
          </w:tcPr>
          <w:p w:rsidR="004A5E00" w:rsidRPr="0026591F" w:rsidRDefault="004A5E00"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審査</w:t>
            </w:r>
          </w:p>
        </w:tc>
      </w:tr>
      <w:tr w:rsidR="0026591F" w:rsidRPr="0026591F" w:rsidTr="000672AD">
        <w:tc>
          <w:tcPr>
            <w:tcW w:w="4423" w:type="dxa"/>
            <w:tcBorders>
              <w:bottom w:val="single" w:sz="4" w:space="0" w:color="auto"/>
            </w:tcBorders>
            <w:shd w:val="clear" w:color="auto" w:fill="auto"/>
          </w:tcPr>
          <w:p w:rsidR="004A5E00" w:rsidRPr="0026591F" w:rsidRDefault="00FE7689" w:rsidP="002D05A1">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８</w:t>
            </w:r>
            <w:r w:rsidR="002D05A1" w:rsidRPr="0026591F">
              <w:rPr>
                <w:rFonts w:ascii="ＭＳ Ｐ明朝" w:eastAsia="ＭＳ Ｐ明朝" w:hAnsi="ＭＳ Ｐ明朝"/>
                <w:color w:val="000000" w:themeColor="text1"/>
                <w:sz w:val="24"/>
                <w:szCs w:val="24"/>
              </w:rPr>
              <w:t>月下</w:t>
            </w:r>
            <w:r w:rsidR="005D2122" w:rsidRPr="0026591F">
              <w:rPr>
                <w:rFonts w:ascii="ＭＳ Ｐ明朝" w:eastAsia="ＭＳ Ｐ明朝" w:hAnsi="ＭＳ Ｐ明朝"/>
                <w:color w:val="000000" w:themeColor="text1"/>
                <w:sz w:val="24"/>
                <w:szCs w:val="24"/>
              </w:rPr>
              <w:t>旬</w:t>
            </w:r>
          </w:p>
        </w:tc>
        <w:tc>
          <w:tcPr>
            <w:tcW w:w="4961" w:type="dxa"/>
            <w:tcBorders>
              <w:bottom w:val="single" w:sz="4" w:space="0" w:color="auto"/>
            </w:tcBorders>
            <w:shd w:val="clear" w:color="auto" w:fill="auto"/>
          </w:tcPr>
          <w:p w:rsidR="004A5E00" w:rsidRPr="0026591F" w:rsidRDefault="004A5E00"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採択結果の通知</w:t>
            </w:r>
          </w:p>
        </w:tc>
      </w:tr>
      <w:tr w:rsidR="0026591F" w:rsidRPr="0026591F" w:rsidTr="00B57A27">
        <w:tc>
          <w:tcPr>
            <w:tcW w:w="9384" w:type="dxa"/>
            <w:gridSpan w:val="2"/>
            <w:tcBorders>
              <w:left w:val="single" w:sz="4" w:space="0" w:color="auto"/>
              <w:right w:val="single" w:sz="4" w:space="0" w:color="auto"/>
            </w:tcBorders>
            <w:shd w:val="clear" w:color="auto" w:fill="auto"/>
            <w:vAlign w:val="center"/>
          </w:tcPr>
          <w:p w:rsidR="00A47471" w:rsidRPr="0026591F" w:rsidRDefault="00A47471" w:rsidP="00A47471">
            <w:pPr>
              <w:pStyle w:val="Word"/>
              <w:jc w:val="center"/>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補助事業として採択された場合</w:t>
            </w:r>
          </w:p>
          <w:p w:rsidR="00A47471" w:rsidRPr="0026591F" w:rsidRDefault="00A47471" w:rsidP="00A47471">
            <w:pPr>
              <w:pStyle w:val="Word"/>
              <w:jc w:val="center"/>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w:t>
            </w:r>
          </w:p>
        </w:tc>
      </w:tr>
      <w:tr w:rsidR="0026591F" w:rsidRPr="0026591F" w:rsidTr="000672AD">
        <w:tc>
          <w:tcPr>
            <w:tcW w:w="4423" w:type="dxa"/>
            <w:shd w:val="clear" w:color="auto" w:fill="auto"/>
            <w:vAlign w:val="center"/>
          </w:tcPr>
          <w:p w:rsidR="004A5E00" w:rsidRPr="0026591F" w:rsidRDefault="00FE7689" w:rsidP="00A47471">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９</w:t>
            </w:r>
            <w:r w:rsidR="005D2122" w:rsidRPr="0026591F">
              <w:rPr>
                <w:rFonts w:ascii="ＭＳ Ｐ明朝" w:eastAsia="ＭＳ Ｐ明朝" w:hAnsi="ＭＳ Ｐ明朝"/>
                <w:color w:val="000000" w:themeColor="text1"/>
                <w:sz w:val="24"/>
                <w:szCs w:val="24"/>
              </w:rPr>
              <w:t>月上旬</w:t>
            </w:r>
          </w:p>
        </w:tc>
        <w:tc>
          <w:tcPr>
            <w:tcW w:w="4961" w:type="dxa"/>
            <w:shd w:val="clear" w:color="auto" w:fill="auto"/>
          </w:tcPr>
          <w:p w:rsidR="004A5E00" w:rsidRPr="0026591F" w:rsidRDefault="004A5E00"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補助金交付申請</w:t>
            </w:r>
          </w:p>
          <w:p w:rsidR="00A47471" w:rsidRPr="0026591F" w:rsidRDefault="00A47471"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補助金交付決定</w:t>
            </w:r>
          </w:p>
        </w:tc>
      </w:tr>
      <w:tr w:rsidR="0026591F" w:rsidRPr="0026591F" w:rsidTr="000672AD">
        <w:tc>
          <w:tcPr>
            <w:tcW w:w="4423" w:type="dxa"/>
            <w:shd w:val="clear" w:color="auto" w:fill="auto"/>
            <w:vAlign w:val="center"/>
          </w:tcPr>
          <w:p w:rsidR="00FE7689" w:rsidRPr="0026591F" w:rsidRDefault="00FE7689" w:rsidP="00A47471">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事業完了</w:t>
            </w:r>
          </w:p>
        </w:tc>
        <w:tc>
          <w:tcPr>
            <w:tcW w:w="4961" w:type="dxa"/>
            <w:shd w:val="clear" w:color="auto" w:fill="auto"/>
          </w:tcPr>
          <w:p w:rsidR="00FE7689" w:rsidRPr="0026591F" w:rsidRDefault="00FE7689"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実績報告、額の確定</w:t>
            </w:r>
          </w:p>
        </w:tc>
      </w:tr>
      <w:tr w:rsidR="0026591F" w:rsidRPr="0026591F" w:rsidTr="000672AD">
        <w:tc>
          <w:tcPr>
            <w:tcW w:w="4423" w:type="dxa"/>
            <w:shd w:val="clear" w:color="auto" w:fill="auto"/>
            <w:vAlign w:val="center"/>
          </w:tcPr>
          <w:p w:rsidR="00FE7689" w:rsidRPr="0026591F" w:rsidRDefault="00FE7689" w:rsidP="00A47471">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請求書提出</w:t>
            </w:r>
          </w:p>
        </w:tc>
        <w:tc>
          <w:tcPr>
            <w:tcW w:w="4961" w:type="dxa"/>
            <w:shd w:val="clear" w:color="auto" w:fill="auto"/>
          </w:tcPr>
          <w:p w:rsidR="00FE7689" w:rsidRPr="0026591F" w:rsidRDefault="00FE7689" w:rsidP="004A5E00">
            <w:pPr>
              <w:pStyle w:val="Word"/>
              <w:rPr>
                <w:rFonts w:ascii="ＭＳ Ｐ明朝" w:eastAsia="ＭＳ Ｐ明朝" w:hAnsi="ＭＳ Ｐ明朝" w:hint="default"/>
                <w:color w:val="000000" w:themeColor="text1"/>
                <w:sz w:val="24"/>
                <w:szCs w:val="24"/>
              </w:rPr>
            </w:pPr>
            <w:r w:rsidRPr="0026591F">
              <w:rPr>
                <w:rFonts w:ascii="ＭＳ Ｐ明朝" w:eastAsia="ＭＳ Ｐ明朝" w:hAnsi="ＭＳ Ｐ明朝"/>
                <w:color w:val="000000" w:themeColor="text1"/>
                <w:sz w:val="24"/>
                <w:szCs w:val="24"/>
              </w:rPr>
              <w:t>補助金支払い</w:t>
            </w:r>
          </w:p>
        </w:tc>
      </w:tr>
    </w:tbl>
    <w:p w:rsidR="00D170EC" w:rsidRPr="0026591F" w:rsidRDefault="00072757" w:rsidP="00072757">
      <w:pPr>
        <w:pStyle w:val="Word"/>
        <w:ind w:firstLineChars="100" w:firstLine="205"/>
        <w:rPr>
          <w:rFonts w:ascii="ＭＳ Ｐ明朝" w:eastAsia="ＭＳ Ｐ明朝" w:hAnsi="ＭＳ Ｐ明朝" w:hint="default"/>
          <w:color w:val="000000" w:themeColor="text1"/>
        </w:rPr>
      </w:pPr>
      <w:r w:rsidRPr="0026591F">
        <w:rPr>
          <w:rFonts w:ascii="ＭＳ Ｐ明朝" w:eastAsia="ＭＳ Ｐ明朝" w:hAnsi="ＭＳ Ｐ明朝"/>
          <w:color w:val="000000" w:themeColor="text1"/>
        </w:rPr>
        <w:t>※</w:t>
      </w:r>
      <w:r w:rsidRPr="0026591F">
        <w:rPr>
          <w:rFonts w:ascii="ＭＳ Ｐ明朝" w:eastAsia="ＭＳ Ｐ明朝" w:hAnsi="ＭＳ Ｐ明朝"/>
          <w:color w:val="000000" w:themeColor="text1"/>
          <w:sz w:val="24"/>
        </w:rPr>
        <w:t>進捗によりスケジュールが変更になる可能性があります。</w:t>
      </w:r>
    </w:p>
    <w:sectPr w:rsidR="00D170EC" w:rsidRPr="0026591F" w:rsidSect="000672AD">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134" w:right="1134" w:bottom="1134" w:left="1134" w:header="567" w:footer="1021" w:gutter="0"/>
      <w:cols w:space="720"/>
      <w:titlePg/>
      <w:docGrid w:type="linesAndChars" w:linePitch="30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1BC" w:rsidRDefault="000A61BC">
      <w:pPr>
        <w:spacing w:before="358"/>
        <w:rPr>
          <w:rFonts w:hint="default"/>
        </w:rPr>
      </w:pPr>
      <w:r>
        <w:continuationSeparator/>
      </w:r>
    </w:p>
  </w:endnote>
  <w:endnote w:type="continuationSeparator" w:id="0">
    <w:p w:rsidR="000A61BC" w:rsidRDefault="000A61B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BC" w:rsidRDefault="000A61BC">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A61BC" w:rsidRDefault="000A61B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1F" w:rsidRDefault="0026591F">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1F" w:rsidRDefault="0026591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1BC" w:rsidRDefault="000A61BC">
      <w:pPr>
        <w:spacing w:before="358"/>
        <w:rPr>
          <w:rFonts w:hint="default"/>
        </w:rPr>
      </w:pPr>
      <w:r>
        <w:continuationSeparator/>
      </w:r>
    </w:p>
  </w:footnote>
  <w:footnote w:type="continuationSeparator" w:id="0">
    <w:p w:rsidR="000A61BC" w:rsidRDefault="000A61BC">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1F" w:rsidRDefault="0026591F">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BC" w:rsidRPr="00AB2D44" w:rsidRDefault="000A61BC" w:rsidP="00AB2D44">
    <w:pPr>
      <w:pStyle w:val="a6"/>
      <w:jc w:val="center"/>
      <w:rPr>
        <w:rFonts w:hint="default"/>
        <w:sz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BC" w:rsidRPr="00941B4D" w:rsidRDefault="000A61BC" w:rsidP="00941B4D">
    <w:pPr>
      <w:pStyle w:val="a6"/>
      <w:jc w:val="center"/>
      <w:rPr>
        <w:rFonts w:hint="default"/>
        <w:sz w:val="40"/>
        <w:szCs w:val="40"/>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05A87"/>
    <w:multiLevelType w:val="hybridMultilevel"/>
    <w:tmpl w:val="2C947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proofState w:spelling="clean"/>
  <w:defaultTabStop w:val="850"/>
  <w:hyphenationZone w:val="0"/>
  <w:drawingGridHorizontalSpacing w:val="205"/>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D5"/>
    <w:rsid w:val="00005098"/>
    <w:rsid w:val="00035E85"/>
    <w:rsid w:val="00043098"/>
    <w:rsid w:val="00054F9B"/>
    <w:rsid w:val="000672AD"/>
    <w:rsid w:val="00072757"/>
    <w:rsid w:val="00096EFE"/>
    <w:rsid w:val="000A344B"/>
    <w:rsid w:val="000A61BC"/>
    <w:rsid w:val="000B1003"/>
    <w:rsid w:val="000B1415"/>
    <w:rsid w:val="000B4059"/>
    <w:rsid w:val="000B55C2"/>
    <w:rsid w:val="000B5604"/>
    <w:rsid w:val="000C01B5"/>
    <w:rsid w:val="000C0459"/>
    <w:rsid w:val="00106B17"/>
    <w:rsid w:val="00117A27"/>
    <w:rsid w:val="00132F67"/>
    <w:rsid w:val="00141784"/>
    <w:rsid w:val="0015239B"/>
    <w:rsid w:val="00156AE6"/>
    <w:rsid w:val="00191DEA"/>
    <w:rsid w:val="001A477B"/>
    <w:rsid w:val="00221210"/>
    <w:rsid w:val="00226A42"/>
    <w:rsid w:val="00227CD7"/>
    <w:rsid w:val="00230DDD"/>
    <w:rsid w:val="002400C4"/>
    <w:rsid w:val="00247CB6"/>
    <w:rsid w:val="0025540C"/>
    <w:rsid w:val="002612A0"/>
    <w:rsid w:val="00261E62"/>
    <w:rsid w:val="0026591F"/>
    <w:rsid w:val="002733CD"/>
    <w:rsid w:val="0029741C"/>
    <w:rsid w:val="002A0F99"/>
    <w:rsid w:val="002B70DD"/>
    <w:rsid w:val="002C5444"/>
    <w:rsid w:val="002D01D2"/>
    <w:rsid w:val="002D05A1"/>
    <w:rsid w:val="002D2D45"/>
    <w:rsid w:val="002F07AA"/>
    <w:rsid w:val="00301994"/>
    <w:rsid w:val="00314CD9"/>
    <w:rsid w:val="0035443E"/>
    <w:rsid w:val="003604D0"/>
    <w:rsid w:val="0036330F"/>
    <w:rsid w:val="00364FB0"/>
    <w:rsid w:val="00367C75"/>
    <w:rsid w:val="00377DAC"/>
    <w:rsid w:val="003A2380"/>
    <w:rsid w:val="003A799A"/>
    <w:rsid w:val="003B5531"/>
    <w:rsid w:val="003C067B"/>
    <w:rsid w:val="003F382B"/>
    <w:rsid w:val="003F68AF"/>
    <w:rsid w:val="00423D94"/>
    <w:rsid w:val="00431F2F"/>
    <w:rsid w:val="00432D97"/>
    <w:rsid w:val="00433946"/>
    <w:rsid w:val="004705C6"/>
    <w:rsid w:val="004849C5"/>
    <w:rsid w:val="004A2428"/>
    <w:rsid w:val="004A5E00"/>
    <w:rsid w:val="004C2376"/>
    <w:rsid w:val="0052566F"/>
    <w:rsid w:val="00552452"/>
    <w:rsid w:val="00556539"/>
    <w:rsid w:val="005601D5"/>
    <w:rsid w:val="005B0D48"/>
    <w:rsid w:val="005B7733"/>
    <w:rsid w:val="005D0897"/>
    <w:rsid w:val="005D2122"/>
    <w:rsid w:val="005D35E3"/>
    <w:rsid w:val="005D6790"/>
    <w:rsid w:val="005E0093"/>
    <w:rsid w:val="005E0D41"/>
    <w:rsid w:val="00605CEA"/>
    <w:rsid w:val="0060653C"/>
    <w:rsid w:val="00620D52"/>
    <w:rsid w:val="0065451E"/>
    <w:rsid w:val="006548C7"/>
    <w:rsid w:val="00662AF4"/>
    <w:rsid w:val="00667BB3"/>
    <w:rsid w:val="00672B98"/>
    <w:rsid w:val="00675ECC"/>
    <w:rsid w:val="0068509D"/>
    <w:rsid w:val="006944AE"/>
    <w:rsid w:val="00695E9E"/>
    <w:rsid w:val="006D25FB"/>
    <w:rsid w:val="006F5D38"/>
    <w:rsid w:val="007647A5"/>
    <w:rsid w:val="007647AC"/>
    <w:rsid w:val="007856D5"/>
    <w:rsid w:val="0079439C"/>
    <w:rsid w:val="007B26B4"/>
    <w:rsid w:val="007D48DF"/>
    <w:rsid w:val="007F6B7E"/>
    <w:rsid w:val="00823104"/>
    <w:rsid w:val="008247B0"/>
    <w:rsid w:val="008324DB"/>
    <w:rsid w:val="00837869"/>
    <w:rsid w:val="00844C61"/>
    <w:rsid w:val="00852DAE"/>
    <w:rsid w:val="008634F5"/>
    <w:rsid w:val="0087798B"/>
    <w:rsid w:val="008809F9"/>
    <w:rsid w:val="00884BBF"/>
    <w:rsid w:val="0088551C"/>
    <w:rsid w:val="008A441C"/>
    <w:rsid w:val="008A6623"/>
    <w:rsid w:val="008A7E17"/>
    <w:rsid w:val="008B4545"/>
    <w:rsid w:val="008D569E"/>
    <w:rsid w:val="008F57FC"/>
    <w:rsid w:val="009060A5"/>
    <w:rsid w:val="00915174"/>
    <w:rsid w:val="009217A5"/>
    <w:rsid w:val="0093069E"/>
    <w:rsid w:val="00940CBE"/>
    <w:rsid w:val="00941B4D"/>
    <w:rsid w:val="00941D5D"/>
    <w:rsid w:val="00952C0E"/>
    <w:rsid w:val="0096314E"/>
    <w:rsid w:val="0097087D"/>
    <w:rsid w:val="009727A6"/>
    <w:rsid w:val="00981AE8"/>
    <w:rsid w:val="009A0D0C"/>
    <w:rsid w:val="009B0FC6"/>
    <w:rsid w:val="009B7EA2"/>
    <w:rsid w:val="009C7645"/>
    <w:rsid w:val="009D6AF3"/>
    <w:rsid w:val="00A12B0F"/>
    <w:rsid w:val="00A2479F"/>
    <w:rsid w:val="00A3637F"/>
    <w:rsid w:val="00A47471"/>
    <w:rsid w:val="00A63BED"/>
    <w:rsid w:val="00AA1154"/>
    <w:rsid w:val="00AB2715"/>
    <w:rsid w:val="00AB2D44"/>
    <w:rsid w:val="00AC31CB"/>
    <w:rsid w:val="00AE554A"/>
    <w:rsid w:val="00B21149"/>
    <w:rsid w:val="00B34D00"/>
    <w:rsid w:val="00B465D2"/>
    <w:rsid w:val="00B53713"/>
    <w:rsid w:val="00B57A27"/>
    <w:rsid w:val="00B67DF8"/>
    <w:rsid w:val="00B761E1"/>
    <w:rsid w:val="00B821C1"/>
    <w:rsid w:val="00B97B1E"/>
    <w:rsid w:val="00BB2FC3"/>
    <w:rsid w:val="00C11B13"/>
    <w:rsid w:val="00C44AFE"/>
    <w:rsid w:val="00C557F7"/>
    <w:rsid w:val="00C57835"/>
    <w:rsid w:val="00CB4250"/>
    <w:rsid w:val="00CB50D0"/>
    <w:rsid w:val="00D128A5"/>
    <w:rsid w:val="00D170EC"/>
    <w:rsid w:val="00D242C2"/>
    <w:rsid w:val="00D24B8D"/>
    <w:rsid w:val="00D4729B"/>
    <w:rsid w:val="00D55013"/>
    <w:rsid w:val="00D56DFB"/>
    <w:rsid w:val="00D60F37"/>
    <w:rsid w:val="00D76033"/>
    <w:rsid w:val="00D86A1A"/>
    <w:rsid w:val="00D94F98"/>
    <w:rsid w:val="00D974A5"/>
    <w:rsid w:val="00DB260D"/>
    <w:rsid w:val="00DC19D0"/>
    <w:rsid w:val="00DC5FED"/>
    <w:rsid w:val="00DE4139"/>
    <w:rsid w:val="00DF5C85"/>
    <w:rsid w:val="00E05100"/>
    <w:rsid w:val="00E07580"/>
    <w:rsid w:val="00E15981"/>
    <w:rsid w:val="00E27CBD"/>
    <w:rsid w:val="00E40E8C"/>
    <w:rsid w:val="00E52BE7"/>
    <w:rsid w:val="00E53519"/>
    <w:rsid w:val="00E539F0"/>
    <w:rsid w:val="00EA2345"/>
    <w:rsid w:val="00EA376E"/>
    <w:rsid w:val="00EC3595"/>
    <w:rsid w:val="00ED20BB"/>
    <w:rsid w:val="00ED6336"/>
    <w:rsid w:val="00ED6BE1"/>
    <w:rsid w:val="00EE6484"/>
    <w:rsid w:val="00F02D65"/>
    <w:rsid w:val="00F1100A"/>
    <w:rsid w:val="00F36F8C"/>
    <w:rsid w:val="00F60597"/>
    <w:rsid w:val="00F62A04"/>
    <w:rsid w:val="00F95DDF"/>
    <w:rsid w:val="00F9661B"/>
    <w:rsid w:val="00FA4085"/>
    <w:rsid w:val="00FB3CF0"/>
    <w:rsid w:val="00FD0865"/>
    <w:rsid w:val="00FD0B02"/>
    <w:rsid w:val="00FD0E72"/>
    <w:rsid w:val="00FE7689"/>
    <w:rsid w:val="00FF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4CEA5D1"/>
  <w15:chartTrackingRefBased/>
  <w15:docId w15:val="{25685225-35B1-40B0-AF9B-7FB71B15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ヘッダー1"/>
    <w:basedOn w:val="a"/>
    <w:pPr>
      <w:snapToGrid w:val="0"/>
    </w:pPr>
    <w:rPr>
      <w:rFonts w:ascii="Century" w:hAnsi="Century"/>
    </w:rPr>
  </w:style>
  <w:style w:type="character" w:customStyle="1" w:styleId="a3">
    <w:name w:val="ヘッダー (文字)"/>
    <w:rPr>
      <w:sz w:val="21"/>
    </w:rPr>
  </w:style>
  <w:style w:type="character" w:customStyle="1" w:styleId="a4">
    <w:name w:val="脚注(標準)"/>
    <w:rPr>
      <w:vertAlign w:val="superscript"/>
    </w:rPr>
  </w:style>
  <w:style w:type="character" w:customStyle="1" w:styleId="a5">
    <w:name w:val="脚注ｴﾘｱ(標準)"/>
    <w:basedOn w:val="a0"/>
  </w:style>
  <w:style w:type="paragraph" w:styleId="a6">
    <w:name w:val="header"/>
    <w:basedOn w:val="a"/>
    <w:link w:val="12"/>
    <w:uiPriority w:val="99"/>
    <w:unhideWhenUsed/>
    <w:rsid w:val="007856D5"/>
    <w:pPr>
      <w:tabs>
        <w:tab w:val="center" w:pos="4252"/>
        <w:tab w:val="right" w:pos="8504"/>
      </w:tabs>
      <w:snapToGrid w:val="0"/>
    </w:pPr>
  </w:style>
  <w:style w:type="character" w:customStyle="1" w:styleId="12">
    <w:name w:val="ヘッダー (文字)1"/>
    <w:link w:val="a6"/>
    <w:uiPriority w:val="99"/>
    <w:rsid w:val="007856D5"/>
    <w:rPr>
      <w:rFonts w:ascii="Times New Roman" w:hAnsi="Times New Roman"/>
      <w:color w:val="000000"/>
      <w:sz w:val="21"/>
    </w:rPr>
  </w:style>
  <w:style w:type="paragraph" w:styleId="a7">
    <w:name w:val="footer"/>
    <w:basedOn w:val="a"/>
    <w:link w:val="a8"/>
    <w:uiPriority w:val="99"/>
    <w:unhideWhenUsed/>
    <w:rsid w:val="007856D5"/>
    <w:pPr>
      <w:tabs>
        <w:tab w:val="center" w:pos="4252"/>
        <w:tab w:val="right" w:pos="8504"/>
      </w:tabs>
      <w:snapToGrid w:val="0"/>
    </w:pPr>
  </w:style>
  <w:style w:type="character" w:customStyle="1" w:styleId="a8">
    <w:name w:val="フッター (文字)"/>
    <w:link w:val="a7"/>
    <w:uiPriority w:val="99"/>
    <w:rsid w:val="007856D5"/>
    <w:rPr>
      <w:rFonts w:ascii="Times New Roman" w:hAnsi="Times New Roman"/>
      <w:color w:val="000000"/>
      <w:sz w:val="21"/>
    </w:rPr>
  </w:style>
  <w:style w:type="paragraph" w:styleId="a9">
    <w:name w:val="Balloon Text"/>
    <w:basedOn w:val="a"/>
    <w:link w:val="aa"/>
    <w:uiPriority w:val="99"/>
    <w:semiHidden/>
    <w:unhideWhenUsed/>
    <w:rsid w:val="0025540C"/>
    <w:rPr>
      <w:rFonts w:ascii="Arial" w:eastAsia="ＭＳ ゴシック" w:hAnsi="Arial" w:cs="Times New Roman"/>
      <w:sz w:val="18"/>
      <w:szCs w:val="18"/>
    </w:rPr>
  </w:style>
  <w:style w:type="character" w:customStyle="1" w:styleId="aa">
    <w:name w:val="吹き出し (文字)"/>
    <w:link w:val="a9"/>
    <w:uiPriority w:val="99"/>
    <w:semiHidden/>
    <w:rsid w:val="0025540C"/>
    <w:rPr>
      <w:rFonts w:ascii="Arial" w:eastAsia="ＭＳ ゴシック" w:hAnsi="Arial" w:cs="Times New Roman"/>
      <w:color w:val="000000"/>
      <w:sz w:val="18"/>
      <w:szCs w:val="18"/>
    </w:rPr>
  </w:style>
  <w:style w:type="paragraph" w:styleId="ab">
    <w:name w:val="Revision"/>
    <w:hidden/>
    <w:uiPriority w:val="99"/>
    <w:semiHidden/>
    <w:rsid w:val="00605CEA"/>
    <w:rPr>
      <w:rFonts w:ascii="Times New Roman" w:hAnsi="Times New Roman" w:hint="eastAsia"/>
      <w:color w:val="000000"/>
      <w:sz w:val="21"/>
    </w:rPr>
  </w:style>
  <w:style w:type="table" w:styleId="ac">
    <w:name w:val="Table Grid"/>
    <w:basedOn w:val="a1"/>
    <w:uiPriority w:val="59"/>
    <w:rsid w:val="002F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2559</Words>
  <Characters>337</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131580</cp:lastModifiedBy>
  <cp:revision>27</cp:revision>
  <cp:lastPrinted>2025-06-02T04:33:00Z</cp:lastPrinted>
  <dcterms:created xsi:type="dcterms:W3CDTF">2024-03-27T08:57:00Z</dcterms:created>
  <dcterms:modified xsi:type="dcterms:W3CDTF">2025-06-08T23:42:00Z</dcterms:modified>
</cp:coreProperties>
</file>