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FF" w:rsidRDefault="00B41B9D" w:rsidP="00851CFF">
      <w:pPr>
        <w:rPr>
          <w:sz w:val="32"/>
          <w:szCs w:val="32"/>
        </w:rPr>
      </w:pPr>
      <w:r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C28802E" wp14:editId="58CA2A18">
                <wp:simplePos x="0" y="0"/>
                <wp:positionH relativeFrom="column">
                  <wp:posOffset>-845820</wp:posOffset>
                </wp:positionH>
                <wp:positionV relativeFrom="paragraph">
                  <wp:posOffset>-977266</wp:posOffset>
                </wp:positionV>
                <wp:extent cx="8058150" cy="1105852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8150" cy="110585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6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-66.6pt;margin-top:-76.95pt;width:634.5pt;height:870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" fillcolor="yellow" strokecolor="#385d8a" strokeweight="2pt">
                <v:fill opacity="16962f"/>
              </v:rect>
            </w:pict>
          </mc:Fallback>
        </mc:AlternateContent>
      </w:r>
      <w:r w:rsidR="00851CFF" w:rsidRPr="0033261C">
        <w:rPr>
          <w:rFonts w:hint="eastAsia"/>
          <w:sz w:val="40"/>
          <w:szCs w:val="40"/>
        </w:rPr>
        <w:t>田辺</w:t>
      </w:r>
      <w:r w:rsidR="00131F19">
        <w:rPr>
          <w:rFonts w:hint="eastAsia"/>
          <w:sz w:val="40"/>
          <w:szCs w:val="40"/>
        </w:rPr>
        <w:t>保健医療圏域</w:t>
      </w:r>
      <w:r w:rsidR="00851CFF" w:rsidRPr="0033261C">
        <w:rPr>
          <w:rFonts w:hint="eastAsia"/>
          <w:sz w:val="40"/>
          <w:szCs w:val="40"/>
        </w:rPr>
        <w:t>退院調整ルールの手引き</w:t>
      </w:r>
    </w:p>
    <w:p w:rsidR="00851CFF" w:rsidRDefault="00E34889" w:rsidP="00851CFF">
      <w:pPr>
        <w:rPr>
          <w:sz w:val="32"/>
          <w:szCs w:val="32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0C872FA7" wp14:editId="393BD46A">
            <wp:simplePos x="0" y="0"/>
            <wp:positionH relativeFrom="column">
              <wp:posOffset>2649855</wp:posOffset>
            </wp:positionH>
            <wp:positionV relativeFrom="paragraph">
              <wp:posOffset>421640</wp:posOffset>
            </wp:positionV>
            <wp:extent cx="1241425" cy="1117600"/>
            <wp:effectExtent l="190500" t="209550" r="168275" b="21590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3" t="28360" r="29347" b="23707"/>
                    <a:stretch/>
                  </pic:blipFill>
                  <pic:spPr bwMode="auto">
                    <a:xfrm rot="20144377">
                      <a:off x="0" y="0"/>
                      <a:ext cx="124142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ＤＦ平成ゴシック体W5" w:hAnsi="SimSu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50A992" wp14:editId="7C860F51">
                <wp:simplePos x="0" y="0"/>
                <wp:positionH relativeFrom="column">
                  <wp:posOffset>2538095</wp:posOffset>
                </wp:positionH>
                <wp:positionV relativeFrom="paragraph">
                  <wp:posOffset>292100</wp:posOffset>
                </wp:positionV>
                <wp:extent cx="1466215" cy="1511935"/>
                <wp:effectExtent l="247650" t="228600" r="286385" b="33591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3769">
                          <a:off x="0" y="0"/>
                          <a:ext cx="1466215" cy="1511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199.85pt;margin-top:23pt;width:115.45pt;height:119.05pt;rotation:-152505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" fillcolor="window" stroked="f" strokeweight="2pt">
                <v:shadow on="t" color="black" opacity="26214f" origin="-.5,-.5" offset="1.49672mm,1.49672mm"/>
              </v:rect>
            </w:pict>
          </mc:Fallback>
        </mc:AlternateContent>
      </w:r>
      <w:r w:rsidR="00851CFF"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3E0688FE" wp14:editId="1BC247C6">
            <wp:simplePos x="0" y="0"/>
            <wp:positionH relativeFrom="column">
              <wp:posOffset>4013835</wp:posOffset>
            </wp:positionH>
            <wp:positionV relativeFrom="paragraph">
              <wp:posOffset>439420</wp:posOffset>
            </wp:positionV>
            <wp:extent cx="1884045" cy="1675130"/>
            <wp:effectExtent l="190500" t="228600" r="192405" b="2298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695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t="878" r="14218"/>
                    <a:stretch/>
                  </pic:blipFill>
                  <pic:spPr bwMode="auto">
                    <a:xfrm rot="909080">
                      <a:off x="0" y="0"/>
                      <a:ext cx="1884045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CFF">
        <w:rPr>
          <w:rFonts w:ascii="ＤＦ平成ゴシック体W5" w:hAnsi="SimSu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48460F" wp14:editId="7AB459BB">
                <wp:simplePos x="0" y="0"/>
                <wp:positionH relativeFrom="column">
                  <wp:posOffset>3905250</wp:posOffset>
                </wp:positionH>
                <wp:positionV relativeFrom="paragraph">
                  <wp:posOffset>297815</wp:posOffset>
                </wp:positionV>
                <wp:extent cx="2042160" cy="2243455"/>
                <wp:effectExtent l="266700" t="247650" r="377190" b="34734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5136">
                          <a:off x="0" y="0"/>
                          <a:ext cx="2042160" cy="2243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307.5pt;margin-top:23.45pt;width:160.8pt;height:176.65pt;rotation:1010495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" fillcolor="window" stroked="f" strokeweight="2pt">
                <v:shadow on="t" color="black" opacity="26214f" origin="-.5,-.5" offset="1.49672mm,1.49672mm"/>
              </v:rect>
            </w:pict>
          </mc:Fallback>
        </mc:AlternateContent>
      </w:r>
    </w:p>
    <w:p w:rsidR="00851CFF" w:rsidRPr="00BE43C2" w:rsidRDefault="001D0330" w:rsidP="00851CFF">
      <w:pPr>
        <w:jc w:val="left"/>
        <w:rPr>
          <w:rFonts w:ascii="HGS明朝E" w:eastAsia="HGS明朝E" w:hAnsi="HGS明朝E"/>
          <w:sz w:val="40"/>
          <w:szCs w:val="40"/>
        </w:rPr>
      </w:pPr>
      <w:r>
        <w:rPr>
          <w:rFonts w:ascii="HGS明朝E" w:eastAsia="HGS明朝E" w:hAnsi="HGS明朝E" w:hint="eastAsia"/>
          <w:sz w:val="40"/>
          <w:szCs w:val="40"/>
        </w:rPr>
        <w:t>～　目　次　～</w:t>
      </w:r>
    </w:p>
    <w:p w:rsidR="00851CFF" w:rsidRDefault="00851CFF" w:rsidP="00851CFF">
      <w:pPr>
        <w:jc w:val="left"/>
        <w:rPr>
          <w:rFonts w:ascii="HGS明朝E" w:eastAsia="HGS明朝E" w:hAnsi="HGS明朝E"/>
          <w:szCs w:val="24"/>
        </w:rPr>
      </w:pPr>
    </w:p>
    <w:p w:rsidR="00A2162E" w:rsidRPr="00A2162E" w:rsidRDefault="00A2162E" w:rsidP="00851CFF">
      <w:pPr>
        <w:jc w:val="left"/>
        <w:rPr>
          <w:rFonts w:ascii="ＤＦ平成ゴシック体W5" w:hAnsi="HGS明朝E"/>
          <w:sz w:val="32"/>
          <w:szCs w:val="32"/>
        </w:rPr>
      </w:pPr>
      <w:r w:rsidRPr="00DA1F1C">
        <w:rPr>
          <w:rFonts w:ascii="ＤＦ平成ゴシック体W5" w:hAnsi="HGS明朝E" w:hint="eastAsia"/>
          <w:sz w:val="32"/>
          <w:szCs w:val="32"/>
        </w:rPr>
        <w:t>０</w:t>
      </w:r>
      <w:r w:rsidR="00DA1F1C" w:rsidRPr="00DA1F1C">
        <w:rPr>
          <w:rFonts w:ascii="ＤＦ平成ゴシック体W5" w:hAnsi="HGS明朝E" w:hint="eastAsia"/>
          <w:sz w:val="32"/>
          <w:szCs w:val="32"/>
        </w:rPr>
        <w:t>１</w:t>
      </w:r>
      <w:r>
        <w:rPr>
          <w:rFonts w:ascii="ＤＦ平成ゴシック体W5" w:hAnsi="HGS明朝E" w:hint="eastAsia"/>
          <w:sz w:val="32"/>
          <w:szCs w:val="32"/>
        </w:rPr>
        <w:t xml:space="preserve">　</w:t>
      </w:r>
      <w:r w:rsidRPr="00A2162E">
        <w:rPr>
          <w:rFonts w:ascii="SimSun" w:eastAsia="SimSun" w:hAnsi="SimSun" w:hint="eastAsia"/>
          <w:b/>
          <w:sz w:val="32"/>
          <w:szCs w:val="32"/>
        </w:rPr>
        <w:t>はじめに</w:t>
      </w:r>
    </w:p>
    <w:p w:rsidR="00851CFF" w:rsidRPr="00DA1F1C" w:rsidRDefault="00851CFF" w:rsidP="00851CFF">
      <w:pPr>
        <w:rPr>
          <w:sz w:val="32"/>
          <w:szCs w:val="32"/>
        </w:rPr>
      </w:pPr>
      <w:r w:rsidRPr="00DA1F1C">
        <w:rPr>
          <w:rFonts w:hint="eastAsia"/>
          <w:sz w:val="32"/>
          <w:szCs w:val="32"/>
        </w:rPr>
        <w:t>０</w:t>
      </w:r>
      <w:r w:rsidR="00DA1F1C" w:rsidRPr="00DA1F1C">
        <w:rPr>
          <w:rFonts w:hint="eastAsia"/>
          <w:sz w:val="32"/>
          <w:szCs w:val="32"/>
        </w:rPr>
        <w:t>２</w:t>
      </w:r>
      <w:r>
        <w:rPr>
          <w:rFonts w:hint="eastAsia"/>
          <w:sz w:val="32"/>
          <w:szCs w:val="32"/>
        </w:rPr>
        <w:t xml:space="preserve">　</w:t>
      </w:r>
      <w:r w:rsidRPr="00755284">
        <w:rPr>
          <w:rFonts w:ascii="SimSun" w:eastAsia="SimSun" w:hAnsi="SimSun" w:hint="eastAsia"/>
          <w:b/>
          <w:color w:val="000000" w:themeColor="text1"/>
          <w:sz w:val="32"/>
          <w:szCs w:val="32"/>
        </w:rPr>
        <w:t>退院調整の手順</w:t>
      </w:r>
      <w:r>
        <w:rPr>
          <w:rFonts w:hint="eastAsia"/>
          <w:sz w:val="32"/>
          <w:szCs w:val="32"/>
        </w:rPr>
        <w:t xml:space="preserve">　</w:t>
      </w:r>
    </w:p>
    <w:p w:rsidR="00851CFF" w:rsidRPr="00FD0FDC" w:rsidRDefault="00851CFF" w:rsidP="00851CFF">
      <w:pPr>
        <w:rPr>
          <w:rFonts w:ascii="SimSun" w:eastAsia="SimSun" w:hAnsi="SimSun"/>
          <w:szCs w:val="24"/>
        </w:rPr>
      </w:pPr>
      <w:r>
        <w:rPr>
          <w:rFonts w:hint="eastAsia"/>
          <w:szCs w:val="24"/>
        </w:rPr>
        <w:t xml:space="preserve">　　　　</w:t>
      </w:r>
      <w:r w:rsidRPr="00FD0FDC">
        <w:rPr>
          <w:rFonts w:ascii="ＭＳ 明朝" w:eastAsia="ＭＳ 明朝" w:hAnsi="ＭＳ 明朝" w:cs="ＭＳ 明朝" w:hint="eastAsia"/>
          <w:szCs w:val="24"/>
        </w:rPr>
        <w:t>・</w:t>
      </w:r>
      <w:r w:rsidRPr="00FD0FDC">
        <w:rPr>
          <w:rFonts w:ascii="SimSun" w:eastAsia="SimSun" w:hAnsi="SimSun" w:hint="eastAsia"/>
          <w:szCs w:val="24"/>
        </w:rPr>
        <w:t>入院前からケアマネジャーがいる場合</w:t>
      </w:r>
    </w:p>
    <w:p w:rsidR="00851CFF" w:rsidRPr="00FD0FDC" w:rsidRDefault="00851CFF" w:rsidP="00851CFF">
      <w:pPr>
        <w:rPr>
          <w:rFonts w:ascii="SimSun" w:eastAsia="SimSun" w:hAnsi="SimSun"/>
          <w:szCs w:val="24"/>
        </w:rPr>
      </w:pPr>
      <w:r w:rsidRPr="00FD0FDC">
        <w:rPr>
          <w:rFonts w:ascii="SimSun" w:eastAsia="SimSun" w:hAnsi="SimSun" w:hint="eastAsia"/>
          <w:szCs w:val="24"/>
        </w:rPr>
        <w:t xml:space="preserve">　　　　</w:t>
      </w:r>
      <w:r w:rsidRPr="00FD0FDC">
        <w:rPr>
          <w:rFonts w:ascii="ＭＳ 明朝" w:eastAsia="ＭＳ 明朝" w:hAnsi="ＭＳ 明朝" w:cs="ＭＳ 明朝" w:hint="eastAsia"/>
          <w:szCs w:val="24"/>
        </w:rPr>
        <w:t>・</w:t>
      </w:r>
      <w:r w:rsidRPr="00FD0FDC">
        <w:rPr>
          <w:rFonts w:ascii="SimSun" w:eastAsia="SimSun" w:hAnsi="SimSun" w:cs="SimSun" w:hint="eastAsia"/>
          <w:szCs w:val="24"/>
        </w:rPr>
        <w:t>入院時にケアマネジャーがいない場合</w:t>
      </w:r>
    </w:p>
    <w:p w:rsidR="00851CFF" w:rsidRPr="00DA1F1C" w:rsidRDefault="00851CFF" w:rsidP="00851CFF">
      <w:pPr>
        <w:rPr>
          <w:rFonts w:ascii="ＤＦ平成ゴシック体W5" w:hAnsi="SimHei"/>
          <w:sz w:val="32"/>
          <w:szCs w:val="32"/>
        </w:rPr>
      </w:pPr>
      <w:r w:rsidRPr="00DA1F1C">
        <w:rPr>
          <w:rFonts w:ascii="ＤＦ平成ゴシック体W5" w:hAnsi="SimHei" w:hint="eastAsia"/>
          <w:sz w:val="32"/>
          <w:szCs w:val="32"/>
        </w:rPr>
        <w:t>０</w:t>
      </w:r>
      <w:r w:rsidR="00DA1F1C" w:rsidRPr="00DA1F1C">
        <w:rPr>
          <w:rFonts w:ascii="ＤＦ平成ゴシック体W5" w:hAnsi="SimHei" w:hint="eastAsia"/>
          <w:sz w:val="32"/>
          <w:szCs w:val="32"/>
        </w:rPr>
        <w:t>５</w:t>
      </w:r>
      <w:r>
        <w:rPr>
          <w:rFonts w:ascii="ＤＦ平成ゴシック体W5" w:hAnsi="SimHei" w:hint="eastAsia"/>
          <w:sz w:val="32"/>
          <w:szCs w:val="32"/>
        </w:rPr>
        <w:t xml:space="preserve">　</w:t>
      </w:r>
      <w:r w:rsidRPr="00755284">
        <w:rPr>
          <w:rFonts w:ascii="SimSun" w:eastAsia="SimSun" w:hAnsi="SimSun" w:hint="eastAsia"/>
          <w:b/>
          <w:color w:val="000000" w:themeColor="text1"/>
          <w:sz w:val="32"/>
          <w:szCs w:val="32"/>
        </w:rPr>
        <w:t>退院調整に用いる基準</w:t>
      </w:r>
    </w:p>
    <w:p w:rsidR="00851CFF" w:rsidRPr="00FD0FDC" w:rsidRDefault="00851CFF" w:rsidP="00851CFF">
      <w:pPr>
        <w:rPr>
          <w:rFonts w:ascii="SimSun" w:eastAsia="SimSun" w:hAnsi="SimSun"/>
          <w:szCs w:val="24"/>
        </w:rPr>
      </w:pPr>
      <w:r>
        <w:rPr>
          <w:rFonts w:ascii="SimSun" w:eastAsiaTheme="minorEastAsia" w:hAnsi="SimSun" w:hint="eastAsia"/>
          <w:b/>
          <w:szCs w:val="24"/>
        </w:rPr>
        <w:t xml:space="preserve">　　　　</w:t>
      </w:r>
      <w:r w:rsidRPr="00FD0FDC">
        <w:rPr>
          <w:rFonts w:ascii="ＭＳ 明朝" w:eastAsia="ＭＳ 明朝" w:hAnsi="ＭＳ 明朝" w:cs="ＭＳ 明朝" w:hint="eastAsia"/>
          <w:szCs w:val="24"/>
        </w:rPr>
        <w:t>・</w:t>
      </w:r>
      <w:r w:rsidRPr="00FD0FDC">
        <w:rPr>
          <w:rFonts w:ascii="SimSun" w:eastAsia="SimSun" w:hAnsi="SimSun" w:cs="SimSun" w:hint="eastAsia"/>
          <w:szCs w:val="24"/>
        </w:rPr>
        <w:t>基準１　退院調整が必要な患者の基準</w:t>
      </w:r>
      <w:r w:rsidRPr="00FD0FDC">
        <w:rPr>
          <w:rFonts w:ascii="SimSun" w:eastAsia="SimSun" w:hAnsi="SimSun" w:hint="eastAsia"/>
          <w:szCs w:val="24"/>
        </w:rPr>
        <w:t>(退院調整の要否基準)</w:t>
      </w:r>
    </w:p>
    <w:p w:rsidR="00851CFF" w:rsidRPr="00FD0FDC" w:rsidRDefault="00851CFF" w:rsidP="00851CFF">
      <w:pPr>
        <w:rPr>
          <w:rFonts w:ascii="SimSun" w:eastAsia="SimSun" w:hAnsi="SimSun"/>
          <w:szCs w:val="24"/>
        </w:rPr>
      </w:pPr>
      <w:r w:rsidRPr="00FD0FDC">
        <w:rPr>
          <w:rFonts w:ascii="SimSun" w:eastAsia="SimSun" w:hAnsi="SimSun" w:hint="eastAsia"/>
          <w:szCs w:val="24"/>
        </w:rPr>
        <w:t xml:space="preserve">　　　　</w:t>
      </w:r>
      <w:r w:rsidRPr="00FD0FDC">
        <w:rPr>
          <w:rFonts w:ascii="ＭＳ 明朝" w:eastAsia="ＭＳ 明朝" w:hAnsi="ＭＳ 明朝" w:cs="ＭＳ 明朝" w:hint="eastAsia"/>
          <w:szCs w:val="24"/>
        </w:rPr>
        <w:t>・</w:t>
      </w:r>
      <w:r w:rsidRPr="00FD0FDC">
        <w:rPr>
          <w:rFonts w:ascii="SimSun" w:eastAsia="SimSun" w:hAnsi="SimSun" w:cs="SimSun" w:hint="eastAsia"/>
          <w:szCs w:val="24"/>
        </w:rPr>
        <w:t xml:space="preserve">基準２　</w:t>
      </w:r>
      <w:r w:rsidRPr="00FD0FDC">
        <w:rPr>
          <w:rFonts w:ascii="SimSun" w:eastAsia="SimSun" w:hAnsi="SimSun" w:hint="eastAsia"/>
          <w:szCs w:val="24"/>
        </w:rPr>
        <w:t>在宅が可能かどうかの判断基準(在宅への退院可否判断基準)</w:t>
      </w:r>
    </w:p>
    <w:p w:rsidR="00851CFF" w:rsidRDefault="00851CFF" w:rsidP="00851CFF">
      <w:pPr>
        <w:rPr>
          <w:rFonts w:ascii="SimSun" w:eastAsiaTheme="minorEastAsia" w:hAnsi="SimSun"/>
          <w:szCs w:val="24"/>
        </w:rPr>
      </w:pPr>
      <w:r w:rsidRPr="00FD0FDC">
        <w:rPr>
          <w:rFonts w:ascii="SimSun" w:eastAsia="SimSun" w:hAnsi="SimSun" w:hint="eastAsia"/>
          <w:szCs w:val="24"/>
        </w:rPr>
        <w:t xml:space="preserve">　　　　</w:t>
      </w:r>
      <w:r w:rsidRPr="00FD0FDC">
        <w:rPr>
          <w:rFonts w:ascii="ＭＳ 明朝" w:eastAsia="ＭＳ 明朝" w:hAnsi="ＭＳ 明朝" w:cs="ＭＳ 明朝" w:hint="eastAsia"/>
          <w:szCs w:val="24"/>
        </w:rPr>
        <w:t>・</w:t>
      </w:r>
      <w:r w:rsidRPr="00FD0FDC">
        <w:rPr>
          <w:rFonts w:ascii="SimSun" w:eastAsia="SimSun" w:hAnsi="SimSun" w:cs="SimSun" w:hint="eastAsia"/>
          <w:szCs w:val="24"/>
        </w:rPr>
        <w:t>基準３　認定申請チェックリスト</w:t>
      </w:r>
      <w:r w:rsidRPr="00FD0FDC">
        <w:rPr>
          <w:rFonts w:ascii="SimSun" w:eastAsia="SimSun" w:hAnsi="SimSun" w:hint="eastAsia"/>
          <w:szCs w:val="24"/>
        </w:rPr>
        <w:t>(介護認定を受けていない場合)</w:t>
      </w:r>
    </w:p>
    <w:p w:rsidR="00851CFF" w:rsidRPr="00DA1F1C" w:rsidRDefault="00851CFF" w:rsidP="00851CFF">
      <w:pPr>
        <w:rPr>
          <w:rFonts w:ascii="ＤＦ平成ゴシック体W5" w:hAnsi="SimSun"/>
          <w:sz w:val="32"/>
          <w:szCs w:val="32"/>
        </w:rPr>
      </w:pPr>
      <w:r w:rsidRPr="00DA1F1C">
        <w:rPr>
          <w:noProof/>
        </w:rPr>
        <w:drawing>
          <wp:anchor distT="0" distB="0" distL="114300" distR="114300" simplePos="0" relativeHeight="251702272" behindDoc="0" locked="0" layoutInCell="1" allowOverlap="1" wp14:anchorId="6377F28D" wp14:editId="0BA0F09B">
            <wp:simplePos x="0" y="0"/>
            <wp:positionH relativeFrom="column">
              <wp:posOffset>3830955</wp:posOffset>
            </wp:positionH>
            <wp:positionV relativeFrom="paragraph">
              <wp:posOffset>446405</wp:posOffset>
            </wp:positionV>
            <wp:extent cx="2390775" cy="1676400"/>
            <wp:effectExtent l="0" t="0" r="9525" b="0"/>
            <wp:wrapNone/>
            <wp:docPr id="2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1F1C">
        <w:rPr>
          <w:rFonts w:ascii="ＤＦ平成ゴシック体W5" w:hAnsi="SimSu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3B1492" wp14:editId="4D90E999">
                <wp:simplePos x="0" y="0"/>
                <wp:positionH relativeFrom="column">
                  <wp:posOffset>3725545</wp:posOffset>
                </wp:positionH>
                <wp:positionV relativeFrom="paragraph">
                  <wp:posOffset>200025</wp:posOffset>
                </wp:positionV>
                <wp:extent cx="2600325" cy="2417445"/>
                <wp:effectExtent l="0" t="0" r="123825" b="11620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417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293.35pt;margin-top:15.75pt;width:204.75pt;height:19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" fillcolor="window" stroked="f" strokeweight="2pt">
                <v:shadow on="t" color="black" opacity="26214f" origin="-.5,-.5" offset="1.49672mm,1.49672mm"/>
              </v:rect>
            </w:pict>
          </mc:Fallback>
        </mc:AlternateContent>
      </w:r>
      <w:r w:rsidRPr="00DA1F1C">
        <w:rPr>
          <w:rFonts w:ascii="ＤＦ平成ゴシック体W5" w:hAnsi="SimSun" w:hint="eastAsia"/>
          <w:sz w:val="32"/>
          <w:szCs w:val="32"/>
        </w:rPr>
        <w:t>０</w:t>
      </w:r>
      <w:r w:rsidR="00DA1F1C" w:rsidRPr="00DA1F1C">
        <w:rPr>
          <w:rFonts w:ascii="ＤＦ平成ゴシック体W5" w:hAnsi="SimSun" w:hint="eastAsia"/>
          <w:sz w:val="32"/>
          <w:szCs w:val="32"/>
        </w:rPr>
        <w:t>６</w:t>
      </w:r>
      <w:r>
        <w:rPr>
          <w:rFonts w:ascii="ＤＦ平成ゴシック体W5" w:hAnsi="SimSun" w:hint="eastAsia"/>
          <w:sz w:val="32"/>
          <w:szCs w:val="32"/>
        </w:rPr>
        <w:t xml:space="preserve">　</w:t>
      </w:r>
      <w:r w:rsidRPr="00755284">
        <w:rPr>
          <w:rFonts w:ascii="SimSun" w:eastAsia="SimSun" w:hAnsi="SimSun" w:hint="eastAsia"/>
          <w:b/>
          <w:color w:val="000000" w:themeColor="text1"/>
          <w:sz w:val="32"/>
          <w:szCs w:val="32"/>
        </w:rPr>
        <w:t>入院時情報提供書</w:t>
      </w:r>
    </w:p>
    <w:p w:rsidR="00851CFF" w:rsidRDefault="00851CFF" w:rsidP="00851CFF">
      <w:pPr>
        <w:rPr>
          <w:rFonts w:ascii="SimSun" w:eastAsiaTheme="minorEastAsia" w:hAnsi="SimSun"/>
          <w:b/>
          <w:sz w:val="32"/>
          <w:szCs w:val="32"/>
        </w:rPr>
      </w:pPr>
      <w:r w:rsidRPr="00DA1F1C">
        <w:rPr>
          <w:rFonts w:ascii="ＤＦ平成ゴシック体W5" w:hAnsi="SimSun" w:hint="eastAsia"/>
          <w:sz w:val="32"/>
          <w:szCs w:val="32"/>
        </w:rPr>
        <w:t>０</w:t>
      </w:r>
      <w:r w:rsidR="00DA1F1C" w:rsidRPr="00DA1F1C">
        <w:rPr>
          <w:rFonts w:ascii="ＤＦ平成ゴシック体W5" w:hAnsi="SimSun" w:hint="eastAsia"/>
          <w:sz w:val="32"/>
          <w:szCs w:val="32"/>
        </w:rPr>
        <w:t>７</w:t>
      </w:r>
      <w:r>
        <w:rPr>
          <w:rFonts w:ascii="ＤＦ平成ゴシック体W5" w:hAnsi="SimSun" w:hint="eastAsia"/>
          <w:sz w:val="32"/>
          <w:szCs w:val="32"/>
        </w:rPr>
        <w:t xml:space="preserve">　</w:t>
      </w:r>
      <w:r w:rsidRPr="00755284">
        <w:rPr>
          <w:rFonts w:ascii="SimSun" w:eastAsia="SimSun" w:hAnsi="SimSun" w:hint="eastAsia"/>
          <w:b/>
          <w:color w:val="000000" w:themeColor="text1"/>
          <w:sz w:val="32"/>
          <w:szCs w:val="32"/>
        </w:rPr>
        <w:t>退院時に必要な情報</w:t>
      </w:r>
    </w:p>
    <w:p w:rsidR="00851CFF" w:rsidRPr="00EC6C7A" w:rsidRDefault="00851CFF" w:rsidP="00851CFF">
      <w:pPr>
        <w:rPr>
          <w:rFonts w:ascii="ＤＦ平成ゴシック体W5" w:hAnsi="SimSun"/>
          <w:sz w:val="32"/>
          <w:szCs w:val="32"/>
        </w:rPr>
      </w:pPr>
      <w:r w:rsidRPr="00DA1F1C">
        <w:rPr>
          <w:rFonts w:ascii="ＤＦ平成ゴシック体W5" w:hAnsi="SimSun" w:hint="eastAsia"/>
          <w:sz w:val="32"/>
          <w:szCs w:val="32"/>
        </w:rPr>
        <w:t>０</w:t>
      </w:r>
      <w:r w:rsidR="00DA1F1C" w:rsidRPr="00DA1F1C">
        <w:rPr>
          <w:rFonts w:ascii="ＤＦ平成ゴシック体W5" w:hAnsi="SimSun" w:hint="eastAsia"/>
          <w:sz w:val="32"/>
          <w:szCs w:val="32"/>
        </w:rPr>
        <w:t>８</w:t>
      </w:r>
      <w:r>
        <w:rPr>
          <w:rFonts w:ascii="ＤＦ平成ゴシック体W5" w:hAnsi="SimSun" w:hint="eastAsia"/>
          <w:sz w:val="32"/>
          <w:szCs w:val="32"/>
        </w:rPr>
        <w:t xml:space="preserve">　</w:t>
      </w:r>
      <w:r w:rsidRPr="00755284">
        <w:rPr>
          <w:rFonts w:ascii="SimSun" w:eastAsia="SimSun" w:hAnsi="SimSun" w:hint="eastAsia"/>
          <w:b/>
          <w:color w:val="000000" w:themeColor="text1"/>
          <w:sz w:val="32"/>
          <w:szCs w:val="32"/>
        </w:rPr>
        <w:t>病院運用ルール一覧表</w:t>
      </w:r>
    </w:p>
    <w:p w:rsidR="00A2162E" w:rsidRPr="00503D6F" w:rsidRDefault="00DA1F1C" w:rsidP="00503D6F">
      <w:pPr>
        <w:spacing w:line="480" w:lineRule="exact"/>
        <w:rPr>
          <w:rFonts w:ascii="SimSun" w:eastAsia="SimSun" w:hAnsi="SimSun"/>
          <w:b/>
          <w:sz w:val="32"/>
          <w:szCs w:val="32"/>
        </w:rPr>
      </w:pPr>
      <w:r w:rsidRPr="00DA1F1C">
        <w:rPr>
          <w:rFonts w:ascii="ＤＦ平成ゴシック体W5" w:hAnsi="SimSun" w:hint="eastAsia"/>
          <w:sz w:val="32"/>
          <w:szCs w:val="32"/>
        </w:rPr>
        <w:t>１０</w:t>
      </w:r>
      <w:r w:rsidR="00A2162E">
        <w:rPr>
          <w:rFonts w:hint="eastAsia"/>
          <w:sz w:val="32"/>
          <w:szCs w:val="32"/>
        </w:rPr>
        <w:t xml:space="preserve">　</w:t>
      </w:r>
      <w:r w:rsidR="00A2162E" w:rsidRPr="00503D6F">
        <w:rPr>
          <w:rFonts w:ascii="SimSun" w:eastAsia="SimSun" w:hAnsi="SimSun" w:hint="eastAsia"/>
          <w:b/>
          <w:sz w:val="32"/>
          <w:szCs w:val="32"/>
        </w:rPr>
        <w:t>医療</w:t>
      </w:r>
      <w:r w:rsidR="006D69C8">
        <w:rPr>
          <w:rFonts w:ascii="SimSun" w:eastAsiaTheme="minorEastAsia" w:hAnsi="SimSun" w:hint="eastAsia"/>
          <w:b/>
          <w:sz w:val="32"/>
          <w:szCs w:val="32"/>
        </w:rPr>
        <w:t>・</w:t>
      </w:r>
      <w:r w:rsidR="00A2162E" w:rsidRPr="00503D6F">
        <w:rPr>
          <w:rFonts w:ascii="SimSun" w:eastAsia="SimSun" w:hAnsi="SimSun" w:hint="eastAsia"/>
          <w:b/>
          <w:sz w:val="32"/>
          <w:szCs w:val="32"/>
        </w:rPr>
        <w:t>介護</w:t>
      </w:r>
      <w:r w:rsidR="006D69C8">
        <w:rPr>
          <w:rFonts w:ascii="SimSun" w:eastAsiaTheme="minorEastAsia" w:hAnsi="SimSun" w:hint="eastAsia"/>
          <w:b/>
          <w:sz w:val="32"/>
          <w:szCs w:val="32"/>
        </w:rPr>
        <w:t>連携</w:t>
      </w:r>
      <w:r w:rsidR="00A2162E" w:rsidRPr="00503D6F">
        <w:rPr>
          <w:rFonts w:ascii="SimSun" w:eastAsia="SimSun" w:hAnsi="SimSun" w:hint="eastAsia"/>
          <w:b/>
          <w:sz w:val="32"/>
          <w:szCs w:val="32"/>
        </w:rPr>
        <w:t>に</w:t>
      </w:r>
      <w:r w:rsidR="006D69C8">
        <w:rPr>
          <w:rFonts w:ascii="SimSun" w:eastAsiaTheme="minorEastAsia" w:hAnsi="SimSun" w:hint="eastAsia"/>
          <w:b/>
          <w:sz w:val="32"/>
          <w:szCs w:val="32"/>
        </w:rPr>
        <w:t>関わる</w:t>
      </w:r>
    </w:p>
    <w:p w:rsidR="00A2162E" w:rsidRDefault="00A2162E" w:rsidP="00503D6F">
      <w:pPr>
        <w:rPr>
          <w:rFonts w:ascii="SimSun" w:eastAsiaTheme="minorEastAsia" w:hAnsi="SimSun" w:cs="SimSun"/>
          <w:b/>
          <w:sz w:val="32"/>
          <w:szCs w:val="32"/>
        </w:rPr>
      </w:pPr>
      <w:r w:rsidRPr="00503D6F">
        <w:rPr>
          <w:rFonts w:ascii="SimSun" w:eastAsia="SimSun" w:hAnsi="SimSun" w:hint="eastAsia"/>
          <w:b/>
          <w:sz w:val="32"/>
          <w:szCs w:val="32"/>
        </w:rPr>
        <w:t xml:space="preserve">　　　</w:t>
      </w:r>
      <w:r w:rsidR="00503D6F" w:rsidRPr="00503D6F">
        <w:rPr>
          <w:rFonts w:ascii="SimSun" w:eastAsia="SimSun" w:hAnsi="SimSun" w:cs="SimSun" w:hint="eastAsia"/>
          <w:b/>
          <w:sz w:val="32"/>
          <w:szCs w:val="32"/>
        </w:rPr>
        <w:t>診療</w:t>
      </w:r>
      <w:r w:rsidR="00416AB9">
        <w:rPr>
          <w:rFonts w:ascii="SimSun" w:eastAsiaTheme="minorEastAsia" w:hAnsi="SimSun" w:cs="SimSun" w:hint="eastAsia"/>
          <w:b/>
          <w:sz w:val="32"/>
          <w:szCs w:val="32"/>
        </w:rPr>
        <w:t>報酬</w:t>
      </w:r>
      <w:r w:rsidR="006D69C8">
        <w:rPr>
          <w:rFonts w:ascii="SimSun" w:eastAsiaTheme="minorEastAsia" w:hAnsi="SimSun" w:cs="SimSun" w:hint="eastAsia"/>
          <w:b/>
          <w:sz w:val="32"/>
          <w:szCs w:val="32"/>
        </w:rPr>
        <w:t>・介護報酬一覧</w:t>
      </w:r>
    </w:p>
    <w:p w:rsidR="00503D6F" w:rsidRPr="00503D6F" w:rsidRDefault="00503D6F" w:rsidP="00503D6F">
      <w:pPr>
        <w:rPr>
          <w:rFonts w:ascii="ＤＦ平成ゴシック体W5"/>
          <w:sz w:val="32"/>
          <w:szCs w:val="32"/>
        </w:rPr>
      </w:pPr>
      <w:r w:rsidRPr="00DA1F1C">
        <w:rPr>
          <w:rFonts w:ascii="ＤＦ平成ゴシック体W5" w:hAnsi="SimSun" w:cs="SimSun" w:hint="eastAsia"/>
          <w:sz w:val="32"/>
          <w:szCs w:val="32"/>
        </w:rPr>
        <w:t>１</w:t>
      </w:r>
      <w:r w:rsidR="00DA1F1C" w:rsidRPr="00DA1F1C">
        <w:rPr>
          <w:rFonts w:ascii="ＤＦ平成ゴシック体W5" w:hAnsi="SimSun" w:cs="SimSun" w:hint="eastAsia"/>
          <w:sz w:val="32"/>
          <w:szCs w:val="32"/>
        </w:rPr>
        <w:t>６</w:t>
      </w:r>
      <w:r>
        <w:rPr>
          <w:rFonts w:ascii="ＤＦ平成ゴシック体W5" w:hAnsi="SimSun" w:cs="SimSun" w:hint="eastAsia"/>
          <w:sz w:val="32"/>
          <w:szCs w:val="32"/>
        </w:rPr>
        <w:t xml:space="preserve">　</w:t>
      </w:r>
      <w:r w:rsidRPr="00503D6F">
        <w:rPr>
          <w:rFonts w:ascii="SimSun" w:eastAsia="SimSun" w:hAnsi="SimSun" w:cs="SimSun" w:hint="eastAsia"/>
          <w:b/>
          <w:sz w:val="32"/>
          <w:szCs w:val="32"/>
        </w:rPr>
        <w:t>ルール策定までのあゆみ</w:t>
      </w:r>
    </w:p>
    <w:p w:rsidR="00503D6F" w:rsidRPr="00A2162E" w:rsidRDefault="00503D6F" w:rsidP="00503D6F">
      <w:pPr>
        <w:spacing w:line="480" w:lineRule="exact"/>
        <w:rPr>
          <w:sz w:val="32"/>
          <w:szCs w:val="32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4B5E7423" wp14:editId="019A4F97">
            <wp:simplePos x="0" y="0"/>
            <wp:positionH relativeFrom="column">
              <wp:posOffset>2607945</wp:posOffset>
            </wp:positionH>
            <wp:positionV relativeFrom="paragraph">
              <wp:posOffset>294005</wp:posOffset>
            </wp:positionV>
            <wp:extent cx="2617470" cy="1764665"/>
            <wp:effectExtent l="266700" t="476250" r="240030" b="4832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7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5990" r="1059" b="9345"/>
                    <a:stretch/>
                  </pic:blipFill>
                  <pic:spPr bwMode="auto">
                    <a:xfrm rot="1498011">
                      <a:off x="0" y="0"/>
                      <a:ext cx="2617470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ＤＦ平成ゴシック体W5" w:hAnsi="SimSun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EC0469" wp14:editId="5471FE98">
                <wp:simplePos x="0" y="0"/>
                <wp:positionH relativeFrom="column">
                  <wp:posOffset>2478405</wp:posOffset>
                </wp:positionH>
                <wp:positionV relativeFrom="paragraph">
                  <wp:posOffset>126365</wp:posOffset>
                </wp:positionV>
                <wp:extent cx="2778760" cy="2306955"/>
                <wp:effectExtent l="361950" t="495300" r="478790" b="5886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939">
                          <a:off x="0" y="0"/>
                          <a:ext cx="2778760" cy="2306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6" style="position:absolute;left:0;text-align:left;margin-left:195.15pt;margin-top:9.95pt;width:218.8pt;height:181.65pt;rotation:163942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" fillcolor="window" stroked="f" strokeweight="2pt">
                <v:shadow on="t" color="black" opacity="26214f" origin="-.5,-.5" offset="1.49672mm,1.49672mm"/>
              </v:rect>
            </w:pict>
          </mc:Fallback>
        </mc:AlternateContent>
      </w:r>
    </w:p>
    <w:p w:rsidR="00A2162E" w:rsidRDefault="00A2162E" w:rsidP="0012594E">
      <w:pPr>
        <w:rPr>
          <w:sz w:val="28"/>
          <w:szCs w:val="28"/>
        </w:rPr>
      </w:pPr>
    </w:p>
    <w:p w:rsidR="007F1A61" w:rsidRDefault="007F1A61" w:rsidP="0012594E">
      <w:pPr>
        <w:rPr>
          <w:sz w:val="28"/>
          <w:szCs w:val="28"/>
        </w:rPr>
      </w:pPr>
    </w:p>
    <w:p w:rsidR="00A2162E" w:rsidRDefault="00A2162E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</w:p>
    <w:p w:rsidR="00851CFF" w:rsidRDefault="00851CFF" w:rsidP="0012594E">
      <w:pPr>
        <w:rPr>
          <w:sz w:val="28"/>
          <w:szCs w:val="28"/>
        </w:rPr>
      </w:pPr>
      <w:bookmarkStart w:id="0" w:name="_GoBack"/>
      <w:bookmarkEnd w:id="0"/>
    </w:p>
    <w:sectPr w:rsidR="00851CFF" w:rsidSect="007F1A61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106" w:rsidRDefault="003D6106" w:rsidP="00755284">
      <w:r>
        <w:separator/>
      </w:r>
    </w:p>
  </w:endnote>
  <w:endnote w:type="continuationSeparator" w:id="0">
    <w:p w:rsidR="003D6106" w:rsidRDefault="003D6106" w:rsidP="00755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106" w:rsidRDefault="003D6106" w:rsidP="00755284">
      <w:r>
        <w:separator/>
      </w:r>
    </w:p>
  </w:footnote>
  <w:footnote w:type="continuationSeparator" w:id="0">
    <w:p w:rsidR="003D6106" w:rsidRDefault="003D6106" w:rsidP="007552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228"/>
    <w:rsid w:val="000F1CCA"/>
    <w:rsid w:val="0012594E"/>
    <w:rsid w:val="001304AD"/>
    <w:rsid w:val="00131F19"/>
    <w:rsid w:val="00164656"/>
    <w:rsid w:val="001837FF"/>
    <w:rsid w:val="00192294"/>
    <w:rsid w:val="00194D5A"/>
    <w:rsid w:val="001B2187"/>
    <w:rsid w:val="001B63A2"/>
    <w:rsid w:val="001D0330"/>
    <w:rsid w:val="001D229C"/>
    <w:rsid w:val="0023050B"/>
    <w:rsid w:val="00232D88"/>
    <w:rsid w:val="002A5716"/>
    <w:rsid w:val="002E16DD"/>
    <w:rsid w:val="002F7969"/>
    <w:rsid w:val="003255D5"/>
    <w:rsid w:val="0033261C"/>
    <w:rsid w:val="003924CC"/>
    <w:rsid w:val="003D6106"/>
    <w:rsid w:val="00416AB9"/>
    <w:rsid w:val="00432F19"/>
    <w:rsid w:val="0045010E"/>
    <w:rsid w:val="004B238E"/>
    <w:rsid w:val="00503D6F"/>
    <w:rsid w:val="00582EC8"/>
    <w:rsid w:val="006A0AF0"/>
    <w:rsid w:val="006D69C8"/>
    <w:rsid w:val="007126EC"/>
    <w:rsid w:val="0075358F"/>
    <w:rsid w:val="00755284"/>
    <w:rsid w:val="00760BC8"/>
    <w:rsid w:val="007647B8"/>
    <w:rsid w:val="007D3AE2"/>
    <w:rsid w:val="007E243D"/>
    <w:rsid w:val="007F1A61"/>
    <w:rsid w:val="00851CFF"/>
    <w:rsid w:val="00870143"/>
    <w:rsid w:val="008A2361"/>
    <w:rsid w:val="008C01D9"/>
    <w:rsid w:val="00930F0E"/>
    <w:rsid w:val="009605E7"/>
    <w:rsid w:val="009D4CA1"/>
    <w:rsid w:val="00A2162E"/>
    <w:rsid w:val="00A65E31"/>
    <w:rsid w:val="00B24E05"/>
    <w:rsid w:val="00B252DC"/>
    <w:rsid w:val="00B272C7"/>
    <w:rsid w:val="00B33BAB"/>
    <w:rsid w:val="00B41B9D"/>
    <w:rsid w:val="00BE43C2"/>
    <w:rsid w:val="00C6136B"/>
    <w:rsid w:val="00CF0C4A"/>
    <w:rsid w:val="00D71AAA"/>
    <w:rsid w:val="00DA1F1C"/>
    <w:rsid w:val="00E34889"/>
    <w:rsid w:val="00EB09B6"/>
    <w:rsid w:val="00EC4CAA"/>
    <w:rsid w:val="00EC510C"/>
    <w:rsid w:val="00EC6C7A"/>
    <w:rsid w:val="00F00B68"/>
    <w:rsid w:val="00F06C35"/>
    <w:rsid w:val="00F2237B"/>
    <w:rsid w:val="00F35228"/>
    <w:rsid w:val="00FD0FDC"/>
    <w:rsid w:val="00FF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28"/>
    <w:pPr>
      <w:widowControl w:val="0"/>
      <w:jc w:val="both"/>
    </w:pPr>
    <w:rPr>
      <w:rFonts w:eastAsia="ＤＦ平成ゴシック体W5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35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52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5284"/>
    <w:rPr>
      <w:rFonts w:eastAsia="ＤＦ平成ゴシック体W5"/>
      <w:sz w:val="24"/>
    </w:rPr>
  </w:style>
  <w:style w:type="paragraph" w:styleId="a7">
    <w:name w:val="footer"/>
    <w:basedOn w:val="a"/>
    <w:link w:val="a8"/>
    <w:uiPriority w:val="99"/>
    <w:unhideWhenUsed/>
    <w:rsid w:val="007552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5284"/>
    <w:rPr>
      <w:rFonts w:eastAsia="ＤＦ平成ゴシック体W5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228"/>
    <w:pPr>
      <w:widowControl w:val="0"/>
      <w:jc w:val="both"/>
    </w:pPr>
    <w:rPr>
      <w:rFonts w:eastAsia="ＤＦ平成ゴシック体W5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5358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52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5284"/>
    <w:rPr>
      <w:rFonts w:eastAsia="ＤＦ平成ゴシック体W5"/>
      <w:sz w:val="24"/>
    </w:rPr>
  </w:style>
  <w:style w:type="paragraph" w:styleId="a7">
    <w:name w:val="footer"/>
    <w:basedOn w:val="a"/>
    <w:link w:val="a8"/>
    <w:uiPriority w:val="99"/>
    <w:unhideWhenUsed/>
    <w:rsid w:val="007552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5284"/>
    <w:rPr>
      <w:rFonts w:eastAsia="ＤＦ平成ゴシック体W5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A3291434.dotm</Template>
  <TotalTime>1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Wakayama Prefecture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杉本美佐</dc:creator>
  <cp:lastModifiedBy>杉本美佐</cp:lastModifiedBy>
  <cp:revision>2</cp:revision>
  <cp:lastPrinted>2016-03-17T00:46:00Z</cp:lastPrinted>
  <dcterms:created xsi:type="dcterms:W3CDTF">2016-03-23T03:18:00Z</dcterms:created>
  <dcterms:modified xsi:type="dcterms:W3CDTF">2016-03-23T03:18:00Z</dcterms:modified>
</cp:coreProperties>
</file>