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-854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3493"/>
      </w:tblGrid>
      <w:tr w:rsidR="007F6B7E" w:rsidTr="007F6B7E">
        <w:tc>
          <w:tcPr>
            <w:tcW w:w="4627" w:type="dxa"/>
            <w:gridSpan w:val="2"/>
          </w:tcPr>
          <w:p w:rsidR="007F6B7E" w:rsidRPr="003C5293" w:rsidRDefault="003E68F0" w:rsidP="007F6B7E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平成３０年１２月５</w:t>
            </w:r>
            <w:r w:rsidR="007F6B7E"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F6B7E" w:rsidTr="007F6B7E">
        <w:tc>
          <w:tcPr>
            <w:tcW w:w="4627" w:type="dxa"/>
            <w:gridSpan w:val="2"/>
          </w:tcPr>
          <w:p w:rsidR="007F6B7E" w:rsidRPr="003C5293" w:rsidRDefault="007F6B7E" w:rsidP="007F6B7E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資料提供</w:t>
            </w:r>
          </w:p>
        </w:tc>
      </w:tr>
      <w:tr w:rsidR="007F6B7E" w:rsidTr="007F6B7E">
        <w:tc>
          <w:tcPr>
            <w:tcW w:w="1134" w:type="dxa"/>
          </w:tcPr>
          <w:p w:rsidR="007F6B7E" w:rsidRPr="003C5293" w:rsidRDefault="007F6B7E" w:rsidP="007F6B7E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担当課</w:t>
            </w:r>
          </w:p>
        </w:tc>
        <w:tc>
          <w:tcPr>
            <w:tcW w:w="3493" w:type="dxa"/>
          </w:tcPr>
          <w:p w:rsidR="007F6B7E" w:rsidRPr="003C5293" w:rsidRDefault="007F6B7E" w:rsidP="007F6B7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3C529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ありだ広域観光実行委員会事務局</w:t>
            </w:r>
          </w:p>
          <w:p w:rsidR="007F6B7E" w:rsidRPr="003C5293" w:rsidRDefault="007F6B7E" w:rsidP="007F6B7E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30"/>
                <w:szCs w:val="30"/>
              </w:rPr>
            </w:pPr>
            <w:r w:rsidRPr="003C5293">
              <w:rPr>
                <w:rFonts w:asciiTheme="minorEastAsia" w:hAnsiTheme="minorEastAsia" w:cs="ＭＳ 明朝" w:hint="eastAsia"/>
                <w:color w:val="000000"/>
                <w:w w:val="80"/>
                <w:kern w:val="0"/>
                <w:szCs w:val="21"/>
              </w:rPr>
              <w:t>（有田振興局地域振興部企画産業課内）</w:t>
            </w:r>
          </w:p>
        </w:tc>
      </w:tr>
      <w:tr w:rsidR="007F6B7E" w:rsidTr="007F6B7E">
        <w:tc>
          <w:tcPr>
            <w:tcW w:w="1134" w:type="dxa"/>
          </w:tcPr>
          <w:p w:rsidR="007F6B7E" w:rsidRPr="003C5293" w:rsidRDefault="007F6B7E" w:rsidP="007F6B7E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493" w:type="dxa"/>
          </w:tcPr>
          <w:p w:rsidR="007F6B7E" w:rsidRPr="003C5293" w:rsidRDefault="007F6B7E" w:rsidP="007F6B7E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谷・中硲</w:t>
            </w:r>
          </w:p>
        </w:tc>
      </w:tr>
      <w:tr w:rsidR="007F6B7E" w:rsidTr="007F6B7E">
        <w:tc>
          <w:tcPr>
            <w:tcW w:w="1134" w:type="dxa"/>
          </w:tcPr>
          <w:p w:rsidR="007F6B7E" w:rsidRPr="003C5293" w:rsidRDefault="007F6B7E" w:rsidP="007F6B7E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4"/>
                <w:szCs w:val="24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493" w:type="dxa"/>
          </w:tcPr>
          <w:p w:rsidR="007F6B7E" w:rsidRPr="003C5293" w:rsidRDefault="007F6B7E" w:rsidP="007F6B7E">
            <w:pPr>
              <w:overflowPunct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3C5293">
              <w:rPr>
                <w:rFonts w:asciiTheme="minorEastAsia" w:hAnsiTheme="minorEastAsia" w:cs="ＭＳ 明朝" w:hint="eastAsia"/>
                <w:bCs/>
                <w:color w:val="000000"/>
                <w:kern w:val="0"/>
                <w:szCs w:val="21"/>
              </w:rPr>
              <w:t>０７３７－６４－１２８６（直通）</w:t>
            </w:r>
          </w:p>
        </w:tc>
      </w:tr>
    </w:tbl>
    <w:p w:rsidR="00B94C7E" w:rsidRDefault="00847120" w:rsidP="00B94C7E">
      <w:pPr>
        <w:overflowPunct w:val="0"/>
        <w:adjustRightInd w:val="0"/>
        <w:snapToGrid w:val="0"/>
        <w:spacing w:line="10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</w:pPr>
      <w:r>
        <w:rPr>
          <w:rFonts w:ascii="ＭＳ Ｐゴシック" w:eastAsia="ＭＳ Ｐゴシック" w:hAnsi="ＭＳ Ｐゴシック" w:cs="ＭＳ 明朝" w:hint="eastAsia"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2895600" cy="77089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BFB" w:rsidRPr="00847120" w:rsidRDefault="00B07BFB" w:rsidP="008A63E4">
      <w:pPr>
        <w:overflowPunct w:val="0"/>
        <w:adjustRightInd w:val="0"/>
        <w:snapToGrid w:val="0"/>
        <w:spacing w:line="100" w:lineRule="atLeas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0"/>
          <w:szCs w:val="30"/>
        </w:rPr>
      </w:pPr>
    </w:p>
    <w:p w:rsidR="007F6B7E" w:rsidRDefault="007F6B7E" w:rsidP="00B07BFB">
      <w:pPr>
        <w:overflowPunct w:val="0"/>
        <w:adjustRightInd w:val="0"/>
        <w:snapToGrid w:val="0"/>
        <w:spacing w:line="100" w:lineRule="atLeast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:rsidR="00932959" w:rsidRDefault="00932959" w:rsidP="00B07BFB">
      <w:pPr>
        <w:overflowPunct w:val="0"/>
        <w:adjustRightInd w:val="0"/>
        <w:snapToGrid w:val="0"/>
        <w:spacing w:line="100" w:lineRule="atLeast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30"/>
          <w:szCs w:val="30"/>
        </w:rPr>
      </w:pPr>
    </w:p>
    <w:p w:rsidR="00B94C7E" w:rsidRPr="00D00D09" w:rsidRDefault="00E42A54" w:rsidP="00E42A54">
      <w:pPr>
        <w:overflowPunct w:val="0"/>
        <w:adjustRightInd w:val="0"/>
        <w:snapToGrid w:val="0"/>
        <w:spacing w:line="10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00D09">
        <w:rPr>
          <w:rFonts w:asciiTheme="majorEastAsia" w:eastAsiaTheme="majorEastAsia" w:hAnsiTheme="majorEastAsia" w:cs="ＭＳ 明朝" w:hint="eastAsia"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8893E" wp14:editId="6565C34C">
                <wp:simplePos x="0" y="0"/>
                <wp:positionH relativeFrom="column">
                  <wp:posOffset>200025</wp:posOffset>
                </wp:positionH>
                <wp:positionV relativeFrom="paragraph">
                  <wp:posOffset>231140</wp:posOffset>
                </wp:positionV>
                <wp:extent cx="6019800" cy="123825"/>
                <wp:effectExtent l="0" t="0" r="0" b="9525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382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position:absolute;left:0;text-align:left;margin-left:15.75pt;margin-top:18.2pt;width:474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" adj="2700" fillcolor="#ffde80" stroked="f" strokeweight="2pt">
                <v:fill color2="#fff3da" rotate="t" angle="90" colors="0 #ffde80;.5 #ffe8b3;1 #fff3da" focus="100%" type="gradient"/>
              </v:shape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30"/>
          <w:szCs w:val="30"/>
        </w:rPr>
        <w:t xml:space="preserve">　</w:t>
      </w:r>
      <w:r w:rsidR="00DB7BB0" w:rsidRPr="00D00D09">
        <w:rPr>
          <w:rFonts w:asciiTheme="majorEastAsia" w:eastAsiaTheme="majorEastAsia" w:hAnsiTheme="majorEastAsia" w:cs="ＭＳ 明朝" w:hint="eastAsia"/>
          <w:bCs/>
          <w:color w:val="000000"/>
          <w:kern w:val="0"/>
          <w:sz w:val="30"/>
          <w:szCs w:val="30"/>
        </w:rPr>
        <w:t>和歌山県有田地域歴史探索フォトウォークの入賞作品の展示会を開催</w:t>
      </w:r>
      <w:r w:rsidR="00847120" w:rsidRPr="00D00D09">
        <w:rPr>
          <w:rFonts w:asciiTheme="majorEastAsia" w:eastAsiaTheme="majorEastAsia" w:hAnsiTheme="majorEastAsia" w:cs="ＭＳ 明朝" w:hint="eastAsia"/>
          <w:bCs/>
          <w:color w:val="000000"/>
          <w:kern w:val="0"/>
          <w:sz w:val="30"/>
          <w:szCs w:val="30"/>
        </w:rPr>
        <w:t>！</w:t>
      </w:r>
    </w:p>
    <w:p w:rsidR="00B07BFB" w:rsidRPr="00DB7BB0" w:rsidRDefault="00B07BFB" w:rsidP="008A63E4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932959" w:rsidRDefault="004A2D71" w:rsidP="008C51E3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C52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AA1D6C" w:rsidRPr="008C51E3" w:rsidRDefault="00514EE3" w:rsidP="009039F4">
      <w:pPr>
        <w:overflowPunct w:val="0"/>
        <w:adjustRightInd w:val="0"/>
        <w:snapToGrid w:val="0"/>
        <w:spacing w:line="100" w:lineRule="atLeast"/>
        <w:ind w:firstLineChars="100" w:firstLine="22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ありだ広域観光実行委員会が開催した</w:t>
      </w:r>
      <w:r w:rsidR="00E41581" w:rsidRPr="00E41581">
        <w:rPr>
          <w:rFonts w:asciiTheme="minorEastAsia" w:hAnsiTheme="minorEastAsia" w:cs="ＭＳ 明朝" w:hint="eastAsia"/>
          <w:color w:val="000000"/>
          <w:kern w:val="0"/>
          <w:sz w:val="22"/>
        </w:rPr>
        <w:t>「和歌山県有田地域歴史探索フォトウォーク」</w:t>
      </w:r>
      <w:r w:rsidR="001D54B1">
        <w:rPr>
          <w:rFonts w:asciiTheme="minorEastAsia" w:hAnsiTheme="minorEastAsia" w:cs="ＭＳ 明朝" w:hint="eastAsia"/>
          <w:color w:val="000000"/>
          <w:kern w:val="0"/>
          <w:sz w:val="22"/>
        </w:rPr>
        <w:t>において、参加者が撮影し応募のあった</w:t>
      </w:r>
      <w:r w:rsidR="00E41581">
        <w:rPr>
          <w:rFonts w:asciiTheme="minorEastAsia" w:hAnsiTheme="minorEastAsia" w:cs="ＭＳ 明朝" w:hint="eastAsia"/>
          <w:color w:val="000000"/>
          <w:kern w:val="0"/>
          <w:sz w:val="22"/>
        </w:rPr>
        <w:t>作品を</w:t>
      </w:r>
      <w:r w:rsidR="008C51E3">
        <w:rPr>
          <w:rFonts w:asciiTheme="minorEastAsia" w:hAnsiTheme="minorEastAsia" w:cs="ＭＳ 明朝" w:hint="eastAsia"/>
          <w:color w:val="000000"/>
          <w:kern w:val="0"/>
          <w:sz w:val="22"/>
        </w:rPr>
        <w:t>写真家照井四郎氏</w:t>
      </w:r>
      <w:r w:rsidR="001D54B1">
        <w:rPr>
          <w:rFonts w:asciiTheme="minorEastAsia" w:hAnsiTheme="minorEastAsia" w:cs="ＭＳ 明朝" w:hint="eastAsia"/>
          <w:color w:val="000000"/>
          <w:kern w:val="0"/>
          <w:sz w:val="22"/>
        </w:rPr>
        <w:t>と</w:t>
      </w:r>
      <w:r w:rsidR="001D62AB">
        <w:rPr>
          <w:rFonts w:asciiTheme="minorEastAsia" w:hAnsiTheme="minorEastAsia" w:cs="ＭＳ 明朝" w:hint="eastAsia"/>
          <w:color w:val="000000"/>
          <w:kern w:val="0"/>
          <w:sz w:val="22"/>
        </w:rPr>
        <w:t>当実行委員会で</w:t>
      </w:r>
      <w:r w:rsidR="00236155" w:rsidRPr="00236155">
        <w:rPr>
          <w:rFonts w:asciiTheme="minorEastAsia" w:hAnsiTheme="minorEastAsia" w:cs="ＭＳ 明朝" w:hint="eastAsia"/>
          <w:color w:val="000000"/>
          <w:kern w:val="0"/>
          <w:sz w:val="22"/>
        </w:rPr>
        <w:t>審査を行い、入賞作品(最優秀賞、優秀賞、入選、開催市町賞)</w:t>
      </w:r>
      <w:r w:rsidR="00236155">
        <w:rPr>
          <w:rFonts w:asciiTheme="minorEastAsia" w:hAnsiTheme="minorEastAsia" w:cs="ＭＳ 明朝" w:hint="eastAsia"/>
          <w:color w:val="000000"/>
          <w:kern w:val="0"/>
          <w:sz w:val="22"/>
        </w:rPr>
        <w:t>を決定しました。</w:t>
      </w:r>
    </w:p>
    <w:p w:rsidR="0062665A" w:rsidRPr="00A00EF0" w:rsidRDefault="009A27D7" w:rsidP="00A00EF0">
      <w:pPr>
        <w:overflowPunct w:val="0"/>
        <w:adjustRightInd w:val="0"/>
        <w:snapToGrid w:val="0"/>
        <w:spacing w:line="100" w:lineRule="atLeast"/>
        <w:ind w:firstLineChars="100" w:firstLine="22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A00EF0">
        <w:rPr>
          <w:rFonts w:asciiTheme="minorEastAsia" w:hAnsiTheme="minorEastAsia" w:cs="ＭＳ 明朝" w:hint="eastAsia"/>
          <w:color w:val="000000"/>
          <w:kern w:val="0"/>
          <w:sz w:val="22"/>
        </w:rPr>
        <w:t>つきましては、下記のとおり</w:t>
      </w:r>
      <w:r w:rsidR="007A4876">
        <w:rPr>
          <w:rFonts w:asciiTheme="minorEastAsia" w:hAnsiTheme="minorEastAsia" w:cs="ＭＳ 明朝" w:hint="eastAsia"/>
          <w:color w:val="000000"/>
          <w:kern w:val="0"/>
          <w:sz w:val="22"/>
        </w:rPr>
        <w:t>入賞作品の展示を行いますので、</w:t>
      </w:r>
      <w:r w:rsidRPr="00A00EF0">
        <w:rPr>
          <w:rFonts w:asciiTheme="minorEastAsia" w:hAnsiTheme="minorEastAsia" w:cs="ＭＳ 明朝" w:hint="eastAsia"/>
          <w:color w:val="000000"/>
          <w:kern w:val="0"/>
          <w:sz w:val="22"/>
        </w:rPr>
        <w:t>お知らせします</w:t>
      </w:r>
      <w:r w:rsidR="00920F39" w:rsidRPr="00A00EF0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:rsidR="00FD3DE4" w:rsidRPr="00A00EF0" w:rsidRDefault="00FD3DE4" w:rsidP="00C50F23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E6DD6" w:rsidRDefault="00BF5E60" w:rsidP="00CE6DD6">
      <w:pPr>
        <w:pStyle w:val="ab"/>
        <w:rPr>
          <w:sz w:val="22"/>
          <w:szCs w:val="22"/>
        </w:rPr>
      </w:pPr>
      <w:r w:rsidRPr="00A00EF0">
        <w:rPr>
          <w:rFonts w:hint="eastAsia"/>
          <w:sz w:val="22"/>
          <w:szCs w:val="22"/>
        </w:rPr>
        <w:t>記</w:t>
      </w:r>
    </w:p>
    <w:p w:rsidR="00B512A0" w:rsidRPr="00B512A0" w:rsidRDefault="00B512A0" w:rsidP="00B512A0"/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976"/>
        <w:gridCol w:w="3686"/>
        <w:gridCol w:w="3686"/>
      </w:tblGrid>
      <w:tr w:rsidR="00CE6DD6" w:rsidTr="007D1D77">
        <w:tc>
          <w:tcPr>
            <w:tcW w:w="2976" w:type="dxa"/>
            <w:tcBorders>
              <w:bottom w:val="double" w:sz="4" w:space="0" w:color="auto"/>
            </w:tcBorders>
          </w:tcPr>
          <w:p w:rsidR="00CE6DD6" w:rsidRPr="00462694" w:rsidRDefault="00CE6DD6" w:rsidP="00A55B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2694">
              <w:rPr>
                <w:rFonts w:asciiTheme="majorEastAsia" w:eastAsiaTheme="majorEastAsia" w:hAnsiTheme="majorEastAsia" w:hint="eastAsia"/>
                <w:sz w:val="22"/>
              </w:rPr>
              <w:t>展示期間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CE6DD6" w:rsidRPr="00462694" w:rsidRDefault="00CE6DD6" w:rsidP="00A55B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2694">
              <w:rPr>
                <w:rFonts w:asciiTheme="majorEastAsia" w:eastAsiaTheme="majorEastAsia" w:hAnsiTheme="majorEastAsia" w:hint="eastAsia"/>
                <w:sz w:val="22"/>
              </w:rPr>
              <w:t>展示会場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CE6DD6" w:rsidRPr="00462694" w:rsidRDefault="00CE6DD6" w:rsidP="00A55B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2694">
              <w:rPr>
                <w:rFonts w:asciiTheme="majorEastAsia" w:eastAsiaTheme="majorEastAsia" w:hAnsiTheme="majorEastAsia" w:hint="eastAsia"/>
                <w:sz w:val="22"/>
              </w:rPr>
              <w:t>展示作品</w:t>
            </w:r>
            <w:r w:rsidR="00A00EF0" w:rsidRPr="00462694">
              <w:rPr>
                <w:rFonts w:asciiTheme="majorEastAsia" w:eastAsiaTheme="majorEastAsia" w:hAnsiTheme="majorEastAsia" w:hint="eastAsia"/>
                <w:sz w:val="22"/>
              </w:rPr>
              <w:t>(作品数)</w:t>
            </w:r>
          </w:p>
        </w:tc>
      </w:tr>
      <w:tr w:rsidR="00CE6DD6" w:rsidTr="00BF2783">
        <w:tc>
          <w:tcPr>
            <w:tcW w:w="2976" w:type="dxa"/>
            <w:tcBorders>
              <w:top w:val="double" w:sz="4" w:space="0" w:color="auto"/>
            </w:tcBorders>
          </w:tcPr>
          <w:p w:rsidR="00CE6DD6" w:rsidRPr="008D5EAD" w:rsidRDefault="00CE6DD6" w:rsidP="00BF5E60">
            <w:pPr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平成30年12月10日(月)～</w:t>
            </w:r>
          </w:p>
          <w:p w:rsidR="00CE6DD6" w:rsidRPr="008D5EAD" w:rsidRDefault="00CE6DD6" w:rsidP="00CE6DD6">
            <w:pPr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平成30年12月28日(金)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CE6DD6" w:rsidRPr="00424198" w:rsidRDefault="00CE6DD6" w:rsidP="00BF2783">
            <w:pPr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有田振興局１階ロビー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CE6DD6" w:rsidRPr="008D5EAD" w:rsidRDefault="007A4876" w:rsidP="007573A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全市町</w:t>
            </w:r>
            <w:r w:rsidR="004565AA" w:rsidRPr="008D5EAD">
              <w:rPr>
                <w:rFonts w:asciiTheme="minorEastAsia" w:hAnsiTheme="minorEastAsia" w:hint="eastAsia"/>
                <w:sz w:val="22"/>
              </w:rPr>
              <w:t>の</w:t>
            </w:r>
            <w:r w:rsidR="00CE6DD6" w:rsidRPr="008D5EAD">
              <w:rPr>
                <w:rFonts w:asciiTheme="minorEastAsia" w:hAnsiTheme="minorEastAsia" w:hint="eastAsia"/>
                <w:sz w:val="22"/>
              </w:rPr>
              <w:t>入賞作品(計13点)</w:t>
            </w:r>
          </w:p>
        </w:tc>
      </w:tr>
      <w:tr w:rsidR="007A2F35" w:rsidTr="00BF2783">
        <w:trPr>
          <w:trHeight w:val="193"/>
        </w:trPr>
        <w:tc>
          <w:tcPr>
            <w:tcW w:w="2976" w:type="dxa"/>
            <w:vMerge w:val="restart"/>
            <w:vAlign w:val="center"/>
          </w:tcPr>
          <w:p w:rsidR="007A2F35" w:rsidRPr="008D5EAD" w:rsidRDefault="007A2F35" w:rsidP="006A4452">
            <w:pPr>
              <w:jc w:val="left"/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平成31年1月8日(火)～</w:t>
            </w:r>
          </w:p>
          <w:p w:rsidR="007A2F35" w:rsidRPr="008D5EAD" w:rsidRDefault="007A2F35" w:rsidP="006A4452">
            <w:pPr>
              <w:jc w:val="left"/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平成31年1月15日(火)</w:t>
            </w:r>
          </w:p>
        </w:tc>
        <w:tc>
          <w:tcPr>
            <w:tcW w:w="3686" w:type="dxa"/>
          </w:tcPr>
          <w:p w:rsidR="007A2F35" w:rsidRPr="008D5EAD" w:rsidRDefault="007A2F35" w:rsidP="00BF5E60">
            <w:pPr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有田川町役場金屋庁舎１階ロビー</w:t>
            </w:r>
          </w:p>
        </w:tc>
        <w:tc>
          <w:tcPr>
            <w:tcW w:w="3686" w:type="dxa"/>
          </w:tcPr>
          <w:p w:rsidR="007A2F35" w:rsidRPr="008D5EAD" w:rsidRDefault="007A2F35" w:rsidP="00BF5E60">
            <w:pPr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有田川町入賞作品(計４点)</w:t>
            </w:r>
          </w:p>
        </w:tc>
      </w:tr>
      <w:tr w:rsidR="007A2F35" w:rsidTr="007D1D77">
        <w:trPr>
          <w:trHeight w:val="305"/>
        </w:trPr>
        <w:tc>
          <w:tcPr>
            <w:tcW w:w="2976" w:type="dxa"/>
            <w:vMerge/>
          </w:tcPr>
          <w:p w:rsidR="007A2F35" w:rsidRPr="008D5EAD" w:rsidRDefault="007A2F35" w:rsidP="00BF5E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7A2F35" w:rsidRPr="008D5EAD" w:rsidRDefault="007A2F35" w:rsidP="00BF5E60">
            <w:pPr>
              <w:rPr>
                <w:rFonts w:asciiTheme="minorEastAsia" w:hAnsiTheme="minorEastAsia"/>
                <w:sz w:val="22"/>
              </w:rPr>
            </w:pPr>
            <w:r w:rsidRPr="007A2F35">
              <w:rPr>
                <w:rFonts w:asciiTheme="minorEastAsia" w:hAnsiTheme="minorEastAsia" w:hint="eastAsia"/>
                <w:sz w:val="22"/>
              </w:rPr>
              <w:t>湯浅町役場１階ロビー</w:t>
            </w:r>
          </w:p>
        </w:tc>
        <w:tc>
          <w:tcPr>
            <w:tcW w:w="3686" w:type="dxa"/>
          </w:tcPr>
          <w:p w:rsidR="007A2F35" w:rsidRPr="008D5EAD" w:rsidRDefault="007A2F35" w:rsidP="00BF5E60">
            <w:pPr>
              <w:rPr>
                <w:rFonts w:asciiTheme="minorEastAsia" w:hAnsiTheme="minorEastAsia"/>
                <w:sz w:val="22"/>
              </w:rPr>
            </w:pPr>
            <w:r w:rsidRPr="007A2F35">
              <w:rPr>
                <w:rFonts w:asciiTheme="minorEastAsia" w:hAnsiTheme="minorEastAsia" w:hint="eastAsia"/>
                <w:sz w:val="22"/>
              </w:rPr>
              <w:t>湯浅町・広川町入賞作品(計４点)</w:t>
            </w:r>
          </w:p>
        </w:tc>
      </w:tr>
      <w:tr w:rsidR="007A2F35" w:rsidTr="007D1D77">
        <w:trPr>
          <w:trHeight w:val="245"/>
        </w:trPr>
        <w:tc>
          <w:tcPr>
            <w:tcW w:w="2976" w:type="dxa"/>
            <w:vMerge/>
          </w:tcPr>
          <w:p w:rsidR="007A2F35" w:rsidRPr="008D5EAD" w:rsidRDefault="007A2F35" w:rsidP="00BF5E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7A2F35" w:rsidRPr="008D5EAD" w:rsidRDefault="007A2F35" w:rsidP="00BF5E60">
            <w:pPr>
              <w:rPr>
                <w:rFonts w:asciiTheme="minorEastAsia" w:hAnsiTheme="minorEastAsia"/>
                <w:sz w:val="22"/>
              </w:rPr>
            </w:pPr>
            <w:r w:rsidRPr="007A2F35">
              <w:rPr>
                <w:rFonts w:asciiTheme="minorEastAsia" w:hAnsiTheme="minorEastAsia" w:hint="eastAsia"/>
                <w:sz w:val="22"/>
              </w:rPr>
              <w:t>有田市役所１階ロビー</w:t>
            </w:r>
          </w:p>
        </w:tc>
        <w:tc>
          <w:tcPr>
            <w:tcW w:w="3686" w:type="dxa"/>
          </w:tcPr>
          <w:p w:rsidR="007A2F35" w:rsidRPr="008D5EAD" w:rsidRDefault="007A2F35" w:rsidP="00BF5E60">
            <w:pPr>
              <w:rPr>
                <w:rFonts w:asciiTheme="minorEastAsia" w:hAnsiTheme="minorEastAsia"/>
                <w:sz w:val="22"/>
              </w:rPr>
            </w:pPr>
            <w:r w:rsidRPr="007A2F35">
              <w:rPr>
                <w:rFonts w:asciiTheme="minorEastAsia" w:hAnsiTheme="minorEastAsia" w:hint="eastAsia"/>
                <w:sz w:val="22"/>
              </w:rPr>
              <w:t>有田市入賞作品(計４計)</w:t>
            </w:r>
          </w:p>
        </w:tc>
      </w:tr>
      <w:tr w:rsidR="007D1D77" w:rsidTr="0043418D">
        <w:trPr>
          <w:trHeight w:val="277"/>
        </w:trPr>
        <w:tc>
          <w:tcPr>
            <w:tcW w:w="2976" w:type="dxa"/>
            <w:vMerge w:val="restart"/>
          </w:tcPr>
          <w:p w:rsidR="007D1D77" w:rsidRPr="008D5EAD" w:rsidRDefault="007D1D77" w:rsidP="00BF5E60">
            <w:pPr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平成31年1月17日(木)～</w:t>
            </w:r>
          </w:p>
          <w:p w:rsidR="007D1D77" w:rsidRPr="008D5EAD" w:rsidRDefault="007D1D77" w:rsidP="00BF5E60">
            <w:pPr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平成31年1月24日(木)</w:t>
            </w:r>
          </w:p>
        </w:tc>
        <w:tc>
          <w:tcPr>
            <w:tcW w:w="3686" w:type="dxa"/>
          </w:tcPr>
          <w:p w:rsidR="007D1D77" w:rsidRPr="008D5EAD" w:rsidRDefault="007D1D77" w:rsidP="00BF5E60">
            <w:pPr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有田川町役場吉備庁舎１階ロビー</w:t>
            </w:r>
          </w:p>
        </w:tc>
        <w:tc>
          <w:tcPr>
            <w:tcW w:w="3686" w:type="dxa"/>
          </w:tcPr>
          <w:p w:rsidR="007D1D77" w:rsidRPr="007D1D77" w:rsidRDefault="007D1D77" w:rsidP="00BF5E60">
            <w:pPr>
              <w:rPr>
                <w:rFonts w:asciiTheme="minorEastAsia" w:hAnsiTheme="minorEastAsia"/>
                <w:sz w:val="22"/>
              </w:rPr>
            </w:pPr>
            <w:r w:rsidRPr="008D5EAD">
              <w:rPr>
                <w:rFonts w:asciiTheme="minorEastAsia" w:hAnsiTheme="minorEastAsia" w:hint="eastAsia"/>
                <w:sz w:val="22"/>
              </w:rPr>
              <w:t>有田川町入賞作品(計４点)</w:t>
            </w:r>
          </w:p>
        </w:tc>
      </w:tr>
      <w:tr w:rsidR="007D1D77" w:rsidTr="007D1D77">
        <w:trPr>
          <w:trHeight w:val="269"/>
        </w:trPr>
        <w:tc>
          <w:tcPr>
            <w:tcW w:w="2976" w:type="dxa"/>
            <w:vMerge/>
          </w:tcPr>
          <w:p w:rsidR="007D1D77" w:rsidRPr="008D5EAD" w:rsidRDefault="007D1D77" w:rsidP="00BF5E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7D1D77" w:rsidRPr="008D5EAD" w:rsidRDefault="007D1D77" w:rsidP="00BF5E60">
            <w:pPr>
              <w:rPr>
                <w:rFonts w:asciiTheme="minorEastAsia" w:hAnsiTheme="minorEastAsia"/>
                <w:sz w:val="22"/>
              </w:rPr>
            </w:pPr>
            <w:r w:rsidRPr="007D1D77">
              <w:rPr>
                <w:rFonts w:asciiTheme="minorEastAsia" w:hAnsiTheme="minorEastAsia" w:hint="eastAsia"/>
                <w:sz w:val="22"/>
              </w:rPr>
              <w:t>広川町役場１階ロビー</w:t>
            </w:r>
          </w:p>
        </w:tc>
        <w:tc>
          <w:tcPr>
            <w:tcW w:w="3686" w:type="dxa"/>
          </w:tcPr>
          <w:p w:rsidR="007D1D77" w:rsidRPr="008D5EAD" w:rsidRDefault="007D1D77" w:rsidP="00BF5E60">
            <w:pPr>
              <w:rPr>
                <w:rFonts w:asciiTheme="minorEastAsia" w:hAnsiTheme="minorEastAsia"/>
                <w:sz w:val="22"/>
              </w:rPr>
            </w:pPr>
            <w:r w:rsidRPr="007D1D77">
              <w:rPr>
                <w:rFonts w:asciiTheme="minorEastAsia" w:hAnsiTheme="minorEastAsia" w:hint="eastAsia"/>
                <w:sz w:val="22"/>
              </w:rPr>
              <w:t>湯浅町・広川町入賞作品(計４点)</w:t>
            </w:r>
          </w:p>
        </w:tc>
      </w:tr>
    </w:tbl>
    <w:p w:rsidR="00D86554" w:rsidRDefault="00D86554" w:rsidP="00D86554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7D685E" w:rsidRPr="002F3B7E" w:rsidRDefault="008B78EE" w:rsidP="007D685E">
      <w:pPr>
        <w:overflowPunct w:val="0"/>
        <w:adjustRightInd w:val="0"/>
        <w:snapToGrid w:val="0"/>
        <w:spacing w:line="100" w:lineRule="atLeast"/>
        <w:ind w:leftChars="-33" w:left="-10" w:rightChars="92" w:right="195" w:hangingChars="27" w:hanging="6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(</w:t>
      </w:r>
      <w:r w:rsidR="00D86554" w:rsidRPr="002F3B7E">
        <w:rPr>
          <w:rFonts w:asciiTheme="minorEastAsia" w:hAnsiTheme="minorEastAsia" w:cs="ＭＳ 明朝" w:hint="eastAsia"/>
          <w:color w:val="000000"/>
          <w:kern w:val="0"/>
          <w:sz w:val="22"/>
        </w:rPr>
        <w:t>各回の最優秀賞作品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)</w:t>
      </w:r>
    </w:p>
    <w:p w:rsidR="00C0506F" w:rsidRDefault="001D6F11" w:rsidP="00C05D99">
      <w:pPr>
        <w:overflowPunct w:val="0"/>
        <w:adjustRightInd w:val="0"/>
        <w:snapToGrid w:val="0"/>
        <w:spacing w:line="100" w:lineRule="atLeast"/>
        <w:ind w:firstLineChars="500" w:firstLine="111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4.95pt;margin-top:19.9pt;width:161.8pt;height:113.25pt;z-index:251664384;mso-position-horizontal-relative:text;mso-position-vertical-relative:text;mso-width-relative:page;mso-height-relative:page" stroked="t" strokeweight=".5pt">
            <v:imagedata r:id="rId10" o:title="最優秀賞　笠原様１(A3)"/>
            <w10:wrap type="square"/>
          </v:shape>
        </w:pict>
      </w:r>
      <w:r w:rsidR="00E92C8D" w:rsidRPr="00D716B4"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313D331D" wp14:editId="13DEB1F6">
            <wp:simplePos x="0" y="0"/>
            <wp:positionH relativeFrom="column">
              <wp:posOffset>2219325</wp:posOffset>
            </wp:positionH>
            <wp:positionV relativeFrom="paragraph">
              <wp:posOffset>252730</wp:posOffset>
            </wp:positionV>
            <wp:extent cx="2209800" cy="1457325"/>
            <wp:effectExtent l="19050" t="19050" r="19050" b="28575"/>
            <wp:wrapSquare wrapText="bothSides"/>
            <wp:docPr id="3" name="図 3" descr="C:\Users\134511\AppData\Local\Microsoft\Windows\INetCache\Content.Word\最優秀賞　竹田様２(Ａ２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34511\AppData\Local\Microsoft\Windows\INetCache\Content.Word\最優秀賞　竹田様２(Ａ２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73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pict>
          <v:shape id="_x0000_s1026" type="#_x0000_t75" style="position:absolute;left:0;text-align:left;margin-left:.2pt;margin-top:19.9pt;width:169.3pt;height:113.25pt;z-index:251661312;mso-position-horizontal-relative:text;mso-position-vertical-relative:text;mso-width-relative:page;mso-height-relative:page" stroked="t" strokeweight=".5pt">
            <v:imagedata r:id="rId12" o:title="最優秀賞　前田様１(A2)"/>
            <w10:wrap type="square"/>
          </v:shape>
        </w:pict>
      </w:r>
      <w:r w:rsidR="008B78EE">
        <w:rPr>
          <w:rFonts w:asciiTheme="minorEastAsia" w:hAnsiTheme="minorEastAsia" w:cs="ＭＳ 明朝" w:hint="eastAsia"/>
          <w:color w:val="000000"/>
          <w:kern w:val="0"/>
          <w:sz w:val="22"/>
        </w:rPr>
        <w:t>有田川町　　　　　　　　　　　湯浅町・広川町　　　　　　　　　　有田市</w:t>
      </w:r>
    </w:p>
    <w:p w:rsidR="007641A8" w:rsidRDefault="00312A6D" w:rsidP="007C2316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99FA6" wp14:editId="3C4E93B3">
                <wp:simplePos x="0" y="0"/>
                <wp:positionH relativeFrom="column">
                  <wp:posOffset>-76200</wp:posOffset>
                </wp:positionH>
                <wp:positionV relativeFrom="paragraph">
                  <wp:posOffset>1510030</wp:posOffset>
                </wp:positionV>
                <wp:extent cx="237172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1581" w:rsidRDefault="00E41581" w:rsidP="00E92C8D">
                            <w:r>
                              <w:rPr>
                                <w:rFonts w:hint="eastAsia"/>
                              </w:rPr>
                              <w:t>撮影場所：鷲ヶ峰コスモスパーク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pt;margin-top:118.9pt;width:186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" filled="f" stroked="f" strokeweight=".5pt">
                <v:textbox>
                  <w:txbxContent>
                    <w:p w:rsidR="00E41581" w:rsidRDefault="00E41581" w:rsidP="00E92C8D">
                      <w:r>
                        <w:rPr>
                          <w:rFonts w:hint="eastAsia"/>
                        </w:rPr>
                        <w:t>撮影場所：鷲ヶ峰コスモスパーク</w:t>
                      </w:r>
                    </w:p>
                  </w:txbxContent>
                </v:textbox>
              </v:shape>
            </w:pict>
          </mc:Fallback>
        </mc:AlternateContent>
      </w:r>
      <w:r w:rsidR="00514EE3"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696A5" wp14:editId="480E1E12">
                <wp:simplePos x="0" y="0"/>
                <wp:positionH relativeFrom="column">
                  <wp:posOffset>5001260</wp:posOffset>
                </wp:positionH>
                <wp:positionV relativeFrom="paragraph">
                  <wp:posOffset>1499870</wp:posOffset>
                </wp:positionV>
                <wp:extent cx="139065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1581" w:rsidRDefault="00E41581" w:rsidP="00C23572">
                            <w:r>
                              <w:rPr>
                                <w:rFonts w:hint="eastAsia"/>
                              </w:rPr>
                              <w:t>糸我稲荷神社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93.8pt;margin-top:118.1pt;width:109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" filled="f" stroked="f" strokeweight=".5pt">
                <v:textbox>
                  <w:txbxContent>
                    <w:p w:rsidR="00E41581" w:rsidRDefault="00E41581" w:rsidP="00C23572">
                      <w:r>
                        <w:rPr>
                          <w:rFonts w:hint="eastAsia"/>
                        </w:rPr>
                        <w:t>糸我稲荷神社</w:t>
                      </w:r>
                    </w:p>
                  </w:txbxContent>
                </v:textbox>
              </v:shape>
            </w:pict>
          </mc:Fallback>
        </mc:AlternateContent>
      </w:r>
      <w:r w:rsidR="00514EE3"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46231" wp14:editId="1D57E0D9">
                <wp:simplePos x="0" y="0"/>
                <wp:positionH relativeFrom="column">
                  <wp:posOffset>2295525</wp:posOffset>
                </wp:positionH>
                <wp:positionV relativeFrom="paragraph">
                  <wp:posOffset>1499870</wp:posOffset>
                </wp:positionV>
                <wp:extent cx="2181225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1581" w:rsidRDefault="00E41581" w:rsidP="00DA15C3">
                            <w:r>
                              <w:rPr>
                                <w:rFonts w:hint="eastAsia"/>
                              </w:rPr>
                              <w:t>湯浅町重要的建造物群保存地区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80.75pt;margin-top:118.1pt;width:171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" filled="f" stroked="f" strokeweight=".5pt">
                <v:textbox>
                  <w:txbxContent>
                    <w:p w:rsidR="00E41581" w:rsidRDefault="00E41581" w:rsidP="00DA15C3">
                      <w:r>
                        <w:rPr>
                          <w:rFonts w:hint="eastAsia"/>
                        </w:rPr>
                        <w:t>湯浅町重要的建造物群保存地区</w:t>
                      </w:r>
                    </w:p>
                  </w:txbxContent>
                </v:textbox>
              </v:shape>
            </w:pict>
          </mc:Fallback>
        </mc:AlternateContent>
      </w:r>
      <w:r w:rsidR="00B23518"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-4695825</wp:posOffset>
                </wp:positionH>
                <wp:positionV relativeFrom="paragraph">
                  <wp:posOffset>1528445</wp:posOffset>
                </wp:positionV>
                <wp:extent cx="2181225" cy="2476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581" w:rsidRDefault="00E41581">
                            <w:r>
                              <w:rPr>
                                <w:rFonts w:hint="eastAsia"/>
                              </w:rPr>
                              <w:t>撮影場所：鷲ヶ峰コスモスパーク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-369.75pt;margin-top:120.35pt;width:171.7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" fillcolor="white [3201]" stroked="f" strokeweight=".5pt">
                <v:textbox>
                  <w:txbxContent>
                    <w:p w:rsidR="00E41581" w:rsidRDefault="00E41581">
                      <w:r>
                        <w:rPr>
                          <w:rFonts w:hint="eastAsia"/>
                        </w:rPr>
                        <w:t>撮影場所：鷲ヶ峰コスモスパーク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C9788E" w:rsidRDefault="00D559ED" w:rsidP="00B23518">
      <w:pPr>
        <w:overflowPunct w:val="0"/>
        <w:adjustRightInd w:val="0"/>
        <w:snapToGrid w:val="0"/>
        <w:spacing w:line="100" w:lineRule="atLeast"/>
        <w:ind w:firstLineChars="100" w:firstLine="222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 </w:t>
      </w:r>
      <w:r w:rsidR="00C0506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</w:p>
    <w:p w:rsidR="00E64DA5" w:rsidRDefault="00E64DA5" w:rsidP="007C2316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C3D48" wp14:editId="5207ECD7">
                <wp:simplePos x="0" y="0"/>
                <wp:positionH relativeFrom="column">
                  <wp:posOffset>1</wp:posOffset>
                </wp:positionH>
                <wp:positionV relativeFrom="paragraph">
                  <wp:posOffset>145415</wp:posOffset>
                </wp:positionV>
                <wp:extent cx="6591300" cy="1857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57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11.45pt;width:519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" filled="f" strokecolor="black [3213]" strokeweight=".25pt"/>
            </w:pict>
          </mc:Fallback>
        </mc:AlternateContent>
      </w:r>
    </w:p>
    <w:p w:rsidR="00E9056E" w:rsidRPr="00B23559" w:rsidRDefault="00A01270" w:rsidP="00514EE3">
      <w:pPr>
        <w:overflowPunct w:val="0"/>
        <w:adjustRightInd w:val="0"/>
        <w:snapToGrid w:val="0"/>
        <w:spacing w:line="100" w:lineRule="atLeas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AA0DC6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〈</w:t>
      </w: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参考</w:t>
      </w:r>
      <w:r w:rsidR="007C2316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〉</w:t>
      </w:r>
    </w:p>
    <w:p w:rsidR="00987A10" w:rsidRPr="00B23559" w:rsidRDefault="00A01270" w:rsidP="00B23559">
      <w:pPr>
        <w:overflowPunct w:val="0"/>
        <w:adjustRightInd w:val="0"/>
        <w:snapToGrid w:val="0"/>
        <w:spacing w:line="100" w:lineRule="atLeast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【</w:t>
      </w:r>
      <w:r w:rsidR="00E9056E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和歌山県有田地域歴史探索フォトウォーク</w:t>
      </w: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】</w:t>
      </w:r>
    </w:p>
    <w:p w:rsidR="00B23559" w:rsidRDefault="00514EE3" w:rsidP="00B23559">
      <w:pPr>
        <w:overflowPunct w:val="0"/>
        <w:adjustRightInd w:val="0"/>
        <w:snapToGrid w:val="0"/>
        <w:spacing w:line="100" w:lineRule="atLeast"/>
        <w:ind w:leftChars="100" w:left="424" w:hangingChars="100" w:hanging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1E5623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｢</w:t>
      </w: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わかやま歴史物語」の歴史スポットを基礎に歴史を学びながら、写真家照井四郎氏の指導の下、写真を</w:t>
      </w:r>
    </w:p>
    <w:p w:rsidR="00514EE3" w:rsidRPr="00B23559" w:rsidRDefault="00F2333B" w:rsidP="00FE448B">
      <w:pPr>
        <w:overflowPunct w:val="0"/>
        <w:adjustRightInd w:val="0"/>
        <w:snapToGrid w:val="0"/>
        <w:spacing w:line="100" w:lineRule="atLeast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撮影し、</w:t>
      </w:r>
      <w:r w:rsidR="00514EE3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有田地域の魅力を知ってもらうことを目的としたもの。</w:t>
      </w:r>
    </w:p>
    <w:p w:rsidR="00514EE3" w:rsidRPr="00B23559" w:rsidRDefault="00514EE3" w:rsidP="00B23559">
      <w:pPr>
        <w:overflowPunct w:val="0"/>
        <w:adjustRightInd w:val="0"/>
        <w:snapToGrid w:val="0"/>
        <w:spacing w:line="100" w:lineRule="atLeast"/>
        <w:ind w:firstLineChars="200" w:firstLine="424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01C59" w:rsidRPr="00B23559" w:rsidRDefault="00501C59" w:rsidP="00B23559">
      <w:pPr>
        <w:overflowPunct w:val="0"/>
        <w:adjustRightInd w:val="0"/>
        <w:snapToGrid w:val="0"/>
        <w:spacing w:line="100" w:lineRule="atLeast"/>
        <w:ind w:firstLineChars="200" w:firstLine="424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平成30年10月８日(月</w:t>
      </w:r>
      <w:r w:rsidR="008A39A3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) </w:t>
      </w:r>
      <w:r w:rsidR="00A01270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in</w:t>
      </w: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有田川町</w:t>
      </w:r>
    </w:p>
    <w:p w:rsidR="00325F16" w:rsidRPr="00B23559" w:rsidRDefault="00501C59" w:rsidP="00B23559">
      <w:pPr>
        <w:overflowPunct w:val="0"/>
        <w:adjustRightInd w:val="0"/>
        <w:snapToGrid w:val="0"/>
        <w:spacing w:line="100" w:lineRule="atLeast"/>
        <w:ind w:leftChars="-66" w:left="-140"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0D425C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501C59" w:rsidRPr="00B23559" w:rsidRDefault="00501C59" w:rsidP="00B23559">
      <w:pPr>
        <w:overflowPunct w:val="0"/>
        <w:adjustRightInd w:val="0"/>
        <w:snapToGrid w:val="0"/>
        <w:spacing w:line="100" w:lineRule="atLeast"/>
        <w:ind w:firstLineChars="200" w:firstLine="424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平成30年10月21日(日</w:t>
      </w:r>
      <w:r w:rsidR="005446F5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) </w:t>
      </w:r>
      <w:r w:rsidR="00A01270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in</w:t>
      </w: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湯浅町・広川町</w:t>
      </w:r>
    </w:p>
    <w:p w:rsidR="00325F16" w:rsidRPr="00B23559" w:rsidRDefault="00325F16" w:rsidP="00B23559">
      <w:pPr>
        <w:overflowPunct w:val="0"/>
        <w:adjustRightInd w:val="0"/>
        <w:snapToGrid w:val="0"/>
        <w:spacing w:line="100" w:lineRule="atLeast"/>
        <w:ind w:firstLineChars="150" w:firstLine="318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87A10" w:rsidRPr="00B23559" w:rsidRDefault="00501C59" w:rsidP="00B23559">
      <w:pPr>
        <w:overflowPunct w:val="0"/>
        <w:adjustRightInd w:val="0"/>
        <w:snapToGrid w:val="0"/>
        <w:spacing w:line="100" w:lineRule="atLeast"/>
        <w:ind w:firstLineChars="200" w:firstLine="424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平成30年11月３日(土</w:t>
      </w:r>
      <w:r w:rsidR="00A01270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)</w:t>
      </w:r>
      <w:r w:rsidR="008A39A3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A01270"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>in</w:t>
      </w:r>
      <w:r w:rsidRPr="00B2355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有田市 </w:t>
      </w:r>
    </w:p>
    <w:sectPr w:rsidR="00987A10" w:rsidRPr="00B23559" w:rsidSect="00B43A3B">
      <w:pgSz w:w="11906" w:h="16838" w:code="9"/>
      <w:pgMar w:top="1440" w:right="424" w:bottom="1440" w:left="1080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81" w:rsidRDefault="00E41581" w:rsidP="00FC635E">
      <w:r>
        <w:separator/>
      </w:r>
    </w:p>
  </w:endnote>
  <w:endnote w:type="continuationSeparator" w:id="0">
    <w:p w:rsidR="00E41581" w:rsidRDefault="00E41581" w:rsidP="00FC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81" w:rsidRDefault="00E41581" w:rsidP="00FC635E">
      <w:r>
        <w:separator/>
      </w:r>
    </w:p>
  </w:footnote>
  <w:footnote w:type="continuationSeparator" w:id="0">
    <w:p w:rsidR="00E41581" w:rsidRDefault="00E41581" w:rsidP="00FC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6B4"/>
    <w:multiLevelType w:val="hybridMultilevel"/>
    <w:tmpl w:val="0740A0F4"/>
    <w:lvl w:ilvl="0" w:tplc="EB98A478">
      <w:start w:val="1"/>
      <w:numFmt w:val="decimalEnclosedCircle"/>
      <w:lvlText w:val="%1"/>
      <w:lvlJc w:val="left"/>
      <w:pPr>
        <w:ind w:left="844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">
    <w:nsid w:val="0B056B01"/>
    <w:multiLevelType w:val="hybridMultilevel"/>
    <w:tmpl w:val="8FE6E7C6"/>
    <w:lvl w:ilvl="0" w:tplc="58BE05D6">
      <w:start w:val="1"/>
      <w:numFmt w:val="decimalEnclosedCircle"/>
      <w:lvlText w:val="%1"/>
      <w:lvlJc w:val="left"/>
      <w:pPr>
        <w:ind w:left="844" w:hanging="360"/>
      </w:pPr>
      <w:rPr>
        <w:rFonts w:asciiTheme="minorEastAsia" w:eastAsiaTheme="minorEastAsia" w:hAnsiTheme="minorEastAsia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">
    <w:nsid w:val="234E1C49"/>
    <w:multiLevelType w:val="hybridMultilevel"/>
    <w:tmpl w:val="80803C1C"/>
    <w:lvl w:ilvl="0" w:tplc="CFA812B8">
      <w:start w:val="1"/>
      <w:numFmt w:val="decimalEnclosedCircle"/>
      <w:lvlText w:val="%1"/>
      <w:lvlJc w:val="left"/>
      <w:pPr>
        <w:ind w:left="844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">
    <w:nsid w:val="739611F6"/>
    <w:multiLevelType w:val="hybridMultilevel"/>
    <w:tmpl w:val="CD4EAC68"/>
    <w:lvl w:ilvl="0" w:tplc="835018C0">
      <w:start w:val="2"/>
      <w:numFmt w:val="decimalEnclosedCircle"/>
      <w:lvlText w:val="%1"/>
      <w:lvlJc w:val="left"/>
      <w:pPr>
        <w:ind w:left="84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7E"/>
    <w:rsid w:val="00023241"/>
    <w:rsid w:val="00035814"/>
    <w:rsid w:val="00036104"/>
    <w:rsid w:val="00056E25"/>
    <w:rsid w:val="00067DDC"/>
    <w:rsid w:val="000744C9"/>
    <w:rsid w:val="00074D0F"/>
    <w:rsid w:val="00081D3A"/>
    <w:rsid w:val="000B3B1C"/>
    <w:rsid w:val="000B7F5E"/>
    <w:rsid w:val="000C21A5"/>
    <w:rsid w:val="000C79CB"/>
    <w:rsid w:val="000D0DE2"/>
    <w:rsid w:val="000D425C"/>
    <w:rsid w:val="000D6F8D"/>
    <w:rsid w:val="000D7DB8"/>
    <w:rsid w:val="000E1C0D"/>
    <w:rsid w:val="000E2100"/>
    <w:rsid w:val="000E5B2E"/>
    <w:rsid w:val="000E6079"/>
    <w:rsid w:val="000E7701"/>
    <w:rsid w:val="000F6FE0"/>
    <w:rsid w:val="001028D7"/>
    <w:rsid w:val="0010493B"/>
    <w:rsid w:val="00126D84"/>
    <w:rsid w:val="00127451"/>
    <w:rsid w:val="00127517"/>
    <w:rsid w:val="00133A44"/>
    <w:rsid w:val="001365F3"/>
    <w:rsid w:val="001450E4"/>
    <w:rsid w:val="001537AC"/>
    <w:rsid w:val="0015704E"/>
    <w:rsid w:val="00157897"/>
    <w:rsid w:val="00172F23"/>
    <w:rsid w:val="00194CE6"/>
    <w:rsid w:val="001A3059"/>
    <w:rsid w:val="001B2C99"/>
    <w:rsid w:val="001B4B60"/>
    <w:rsid w:val="001C03AF"/>
    <w:rsid w:val="001D4D56"/>
    <w:rsid w:val="001D54B1"/>
    <w:rsid w:val="001D5C10"/>
    <w:rsid w:val="001D62AB"/>
    <w:rsid w:val="001D6F11"/>
    <w:rsid w:val="001E493D"/>
    <w:rsid w:val="001E5623"/>
    <w:rsid w:val="001F56C3"/>
    <w:rsid w:val="0023396C"/>
    <w:rsid w:val="00236155"/>
    <w:rsid w:val="00242AFE"/>
    <w:rsid w:val="00255BC9"/>
    <w:rsid w:val="00257FAF"/>
    <w:rsid w:val="00275B11"/>
    <w:rsid w:val="002767F5"/>
    <w:rsid w:val="002A59F9"/>
    <w:rsid w:val="002C340E"/>
    <w:rsid w:val="002F3B7E"/>
    <w:rsid w:val="002F61AE"/>
    <w:rsid w:val="00311776"/>
    <w:rsid w:val="00312A6D"/>
    <w:rsid w:val="003136FE"/>
    <w:rsid w:val="00314463"/>
    <w:rsid w:val="00315BB5"/>
    <w:rsid w:val="00325F16"/>
    <w:rsid w:val="00340A4E"/>
    <w:rsid w:val="00360A42"/>
    <w:rsid w:val="00372104"/>
    <w:rsid w:val="0037659C"/>
    <w:rsid w:val="0038054B"/>
    <w:rsid w:val="00381A31"/>
    <w:rsid w:val="00384ECF"/>
    <w:rsid w:val="003A4AC8"/>
    <w:rsid w:val="003B6EB2"/>
    <w:rsid w:val="003C41A0"/>
    <w:rsid w:val="003C5293"/>
    <w:rsid w:val="003D3A49"/>
    <w:rsid w:val="003E68F0"/>
    <w:rsid w:val="00415CA6"/>
    <w:rsid w:val="00424198"/>
    <w:rsid w:val="004304B0"/>
    <w:rsid w:val="00432ECF"/>
    <w:rsid w:val="0043418D"/>
    <w:rsid w:val="004445CC"/>
    <w:rsid w:val="004565AA"/>
    <w:rsid w:val="00462694"/>
    <w:rsid w:val="004725A9"/>
    <w:rsid w:val="00472FFC"/>
    <w:rsid w:val="004745F9"/>
    <w:rsid w:val="004754A6"/>
    <w:rsid w:val="00477F7F"/>
    <w:rsid w:val="00487733"/>
    <w:rsid w:val="004A2D71"/>
    <w:rsid w:val="004B6648"/>
    <w:rsid w:val="004C0BF4"/>
    <w:rsid w:val="004C250E"/>
    <w:rsid w:val="004E43C8"/>
    <w:rsid w:val="004F1845"/>
    <w:rsid w:val="004F6B7C"/>
    <w:rsid w:val="00501C59"/>
    <w:rsid w:val="0050466C"/>
    <w:rsid w:val="00514EE3"/>
    <w:rsid w:val="00520832"/>
    <w:rsid w:val="00521A39"/>
    <w:rsid w:val="00522A0A"/>
    <w:rsid w:val="005305DD"/>
    <w:rsid w:val="00541019"/>
    <w:rsid w:val="005446F5"/>
    <w:rsid w:val="0055768B"/>
    <w:rsid w:val="00575153"/>
    <w:rsid w:val="00580475"/>
    <w:rsid w:val="0059092F"/>
    <w:rsid w:val="005A76FE"/>
    <w:rsid w:val="005B3AE0"/>
    <w:rsid w:val="005C00A5"/>
    <w:rsid w:val="005C4F0A"/>
    <w:rsid w:val="005E5B75"/>
    <w:rsid w:val="005F0271"/>
    <w:rsid w:val="0062665A"/>
    <w:rsid w:val="00626FD5"/>
    <w:rsid w:val="006775C5"/>
    <w:rsid w:val="00694F68"/>
    <w:rsid w:val="006A4452"/>
    <w:rsid w:val="006B2F7D"/>
    <w:rsid w:val="006C2F16"/>
    <w:rsid w:val="007032D5"/>
    <w:rsid w:val="00713CDB"/>
    <w:rsid w:val="007178E4"/>
    <w:rsid w:val="0073128F"/>
    <w:rsid w:val="007573AC"/>
    <w:rsid w:val="0076249B"/>
    <w:rsid w:val="007641A8"/>
    <w:rsid w:val="00780CDB"/>
    <w:rsid w:val="007A2F35"/>
    <w:rsid w:val="007A4876"/>
    <w:rsid w:val="007C2316"/>
    <w:rsid w:val="007C7B54"/>
    <w:rsid w:val="007D1D77"/>
    <w:rsid w:val="007D31A6"/>
    <w:rsid w:val="007D685E"/>
    <w:rsid w:val="007F6B7E"/>
    <w:rsid w:val="007F73EB"/>
    <w:rsid w:val="00814708"/>
    <w:rsid w:val="00815239"/>
    <w:rsid w:val="00823964"/>
    <w:rsid w:val="008260EA"/>
    <w:rsid w:val="00840207"/>
    <w:rsid w:val="00846263"/>
    <w:rsid w:val="00847120"/>
    <w:rsid w:val="00871C97"/>
    <w:rsid w:val="00883181"/>
    <w:rsid w:val="00890CC0"/>
    <w:rsid w:val="008A39A3"/>
    <w:rsid w:val="008A50DB"/>
    <w:rsid w:val="008A63E4"/>
    <w:rsid w:val="008B78EE"/>
    <w:rsid w:val="008C51E3"/>
    <w:rsid w:val="008D42DD"/>
    <w:rsid w:val="008D5EAD"/>
    <w:rsid w:val="008E565B"/>
    <w:rsid w:val="009039F4"/>
    <w:rsid w:val="00920F39"/>
    <w:rsid w:val="009274C6"/>
    <w:rsid w:val="00932959"/>
    <w:rsid w:val="009603EC"/>
    <w:rsid w:val="00982B1A"/>
    <w:rsid w:val="00987A10"/>
    <w:rsid w:val="00991D8A"/>
    <w:rsid w:val="009A27D7"/>
    <w:rsid w:val="009B2F3D"/>
    <w:rsid w:val="009B4546"/>
    <w:rsid w:val="009B5EDF"/>
    <w:rsid w:val="009D0A13"/>
    <w:rsid w:val="009F3973"/>
    <w:rsid w:val="00A00EF0"/>
    <w:rsid w:val="00A01270"/>
    <w:rsid w:val="00A02042"/>
    <w:rsid w:val="00A267D3"/>
    <w:rsid w:val="00A347A6"/>
    <w:rsid w:val="00A55B65"/>
    <w:rsid w:val="00A72387"/>
    <w:rsid w:val="00A773DB"/>
    <w:rsid w:val="00A8134E"/>
    <w:rsid w:val="00A81E66"/>
    <w:rsid w:val="00A856D0"/>
    <w:rsid w:val="00A9188D"/>
    <w:rsid w:val="00A963C1"/>
    <w:rsid w:val="00AA0DC6"/>
    <w:rsid w:val="00AA1D6C"/>
    <w:rsid w:val="00AA34FE"/>
    <w:rsid w:val="00AA5710"/>
    <w:rsid w:val="00AB5D60"/>
    <w:rsid w:val="00AC3252"/>
    <w:rsid w:val="00AF12CF"/>
    <w:rsid w:val="00B07BFB"/>
    <w:rsid w:val="00B23518"/>
    <w:rsid w:val="00B23559"/>
    <w:rsid w:val="00B31AE1"/>
    <w:rsid w:val="00B43A3B"/>
    <w:rsid w:val="00B460AE"/>
    <w:rsid w:val="00B50A13"/>
    <w:rsid w:val="00B512A0"/>
    <w:rsid w:val="00B66A30"/>
    <w:rsid w:val="00B772CE"/>
    <w:rsid w:val="00B94C7E"/>
    <w:rsid w:val="00BB0E09"/>
    <w:rsid w:val="00BB2A22"/>
    <w:rsid w:val="00BE20ED"/>
    <w:rsid w:val="00BF2783"/>
    <w:rsid w:val="00BF5E60"/>
    <w:rsid w:val="00C0506F"/>
    <w:rsid w:val="00C05D99"/>
    <w:rsid w:val="00C0609B"/>
    <w:rsid w:val="00C23572"/>
    <w:rsid w:val="00C23AC9"/>
    <w:rsid w:val="00C2690B"/>
    <w:rsid w:val="00C42CD9"/>
    <w:rsid w:val="00C50F23"/>
    <w:rsid w:val="00C52B41"/>
    <w:rsid w:val="00C568ED"/>
    <w:rsid w:val="00C64D70"/>
    <w:rsid w:val="00C73F5B"/>
    <w:rsid w:val="00C9788E"/>
    <w:rsid w:val="00CA41F3"/>
    <w:rsid w:val="00CE6DD6"/>
    <w:rsid w:val="00CF5DB2"/>
    <w:rsid w:val="00D0082E"/>
    <w:rsid w:val="00D00D09"/>
    <w:rsid w:val="00D0264B"/>
    <w:rsid w:val="00D044D0"/>
    <w:rsid w:val="00D14404"/>
    <w:rsid w:val="00D351FA"/>
    <w:rsid w:val="00D41E57"/>
    <w:rsid w:val="00D441D2"/>
    <w:rsid w:val="00D559ED"/>
    <w:rsid w:val="00D716B4"/>
    <w:rsid w:val="00D80695"/>
    <w:rsid w:val="00D86554"/>
    <w:rsid w:val="00D9030D"/>
    <w:rsid w:val="00D97B01"/>
    <w:rsid w:val="00DA15C3"/>
    <w:rsid w:val="00DB36A5"/>
    <w:rsid w:val="00DB7BB0"/>
    <w:rsid w:val="00DE254C"/>
    <w:rsid w:val="00E010A4"/>
    <w:rsid w:val="00E15386"/>
    <w:rsid w:val="00E41581"/>
    <w:rsid w:val="00E42A54"/>
    <w:rsid w:val="00E469CD"/>
    <w:rsid w:val="00E50BDE"/>
    <w:rsid w:val="00E5309F"/>
    <w:rsid w:val="00E64DA5"/>
    <w:rsid w:val="00E72B93"/>
    <w:rsid w:val="00E9056E"/>
    <w:rsid w:val="00E92C8D"/>
    <w:rsid w:val="00E9533B"/>
    <w:rsid w:val="00EA46A2"/>
    <w:rsid w:val="00EE1CF1"/>
    <w:rsid w:val="00EE699E"/>
    <w:rsid w:val="00EF7E19"/>
    <w:rsid w:val="00F0290A"/>
    <w:rsid w:val="00F04993"/>
    <w:rsid w:val="00F04C1E"/>
    <w:rsid w:val="00F12CA8"/>
    <w:rsid w:val="00F133E8"/>
    <w:rsid w:val="00F2333B"/>
    <w:rsid w:val="00F243AB"/>
    <w:rsid w:val="00F25038"/>
    <w:rsid w:val="00F5734F"/>
    <w:rsid w:val="00F602A7"/>
    <w:rsid w:val="00F6517F"/>
    <w:rsid w:val="00F72BEC"/>
    <w:rsid w:val="00F83875"/>
    <w:rsid w:val="00F87731"/>
    <w:rsid w:val="00F92DDB"/>
    <w:rsid w:val="00FA1C94"/>
    <w:rsid w:val="00FA4023"/>
    <w:rsid w:val="00FA6166"/>
    <w:rsid w:val="00FA7113"/>
    <w:rsid w:val="00FB6785"/>
    <w:rsid w:val="00FC635E"/>
    <w:rsid w:val="00FD3B1C"/>
    <w:rsid w:val="00FD3DE4"/>
    <w:rsid w:val="00FE448B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D6F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635E"/>
  </w:style>
  <w:style w:type="paragraph" w:styleId="a9">
    <w:name w:val="footer"/>
    <w:basedOn w:val="a"/>
    <w:link w:val="aa"/>
    <w:uiPriority w:val="99"/>
    <w:unhideWhenUsed/>
    <w:rsid w:val="00FC6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635E"/>
  </w:style>
  <w:style w:type="paragraph" w:styleId="ab">
    <w:name w:val="Note Heading"/>
    <w:basedOn w:val="a"/>
    <w:next w:val="a"/>
    <w:link w:val="ac"/>
    <w:uiPriority w:val="99"/>
    <w:unhideWhenUsed/>
    <w:rsid w:val="00BF5E60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F5E60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F5E60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F5E60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D6F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635E"/>
  </w:style>
  <w:style w:type="paragraph" w:styleId="a9">
    <w:name w:val="footer"/>
    <w:basedOn w:val="a"/>
    <w:link w:val="aa"/>
    <w:uiPriority w:val="99"/>
    <w:unhideWhenUsed/>
    <w:rsid w:val="00FC6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635E"/>
  </w:style>
  <w:style w:type="paragraph" w:styleId="ab">
    <w:name w:val="Note Heading"/>
    <w:basedOn w:val="a"/>
    <w:next w:val="a"/>
    <w:link w:val="ac"/>
    <w:uiPriority w:val="99"/>
    <w:unhideWhenUsed/>
    <w:rsid w:val="00BF5E60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F5E60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F5E60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F5E60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C41B-DA76-4E8D-90F2-0ABC7E6D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8045C8DA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135003</cp:lastModifiedBy>
  <cp:revision>2</cp:revision>
  <cp:lastPrinted>2018-12-04T12:14:00Z</cp:lastPrinted>
  <dcterms:created xsi:type="dcterms:W3CDTF">2018-12-05T01:29:00Z</dcterms:created>
  <dcterms:modified xsi:type="dcterms:W3CDTF">2018-12-05T01:29:00Z</dcterms:modified>
</cp:coreProperties>
</file>