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5A" w:rsidRDefault="00051405" w:rsidP="00051405">
      <w:pPr>
        <w:ind w:firstLineChars="100" w:firstLine="195"/>
        <w:rPr>
          <w:rFonts w:ascii="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701AEDE7" wp14:editId="5425AE47">
                <wp:simplePos x="0" y="0"/>
                <wp:positionH relativeFrom="column">
                  <wp:posOffset>3870163</wp:posOffset>
                </wp:positionH>
                <wp:positionV relativeFrom="paragraph">
                  <wp:posOffset>967105</wp:posOffset>
                </wp:positionV>
                <wp:extent cx="2375003" cy="306568"/>
                <wp:effectExtent l="0" t="0" r="0" b="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03" cy="306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05" w:rsidRPr="007E2169" w:rsidRDefault="002727C9" w:rsidP="00051405">
                            <w:pPr>
                              <w:jc w:val="center"/>
                              <w:rPr>
                                <w:sz w:val="20"/>
                                <w:szCs w:val="16"/>
                              </w:rPr>
                            </w:pPr>
                            <w:r>
                              <w:rPr>
                                <w:rFonts w:hint="eastAsia"/>
                                <w:sz w:val="20"/>
                                <w:szCs w:val="16"/>
                              </w:rPr>
                              <w:t>（県庁</w:t>
                            </w:r>
                            <w:r w:rsidR="00051405">
                              <w:rPr>
                                <w:rFonts w:hint="eastAsia"/>
                                <w:sz w:val="20"/>
                                <w:szCs w:val="16"/>
                              </w:rPr>
                              <w:t>と同時提供）</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304.75pt;margin-top:76.15pt;width:187pt;height:24.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0StgIAALg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" filled="f" stroked="f">
                <v:textbox inset="5.85pt,.7pt,5.85pt,.7pt">
                  <w:txbxContent>
                    <w:p w:rsidR="00051405" w:rsidRPr="007E2169" w:rsidRDefault="002727C9" w:rsidP="00051405">
                      <w:pPr>
                        <w:jc w:val="center"/>
                        <w:rPr>
                          <w:sz w:val="20"/>
                          <w:szCs w:val="16"/>
                        </w:rPr>
                      </w:pPr>
                      <w:r>
                        <w:rPr>
                          <w:rFonts w:hint="eastAsia"/>
                          <w:sz w:val="20"/>
                          <w:szCs w:val="16"/>
                        </w:rPr>
                        <w:t>（県庁</w:t>
                      </w:r>
                      <w:r w:rsidR="00051405">
                        <w:rPr>
                          <w:rFonts w:hint="eastAsia"/>
                          <w:sz w:val="20"/>
                          <w:szCs w:val="16"/>
                        </w:rPr>
                        <w:t>と同時提供）</w:t>
                      </w:r>
                    </w:p>
                  </w:txbxContent>
                </v:textbox>
              </v:shape>
            </w:pict>
          </mc:Fallback>
        </mc:AlternateContent>
      </w:r>
      <w:r w:rsidR="00745AC2" w:rsidRPr="0060641F">
        <w:rPr>
          <w:rFonts w:ascii="ＭＳ 明朝" w:hAnsi="ＭＳ 明朝" w:hint="eastAsia"/>
          <w:noProof/>
          <w:sz w:val="16"/>
          <w:szCs w:val="16"/>
        </w:rPr>
        <mc:AlternateContent>
          <mc:Choice Requires="wpg">
            <w:drawing>
              <wp:anchor distT="0" distB="0" distL="114300" distR="114300" simplePos="0" relativeHeight="251661312" behindDoc="0" locked="0" layoutInCell="1" allowOverlap="1" wp14:anchorId="374DA070" wp14:editId="3810C959">
                <wp:simplePos x="0" y="0"/>
                <wp:positionH relativeFrom="column">
                  <wp:posOffset>5080</wp:posOffset>
                </wp:positionH>
                <wp:positionV relativeFrom="line">
                  <wp:posOffset>276225</wp:posOffset>
                </wp:positionV>
                <wp:extent cx="6192520" cy="1750695"/>
                <wp:effectExtent l="19050" t="0" r="36830" b="40005"/>
                <wp:wrapSquare wrapText="bothSides"/>
                <wp:docPr id="13" name="グループ化 13"/>
                <wp:cNvGraphicFramePr/>
                <a:graphic xmlns:a="http://schemas.openxmlformats.org/drawingml/2006/main">
                  <a:graphicData uri="http://schemas.microsoft.com/office/word/2010/wordprocessingGroup">
                    <wpg:wgp>
                      <wpg:cNvGrpSpPr/>
                      <wpg:grpSpPr>
                        <a:xfrm>
                          <a:off x="0" y="0"/>
                          <a:ext cx="6192520" cy="1750695"/>
                          <a:chOff x="0" y="-1"/>
                          <a:chExt cx="6199777" cy="1769132"/>
                        </a:xfrm>
                      </wpg:grpSpPr>
                      <wpg:grpSp>
                        <wpg:cNvPr id="12" name="グループ化 12"/>
                        <wpg:cNvGrpSpPr/>
                        <wpg:grpSpPr>
                          <a:xfrm>
                            <a:off x="8627" y="-1"/>
                            <a:ext cx="6191150" cy="702250"/>
                            <a:chOff x="0" y="-1"/>
                            <a:chExt cx="6191760" cy="702441"/>
                          </a:xfrm>
                        </wpg:grpSpPr>
                        <wps:wsp>
                          <wps:cNvPr id="7" name="正方形/長方形 7"/>
                          <wps:cNvSpPr/>
                          <wps:spPr>
                            <a:xfrm>
                              <a:off x="0" y="0"/>
                              <a:ext cx="1630393" cy="612384"/>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6A33" w:rsidRPr="00786180" w:rsidRDefault="00327477" w:rsidP="0001423F">
                                <w:pPr>
                                  <w:spacing w:line="200" w:lineRule="exact"/>
                                  <w:jc w:val="center"/>
                                  <w:rPr>
                                    <w:sz w:val="20"/>
                                    <w:szCs w:val="20"/>
                                  </w:rPr>
                                </w:pPr>
                                <w:r>
                                  <w:rPr>
                                    <w:rFonts w:hint="eastAsia"/>
                                    <w:sz w:val="20"/>
                                    <w:szCs w:val="20"/>
                                  </w:rPr>
                                  <w:t>平成３０年６月５</w:t>
                                </w:r>
                                <w:r w:rsidR="00BB6A33" w:rsidRPr="00786180">
                                  <w:rPr>
                                    <w:rFonts w:hint="eastAsia"/>
                                    <w:sz w:val="20"/>
                                    <w:szCs w:val="20"/>
                                  </w:rPr>
                                  <w:t>日</w:t>
                                </w:r>
                              </w:p>
                              <w:p w:rsidR="00BB6A33" w:rsidRPr="00C854E5" w:rsidRDefault="00BB6A33" w:rsidP="00786180">
                                <w:pPr>
                                  <w:jc w:val="center"/>
                                  <w:rPr>
                                    <w:sz w:val="40"/>
                                    <w:szCs w:val="40"/>
                                  </w:rPr>
                                </w:pPr>
                                <w:r w:rsidRPr="00C854E5">
                                  <w:rPr>
                                    <w:rFonts w:hint="eastAsia"/>
                                    <w:sz w:val="40"/>
                                    <w:szCs w:val="40"/>
                                  </w:rPr>
                                  <w:t>資</w:t>
                                </w:r>
                                <w:r w:rsidRPr="00C854E5">
                                  <w:rPr>
                                    <w:rFonts w:hint="eastAsia"/>
                                    <w:sz w:val="40"/>
                                    <w:szCs w:val="40"/>
                                  </w:rPr>
                                  <w:t xml:space="preserve"> </w:t>
                                </w:r>
                                <w:r w:rsidRPr="00C854E5">
                                  <w:rPr>
                                    <w:rFonts w:hint="eastAsia"/>
                                    <w:sz w:val="40"/>
                                    <w:szCs w:val="40"/>
                                  </w:rPr>
                                  <w:t>料</w:t>
                                </w:r>
                                <w:r w:rsidRPr="00C854E5">
                                  <w:rPr>
                                    <w:rFonts w:hint="eastAsia"/>
                                    <w:sz w:val="40"/>
                                    <w:szCs w:val="40"/>
                                  </w:rPr>
                                  <w:t xml:space="preserve"> </w:t>
                                </w:r>
                                <w:r w:rsidRPr="00C854E5">
                                  <w:rPr>
                                    <w:rFonts w:hint="eastAsia"/>
                                    <w:sz w:val="40"/>
                                    <w:szCs w:val="40"/>
                                  </w:rPr>
                                  <w:t>提</w:t>
                                </w:r>
                                <w:r w:rsidRPr="00C854E5">
                                  <w:rPr>
                                    <w:rFonts w:hint="eastAsia"/>
                                    <w:sz w:val="40"/>
                                    <w:szCs w:val="40"/>
                                  </w:rPr>
                                  <w:t xml:space="preserve"> </w:t>
                                </w:r>
                                <w:r w:rsidRPr="00C854E5">
                                  <w:rPr>
                                    <w:rFonts w:hint="eastAsia"/>
                                    <w:sz w:val="40"/>
                                    <w:szCs w:val="40"/>
                                  </w:rPr>
                                  <w:t>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977409" y="-1"/>
                              <a:ext cx="2214351" cy="702441"/>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6A33" w:rsidRPr="007E2169" w:rsidRDefault="00BB6A33" w:rsidP="000830A2">
                                <w:pPr>
                                  <w:spacing w:line="240" w:lineRule="exact"/>
                                  <w:rPr>
                                    <w:rFonts w:ascii="ＭＳ 明朝" w:hAnsi="ＭＳ 明朝"/>
                                    <w:sz w:val="20"/>
                                    <w:szCs w:val="18"/>
                                  </w:rPr>
                                </w:pPr>
                                <w:r w:rsidRPr="007E2169">
                                  <w:rPr>
                                    <w:rFonts w:ascii="ＭＳ 明朝" w:hAnsi="ＭＳ 明朝" w:hint="eastAsia"/>
                                    <w:sz w:val="20"/>
                                    <w:szCs w:val="18"/>
                                  </w:rPr>
                                  <w:t>問い合わせ先</w:t>
                                </w:r>
                              </w:p>
                              <w:p w:rsidR="00BB6A33" w:rsidRPr="007E2169" w:rsidRDefault="00327477" w:rsidP="00960686">
                                <w:pPr>
                                  <w:spacing w:line="240" w:lineRule="exact"/>
                                  <w:rPr>
                                    <w:rFonts w:ascii="ＭＳ 明朝" w:hAnsi="ＭＳ 明朝"/>
                                    <w:sz w:val="20"/>
                                    <w:szCs w:val="18"/>
                                  </w:rPr>
                                </w:pPr>
                                <w:r>
                                  <w:rPr>
                                    <w:rFonts w:ascii="ＭＳ 明朝" w:hAnsi="ＭＳ 明朝" w:hint="eastAsia"/>
                                    <w:sz w:val="20"/>
                                    <w:szCs w:val="18"/>
                                  </w:rPr>
                                  <w:t xml:space="preserve">　河川課　　宇治田、森澤、的場</w:t>
                                </w:r>
                              </w:p>
                              <w:p w:rsidR="00BB6A33" w:rsidRPr="007E2169" w:rsidRDefault="00BB6A33" w:rsidP="000830A2">
                                <w:pPr>
                                  <w:spacing w:line="240" w:lineRule="exact"/>
                                  <w:jc w:val="center"/>
                                  <w:rPr>
                                    <w:sz w:val="44"/>
                                    <w:szCs w:val="40"/>
                                  </w:rPr>
                                </w:pPr>
                                <w:r w:rsidRPr="007E2169">
                                  <w:rPr>
                                    <w:rFonts w:ascii="ＭＳ 明朝" w:hAnsi="ＭＳ 明朝" w:hint="eastAsia"/>
                                    <w:sz w:val="20"/>
                                    <w:szCs w:val="18"/>
                                  </w:rPr>
                                  <w:t>℡　０７３－４４１－３１３４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正方形/長方形 11"/>
                        <wps:cNvSpPr/>
                        <wps:spPr>
                          <a:xfrm>
                            <a:off x="0" y="965817"/>
                            <a:ext cx="6192520" cy="803314"/>
                          </a:xfrm>
                          <a:prstGeom prst="rect">
                            <a:avLst/>
                          </a:prstGeom>
                          <a:solidFill>
                            <a:schemeClr val="bg1"/>
                          </a:solidFill>
                          <a:ln w="57150" cap="sq" cmpd="thinThick">
                            <a:solidFill>
                              <a:schemeClr val="tx1"/>
                            </a:solidFill>
                            <a:miter lim="800000"/>
                          </a:ln>
                        </wps:spPr>
                        <wps:style>
                          <a:lnRef idx="2">
                            <a:schemeClr val="accent6"/>
                          </a:lnRef>
                          <a:fillRef idx="1">
                            <a:schemeClr val="lt1"/>
                          </a:fillRef>
                          <a:effectRef idx="0">
                            <a:schemeClr val="accent6"/>
                          </a:effectRef>
                          <a:fontRef idx="minor">
                            <a:schemeClr val="dk1"/>
                          </a:fontRef>
                        </wps:style>
                        <wps:txbx>
                          <w:txbxContent>
                            <w:p w:rsidR="00BB6A33" w:rsidRPr="007E2169" w:rsidRDefault="00BB6A33" w:rsidP="007E2169">
                              <w:pPr>
                                <w:spacing w:line="480" w:lineRule="exact"/>
                                <w:jc w:val="left"/>
                                <w:rPr>
                                  <w:b/>
                                  <w:bCs/>
                                  <w:sz w:val="36"/>
                                  <w:szCs w:val="36"/>
                                </w:rPr>
                              </w:pPr>
                              <w:bookmarkStart w:id="0" w:name="_GoBack"/>
                              <w:r w:rsidRPr="007E2169">
                                <w:rPr>
                                  <w:rFonts w:hint="eastAsia"/>
                                  <w:b/>
                                  <w:bCs/>
                                  <w:sz w:val="36"/>
                                  <w:szCs w:val="36"/>
                                </w:rPr>
                                <w:t>第</w:t>
                              </w:r>
                              <w:r>
                                <w:rPr>
                                  <w:rFonts w:hint="eastAsia"/>
                                  <w:b/>
                                  <w:bCs/>
                                  <w:sz w:val="36"/>
                                  <w:szCs w:val="36"/>
                                </w:rPr>
                                <w:t>１２</w:t>
                              </w:r>
                              <w:r w:rsidRPr="007E2169">
                                <w:rPr>
                                  <w:rFonts w:hint="eastAsia"/>
                                  <w:b/>
                                  <w:bCs/>
                                  <w:sz w:val="36"/>
                                  <w:szCs w:val="36"/>
                                </w:rPr>
                                <w:t>回　和歌山県河川整備審議会</w:t>
                              </w:r>
                              <w:r w:rsidRPr="007E2169">
                                <w:rPr>
                                  <w:rFonts w:hint="eastAsia"/>
                                  <w:b/>
                                  <w:bCs/>
                                  <w:sz w:val="36"/>
                                  <w:szCs w:val="36"/>
                                </w:rPr>
                                <w:t xml:space="preserve"> </w:t>
                              </w:r>
                              <w:r w:rsidRPr="007E2169">
                                <w:rPr>
                                  <w:rFonts w:hint="eastAsia"/>
                                  <w:b/>
                                  <w:bCs/>
                                  <w:sz w:val="36"/>
                                  <w:szCs w:val="36"/>
                                </w:rPr>
                                <w:t>河川整備計画部会</w:t>
                              </w:r>
                            </w:p>
                            <w:p w:rsidR="00BB6A33" w:rsidRPr="007E2169" w:rsidRDefault="00BB6A33" w:rsidP="007E2169">
                              <w:pPr>
                                <w:spacing w:line="480" w:lineRule="exact"/>
                                <w:ind w:firstLineChars="1800" w:firstLine="6236"/>
                                <w:jc w:val="left"/>
                                <w:rPr>
                                  <w:b/>
                                  <w:bCs/>
                                  <w:sz w:val="36"/>
                                  <w:szCs w:val="36"/>
                                </w:rPr>
                              </w:pPr>
                              <w:r w:rsidRPr="007E2169">
                                <w:rPr>
                                  <w:rFonts w:hint="eastAsia"/>
                                  <w:b/>
                                  <w:bCs/>
                                  <w:sz w:val="36"/>
                                  <w:szCs w:val="36"/>
                                </w:rPr>
                                <w:t xml:space="preserve">　開催のお知らせ</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26" style="position:absolute;left:0;text-align:left;margin-left:.4pt;margin-top:21.75pt;width:487.6pt;height:137.85pt;z-index:251661312;mso-position-vertical-relative:line;mso-width-relative:margin;mso-height-relative:margin" coordorigin="" coordsize="61997,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">
                <v:group id="グループ化 12" o:spid="_x0000_s1027" style="position:absolute;left:86;width:61911;height:7022" coordorigin="" coordsize="61917,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正方形/長方形 7" o:spid="_x0000_s1028" style="position:absolute;width:16303;height:6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textbox>
                      <w:txbxContent>
                        <w:p w:rsidR="00BB6A33" w:rsidRPr="00786180" w:rsidRDefault="00327477" w:rsidP="0001423F">
                          <w:pPr>
                            <w:spacing w:line="200" w:lineRule="exact"/>
                            <w:jc w:val="center"/>
                            <w:rPr>
                              <w:sz w:val="20"/>
                              <w:szCs w:val="20"/>
                            </w:rPr>
                          </w:pPr>
                          <w:r>
                            <w:rPr>
                              <w:rFonts w:hint="eastAsia"/>
                              <w:sz w:val="20"/>
                              <w:szCs w:val="20"/>
                            </w:rPr>
                            <w:t>平成３０年６月５</w:t>
                          </w:r>
                          <w:r w:rsidR="00BB6A33" w:rsidRPr="00786180">
                            <w:rPr>
                              <w:rFonts w:hint="eastAsia"/>
                              <w:sz w:val="20"/>
                              <w:szCs w:val="20"/>
                            </w:rPr>
                            <w:t>日</w:t>
                          </w:r>
                        </w:p>
                        <w:p w:rsidR="00BB6A33" w:rsidRPr="00C854E5" w:rsidRDefault="00BB6A33" w:rsidP="00786180">
                          <w:pPr>
                            <w:jc w:val="center"/>
                            <w:rPr>
                              <w:sz w:val="40"/>
                              <w:szCs w:val="40"/>
                            </w:rPr>
                          </w:pPr>
                          <w:r w:rsidRPr="00C854E5">
                            <w:rPr>
                              <w:rFonts w:hint="eastAsia"/>
                              <w:sz w:val="40"/>
                              <w:szCs w:val="40"/>
                            </w:rPr>
                            <w:t>資</w:t>
                          </w:r>
                          <w:r w:rsidRPr="00C854E5">
                            <w:rPr>
                              <w:rFonts w:hint="eastAsia"/>
                              <w:sz w:val="40"/>
                              <w:szCs w:val="40"/>
                            </w:rPr>
                            <w:t xml:space="preserve"> </w:t>
                          </w:r>
                          <w:r w:rsidRPr="00C854E5">
                            <w:rPr>
                              <w:rFonts w:hint="eastAsia"/>
                              <w:sz w:val="40"/>
                              <w:szCs w:val="40"/>
                            </w:rPr>
                            <w:t>料</w:t>
                          </w:r>
                          <w:r w:rsidRPr="00C854E5">
                            <w:rPr>
                              <w:rFonts w:hint="eastAsia"/>
                              <w:sz w:val="40"/>
                              <w:szCs w:val="40"/>
                            </w:rPr>
                            <w:t xml:space="preserve"> </w:t>
                          </w:r>
                          <w:r w:rsidRPr="00C854E5">
                            <w:rPr>
                              <w:rFonts w:hint="eastAsia"/>
                              <w:sz w:val="40"/>
                              <w:szCs w:val="40"/>
                            </w:rPr>
                            <w:t>提</w:t>
                          </w:r>
                          <w:r w:rsidRPr="00C854E5">
                            <w:rPr>
                              <w:rFonts w:hint="eastAsia"/>
                              <w:sz w:val="40"/>
                              <w:szCs w:val="40"/>
                            </w:rPr>
                            <w:t xml:space="preserve"> </w:t>
                          </w:r>
                          <w:r w:rsidRPr="00C854E5">
                            <w:rPr>
                              <w:rFonts w:hint="eastAsia"/>
                              <w:sz w:val="40"/>
                              <w:szCs w:val="40"/>
                            </w:rPr>
                            <w:t>供</w:t>
                          </w:r>
                        </w:p>
                      </w:txbxContent>
                    </v:textbox>
                  </v:rect>
                  <v:rect id="正方形/長方形 9" o:spid="_x0000_s1029" style="position:absolute;left:39774;width:22143;height:7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q8IA&#10;AADaAAAADwAAAGRycy9kb3ducmV2LnhtbESPzW7CMBCE70i8g7VIvYFTDkBTDCog2sKN9Oe8irdJ&#10;1Ow6il0IfXqMhMRxNDPfaObLjmt1pNZXTgw8jhJQJLmzlRQGPj+2wxkoH1As1k7IwJk8LBf93hxT&#10;605yoGMWChUh4lM0UIbQpFr7vCRGP3INSfR+XMsYomwLbVs8RTjXepwkE81YSVwosaF1Sflv9scG&#10;eC+r5ustQR5Pdv+e89fppvo25mHQvTyDCtSFe/jWfrcGnuB6Jd4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rwgAAANoAAAAPAAAAAAAAAAAAAAAAAJgCAABkcnMvZG93&#10;bnJldi54bWxQSwUGAAAAAAQABAD1AAAAhwMAAAAA&#10;" fillcolor="white [3212]" strokecolor="black [3213]" strokeweight="1pt">
                    <v:textbox>
                      <w:txbxContent>
                        <w:p w:rsidR="00BB6A33" w:rsidRPr="007E2169" w:rsidRDefault="00BB6A33" w:rsidP="000830A2">
                          <w:pPr>
                            <w:spacing w:line="240" w:lineRule="exact"/>
                            <w:rPr>
                              <w:rFonts w:ascii="ＭＳ 明朝" w:hAnsi="ＭＳ 明朝"/>
                              <w:sz w:val="20"/>
                              <w:szCs w:val="18"/>
                            </w:rPr>
                          </w:pPr>
                          <w:r w:rsidRPr="007E2169">
                            <w:rPr>
                              <w:rFonts w:ascii="ＭＳ 明朝" w:hAnsi="ＭＳ 明朝" w:hint="eastAsia"/>
                              <w:sz w:val="20"/>
                              <w:szCs w:val="18"/>
                            </w:rPr>
                            <w:t>問い合わせ先</w:t>
                          </w:r>
                        </w:p>
                        <w:p w:rsidR="00BB6A33" w:rsidRPr="007E2169" w:rsidRDefault="00327477" w:rsidP="00960686">
                          <w:pPr>
                            <w:spacing w:line="240" w:lineRule="exact"/>
                            <w:rPr>
                              <w:rFonts w:ascii="ＭＳ 明朝" w:hAnsi="ＭＳ 明朝"/>
                              <w:sz w:val="20"/>
                              <w:szCs w:val="18"/>
                            </w:rPr>
                          </w:pPr>
                          <w:r>
                            <w:rPr>
                              <w:rFonts w:ascii="ＭＳ 明朝" w:hAnsi="ＭＳ 明朝" w:hint="eastAsia"/>
                              <w:sz w:val="20"/>
                              <w:szCs w:val="18"/>
                            </w:rPr>
                            <w:t xml:space="preserve">　</w:t>
                          </w:r>
                          <w:r>
                            <w:rPr>
                              <w:rFonts w:ascii="ＭＳ 明朝" w:hAnsi="ＭＳ 明朝" w:hint="eastAsia"/>
                              <w:sz w:val="20"/>
                              <w:szCs w:val="18"/>
                            </w:rPr>
                            <w:t>河川課　　宇治田、森澤、的場</w:t>
                          </w:r>
                        </w:p>
                        <w:p w:rsidR="00BB6A33" w:rsidRPr="007E2169" w:rsidRDefault="00BB6A33" w:rsidP="000830A2">
                          <w:pPr>
                            <w:spacing w:line="240" w:lineRule="exact"/>
                            <w:jc w:val="center"/>
                            <w:rPr>
                              <w:sz w:val="44"/>
                              <w:szCs w:val="40"/>
                            </w:rPr>
                          </w:pPr>
                          <w:r w:rsidRPr="007E2169">
                            <w:rPr>
                              <w:rFonts w:ascii="ＭＳ 明朝" w:hAnsi="ＭＳ 明朝" w:hint="eastAsia"/>
                              <w:sz w:val="20"/>
                              <w:szCs w:val="18"/>
                            </w:rPr>
                            <w:t>℡　０７３－４４１－３１３４</w:t>
                          </w:r>
                        </w:p>
                      </w:txbxContent>
                    </v:textbox>
                  </v:rect>
                </v:group>
                <v:rect id="正方形/長方形 11" o:spid="_x0000_s1030" style="position:absolute;top:9658;width:61925;height:8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m+sMA&#10;AADbAAAADwAAAGRycy9kb3ducmV2LnhtbERPS2vCQBC+F/oflin01mwUatvUjai0oCfRFrW3ITt5&#10;aHY2ZleN/94VhN7m43vOcNSZWpyodZVlBb0oBkGcWV1xoeD35/vlHYTzyBpry6TgQg5G6ePDEBNt&#10;z7yk08oXIoSwS1BB6X2TSOmykgy6yDbEgctta9AH2BZSt3gO4aaW/TgeSIMVh4YSG5qWlO1XR6Pg&#10;TdP8Y4v1+GuzXhwm+ev8uN79KfX81I0/QXjq/L/47p7pML8Ht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5m+sMAAADbAAAADwAAAAAAAAAAAAAAAACYAgAAZHJzL2Rv&#10;d25yZXYueG1sUEsFBgAAAAAEAAQA9QAAAIgDAAAAAA==&#10;" fillcolor="white [3212]" strokecolor="black [3213]" strokeweight="4.5pt">
                  <v:stroke linestyle="thinThick" endcap="square"/>
                  <v:textbox>
                    <w:txbxContent>
                      <w:p w:rsidR="00BB6A33" w:rsidRPr="007E2169" w:rsidRDefault="00BB6A33" w:rsidP="007E2169">
                        <w:pPr>
                          <w:spacing w:line="480" w:lineRule="exact"/>
                          <w:jc w:val="left"/>
                          <w:rPr>
                            <w:b/>
                            <w:bCs/>
                            <w:sz w:val="36"/>
                            <w:szCs w:val="36"/>
                          </w:rPr>
                        </w:pPr>
                        <w:r w:rsidRPr="007E2169">
                          <w:rPr>
                            <w:rFonts w:hint="eastAsia"/>
                            <w:b/>
                            <w:bCs/>
                            <w:sz w:val="36"/>
                            <w:szCs w:val="36"/>
                          </w:rPr>
                          <w:t>第</w:t>
                        </w:r>
                        <w:r>
                          <w:rPr>
                            <w:rFonts w:hint="eastAsia"/>
                            <w:b/>
                            <w:bCs/>
                            <w:sz w:val="36"/>
                            <w:szCs w:val="36"/>
                          </w:rPr>
                          <w:t>１２</w:t>
                        </w:r>
                        <w:r w:rsidRPr="007E2169">
                          <w:rPr>
                            <w:rFonts w:hint="eastAsia"/>
                            <w:b/>
                            <w:bCs/>
                            <w:sz w:val="36"/>
                            <w:szCs w:val="36"/>
                          </w:rPr>
                          <w:t>回　和歌山県河川整備審議会</w:t>
                        </w:r>
                        <w:r w:rsidRPr="007E2169">
                          <w:rPr>
                            <w:rFonts w:hint="eastAsia"/>
                            <w:b/>
                            <w:bCs/>
                            <w:sz w:val="36"/>
                            <w:szCs w:val="36"/>
                          </w:rPr>
                          <w:t xml:space="preserve"> </w:t>
                        </w:r>
                        <w:r w:rsidRPr="007E2169">
                          <w:rPr>
                            <w:rFonts w:hint="eastAsia"/>
                            <w:b/>
                            <w:bCs/>
                            <w:sz w:val="36"/>
                            <w:szCs w:val="36"/>
                          </w:rPr>
                          <w:t>河川整備計画部会</w:t>
                        </w:r>
                      </w:p>
                      <w:p w:rsidR="00BB6A33" w:rsidRPr="007E2169" w:rsidRDefault="00BB6A33" w:rsidP="007E2169">
                        <w:pPr>
                          <w:spacing w:line="480" w:lineRule="exact"/>
                          <w:ind w:firstLineChars="1800" w:firstLine="6236"/>
                          <w:jc w:val="left"/>
                          <w:rPr>
                            <w:b/>
                            <w:bCs/>
                            <w:sz w:val="36"/>
                            <w:szCs w:val="36"/>
                          </w:rPr>
                        </w:pPr>
                        <w:r w:rsidRPr="007E2169">
                          <w:rPr>
                            <w:rFonts w:hint="eastAsia"/>
                            <w:b/>
                            <w:bCs/>
                            <w:sz w:val="36"/>
                            <w:szCs w:val="36"/>
                          </w:rPr>
                          <w:t xml:space="preserve">　開催のお知らせ</w:t>
                        </w:r>
                      </w:p>
                    </w:txbxContent>
                  </v:textbox>
                </v:rect>
                <w10:wrap type="square" anchory="line"/>
              </v:group>
            </w:pict>
          </mc:Fallback>
        </mc:AlternateContent>
      </w:r>
    </w:p>
    <w:p w:rsidR="00B95D5E" w:rsidRDefault="00BB6A33" w:rsidP="00EE138C">
      <w:pPr>
        <w:rPr>
          <w:rFonts w:ascii="ＭＳ 明朝" w:hAnsi="ＭＳ 明朝"/>
          <w:sz w:val="20"/>
          <w:szCs w:val="20"/>
        </w:rPr>
      </w:pPr>
      <w:r>
        <w:rPr>
          <w:rFonts w:ascii="ＭＳ 明朝" w:hAnsi="ＭＳ 明朝"/>
          <w:noProof/>
          <w:sz w:val="24"/>
          <w:szCs w:val="20"/>
        </w:rPr>
        <w:drawing>
          <wp:anchor distT="0" distB="0" distL="114300" distR="114300" simplePos="0" relativeHeight="251652087" behindDoc="1" locked="0" layoutInCell="1" allowOverlap="1" wp14:anchorId="2C42FA1D" wp14:editId="2081EFEC">
            <wp:simplePos x="0" y="0"/>
            <wp:positionH relativeFrom="column">
              <wp:posOffset>3460750</wp:posOffset>
            </wp:positionH>
            <wp:positionV relativeFrom="line">
              <wp:posOffset>1802130</wp:posOffset>
            </wp:positionV>
            <wp:extent cx="2816860" cy="3455035"/>
            <wp:effectExtent l="0" t="0" r="2540" b="0"/>
            <wp:wrapTight wrapText="bothSides">
              <wp:wrapPolygon edited="0">
                <wp:start x="0" y="0"/>
                <wp:lineTo x="0" y="21437"/>
                <wp:lineTo x="21473" y="21437"/>
                <wp:lineTo x="21473" y="0"/>
                <wp:lineTo x="0" y="0"/>
              </wp:wrapPolygon>
            </wp:wrapTight>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860" cy="345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5D4" w:rsidRPr="007E2169" w:rsidRDefault="001E3001" w:rsidP="00051405">
      <w:pPr>
        <w:spacing w:line="440" w:lineRule="exact"/>
        <w:ind w:firstLineChars="100" w:firstLine="225"/>
        <w:rPr>
          <w:rFonts w:ascii="ＭＳ 明朝" w:hAnsi="ＭＳ 明朝"/>
          <w:sz w:val="24"/>
          <w:szCs w:val="20"/>
        </w:rPr>
      </w:pPr>
      <w:r w:rsidRPr="007E2169">
        <w:rPr>
          <w:rFonts w:ascii="ＭＳ 明朝" w:hAnsi="ＭＳ 明朝" w:hint="eastAsia"/>
          <w:sz w:val="24"/>
          <w:szCs w:val="20"/>
        </w:rPr>
        <w:t>和歌山県では、</w:t>
      </w:r>
      <w:r w:rsidR="00D15856">
        <w:rPr>
          <w:rFonts w:ascii="ＭＳ 明朝" w:hAnsi="ＭＳ 明朝" w:hint="eastAsia"/>
          <w:sz w:val="24"/>
          <w:szCs w:val="20"/>
        </w:rPr>
        <w:t>古座川</w:t>
      </w:r>
      <w:r w:rsidR="00254412">
        <w:rPr>
          <w:rFonts w:ascii="ＭＳ 明朝" w:hAnsi="ＭＳ 明朝" w:hint="eastAsia"/>
          <w:sz w:val="24"/>
          <w:szCs w:val="20"/>
        </w:rPr>
        <w:t>、広川</w:t>
      </w:r>
      <w:r w:rsidR="009C35D4" w:rsidRPr="007E2169">
        <w:rPr>
          <w:rFonts w:ascii="ＭＳ 明朝" w:hAnsi="ＭＳ 明朝" w:hint="eastAsia"/>
          <w:sz w:val="24"/>
          <w:szCs w:val="20"/>
        </w:rPr>
        <w:t>水系の今後概ね20年間における治水、利水、環境の整備目標や進め方など</w:t>
      </w:r>
      <w:r w:rsidR="007E2169" w:rsidRPr="007E2169">
        <w:rPr>
          <w:rFonts w:ascii="ＭＳ 明朝" w:hAnsi="ＭＳ 明朝" w:hint="eastAsia"/>
          <w:sz w:val="24"/>
          <w:szCs w:val="20"/>
        </w:rPr>
        <w:t>を具体的に示した「</w:t>
      </w:r>
      <w:r w:rsidR="009C35D4" w:rsidRPr="007E2169">
        <w:rPr>
          <w:rFonts w:ascii="ＭＳ 明朝" w:hAnsi="ＭＳ 明朝" w:hint="eastAsia"/>
          <w:sz w:val="24"/>
          <w:szCs w:val="20"/>
        </w:rPr>
        <w:t>河川整備計画</w:t>
      </w:r>
      <w:r w:rsidR="007E2169" w:rsidRPr="007E2169">
        <w:rPr>
          <w:rFonts w:ascii="ＭＳ 明朝" w:hAnsi="ＭＳ 明朝" w:hint="eastAsia"/>
          <w:sz w:val="24"/>
          <w:szCs w:val="20"/>
        </w:rPr>
        <w:t>」</w:t>
      </w:r>
      <w:r w:rsidR="009C35D4" w:rsidRPr="007E2169">
        <w:rPr>
          <w:rFonts w:ascii="ＭＳ 明朝" w:hAnsi="ＭＳ 明朝" w:hint="eastAsia"/>
          <w:sz w:val="24"/>
          <w:szCs w:val="20"/>
        </w:rPr>
        <w:t>の策定作業を進めています。</w:t>
      </w:r>
    </w:p>
    <w:p w:rsidR="009C35D4" w:rsidRPr="007E2169" w:rsidRDefault="009C35D4" w:rsidP="00254412">
      <w:pPr>
        <w:spacing w:line="440" w:lineRule="exact"/>
        <w:ind w:firstLineChars="100" w:firstLine="225"/>
        <w:rPr>
          <w:rFonts w:ascii="ＭＳ 明朝" w:hAnsi="ＭＳ 明朝"/>
          <w:sz w:val="24"/>
          <w:szCs w:val="20"/>
        </w:rPr>
      </w:pPr>
      <w:r w:rsidRPr="007E2169">
        <w:rPr>
          <w:rFonts w:ascii="ＭＳ 明朝" w:hAnsi="ＭＳ 明朝" w:hint="eastAsia"/>
          <w:sz w:val="24"/>
          <w:szCs w:val="20"/>
        </w:rPr>
        <w:t>今回、</w:t>
      </w:r>
      <w:r w:rsidR="00254412">
        <w:rPr>
          <w:rFonts w:ascii="ＭＳ 明朝" w:hAnsi="ＭＳ 明朝" w:hint="eastAsia"/>
          <w:sz w:val="24"/>
          <w:szCs w:val="20"/>
        </w:rPr>
        <w:t>各河川整備計画に対して、学識経験者からのご意見を伺うため、和歌山県河川整備審議会</w:t>
      </w:r>
      <w:r w:rsidRPr="007E2169">
        <w:rPr>
          <w:rFonts w:ascii="ＭＳ 明朝" w:hAnsi="ＭＳ 明朝" w:hint="eastAsia"/>
          <w:sz w:val="24"/>
          <w:szCs w:val="20"/>
        </w:rPr>
        <w:t>河川整備計画部会を開催しますので、お知らせします。</w:t>
      </w:r>
    </w:p>
    <w:p w:rsidR="00D15856" w:rsidRPr="00EE138C" w:rsidRDefault="00D15856" w:rsidP="00D15856">
      <w:pPr>
        <w:rPr>
          <w:rFonts w:ascii="ＭＳ 明朝" w:hAnsi="ＭＳ 明朝"/>
          <w:sz w:val="20"/>
          <w:szCs w:val="20"/>
        </w:rPr>
      </w:pPr>
    </w:p>
    <w:p w:rsidR="007E2169" w:rsidRPr="00DF6F0A" w:rsidRDefault="00DF6F0A" w:rsidP="00DF6F0A">
      <w:pPr>
        <w:spacing w:line="480" w:lineRule="exact"/>
        <w:rPr>
          <w:rFonts w:ascii="ＭＳ 明朝" w:hAnsi="ＭＳ 明朝"/>
          <w:sz w:val="24"/>
        </w:rPr>
      </w:pPr>
      <w:r>
        <w:rPr>
          <w:rFonts w:ascii="ＭＳ 明朝" w:hAnsi="ＭＳ 明朝" w:hint="eastAsia"/>
          <w:sz w:val="24"/>
        </w:rPr>
        <w:t xml:space="preserve">１　</w:t>
      </w:r>
      <w:r w:rsidR="00D15856">
        <w:rPr>
          <w:rFonts w:ascii="ＭＳ 明朝" w:hAnsi="ＭＳ 明朝" w:hint="eastAsia"/>
          <w:sz w:val="24"/>
        </w:rPr>
        <w:t>日　時　平成３０</w:t>
      </w:r>
      <w:r w:rsidR="00C6115C" w:rsidRPr="00DF6F0A">
        <w:rPr>
          <w:rFonts w:ascii="ＭＳ 明朝" w:hAnsi="ＭＳ 明朝" w:hint="eastAsia"/>
          <w:sz w:val="24"/>
        </w:rPr>
        <w:t>年</w:t>
      </w:r>
      <w:r w:rsidR="00681970">
        <w:rPr>
          <w:rFonts w:ascii="ＭＳ 明朝" w:hAnsi="ＭＳ 明朝" w:hint="eastAsia"/>
          <w:sz w:val="24"/>
        </w:rPr>
        <w:t>６</w:t>
      </w:r>
      <w:r w:rsidR="00394ABD">
        <w:rPr>
          <w:rFonts w:ascii="ＭＳ 明朝" w:hAnsi="ＭＳ 明朝" w:hint="eastAsia"/>
          <w:sz w:val="24"/>
        </w:rPr>
        <w:t>月</w:t>
      </w:r>
      <w:r w:rsidR="00681970">
        <w:rPr>
          <w:rFonts w:ascii="ＭＳ 明朝" w:hAnsi="ＭＳ 明朝" w:hint="eastAsia"/>
          <w:sz w:val="24"/>
        </w:rPr>
        <w:t>８</w:t>
      </w:r>
      <w:r w:rsidR="00F00CD4" w:rsidRPr="00DF6F0A">
        <w:rPr>
          <w:rFonts w:ascii="ＭＳ 明朝" w:hAnsi="ＭＳ 明朝" w:hint="eastAsia"/>
          <w:sz w:val="24"/>
        </w:rPr>
        <w:t>日（</w:t>
      </w:r>
      <w:r w:rsidR="00681970">
        <w:rPr>
          <w:rFonts w:ascii="ＭＳ 明朝" w:hAnsi="ＭＳ 明朝" w:hint="eastAsia"/>
          <w:sz w:val="24"/>
        </w:rPr>
        <w:t>金</w:t>
      </w:r>
      <w:r w:rsidR="00EB63BC" w:rsidRPr="00DF6F0A">
        <w:rPr>
          <w:rFonts w:ascii="ＭＳ 明朝" w:hAnsi="ＭＳ 明朝" w:hint="eastAsia"/>
          <w:sz w:val="24"/>
        </w:rPr>
        <w:t>）</w:t>
      </w:r>
    </w:p>
    <w:p w:rsidR="00F6636F" w:rsidRPr="00394ABD" w:rsidRDefault="00D15856" w:rsidP="00D15856">
      <w:pPr>
        <w:pStyle w:val="a7"/>
        <w:ind w:leftChars="0" w:left="482" w:firstLineChars="300" w:firstLine="675"/>
        <w:rPr>
          <w:rFonts w:ascii="ＭＳ 明朝" w:hAnsi="ＭＳ 明朝"/>
          <w:sz w:val="24"/>
        </w:rPr>
      </w:pPr>
      <w:r>
        <w:rPr>
          <w:rFonts w:ascii="ＭＳ 明朝" w:hAnsi="ＭＳ 明朝" w:hint="eastAsia"/>
          <w:sz w:val="24"/>
        </w:rPr>
        <w:t xml:space="preserve">　</w:t>
      </w:r>
      <w:r w:rsidR="00C6115C" w:rsidRPr="00DF6F0A">
        <w:rPr>
          <w:rFonts w:ascii="ＭＳ 明朝" w:hAnsi="ＭＳ 明朝" w:hint="eastAsia"/>
          <w:sz w:val="24"/>
        </w:rPr>
        <w:t>１</w:t>
      </w:r>
      <w:r>
        <w:rPr>
          <w:rFonts w:ascii="ＭＳ 明朝" w:hAnsi="ＭＳ 明朝" w:hint="eastAsia"/>
          <w:sz w:val="24"/>
        </w:rPr>
        <w:t>３：０</w:t>
      </w:r>
      <w:r w:rsidR="00C6115C" w:rsidRPr="00394ABD">
        <w:rPr>
          <w:rFonts w:ascii="ＭＳ 明朝" w:hAnsi="ＭＳ 明朝" w:hint="eastAsia"/>
          <w:sz w:val="24"/>
        </w:rPr>
        <w:t>０～１</w:t>
      </w:r>
      <w:r w:rsidR="00537110" w:rsidRPr="00394ABD">
        <w:rPr>
          <w:rFonts w:ascii="ＭＳ 明朝" w:hAnsi="ＭＳ 明朝" w:hint="eastAsia"/>
          <w:sz w:val="24"/>
        </w:rPr>
        <w:t>５</w:t>
      </w:r>
      <w:r w:rsidR="00C6115C" w:rsidRPr="00394ABD">
        <w:rPr>
          <w:rFonts w:ascii="ＭＳ 明朝" w:hAnsi="ＭＳ 明朝" w:hint="eastAsia"/>
          <w:sz w:val="24"/>
        </w:rPr>
        <w:t>：</w:t>
      </w:r>
      <w:r w:rsidR="000E6BB8">
        <w:rPr>
          <w:rFonts w:ascii="ＭＳ 明朝" w:hAnsi="ＭＳ 明朝" w:hint="eastAsia"/>
          <w:sz w:val="24"/>
        </w:rPr>
        <w:t>０</w:t>
      </w:r>
      <w:r w:rsidR="00C6115C" w:rsidRPr="00394ABD">
        <w:rPr>
          <w:rFonts w:ascii="ＭＳ 明朝" w:hAnsi="ＭＳ 明朝" w:hint="eastAsia"/>
          <w:sz w:val="24"/>
        </w:rPr>
        <w:t>０</w:t>
      </w:r>
    </w:p>
    <w:p w:rsidR="00544A48" w:rsidRPr="00DF6F0A" w:rsidRDefault="00544A48" w:rsidP="00D15856">
      <w:pPr>
        <w:rPr>
          <w:rFonts w:ascii="ＭＳ 明朝" w:hAnsi="ＭＳ 明朝"/>
          <w:sz w:val="24"/>
        </w:rPr>
      </w:pPr>
    </w:p>
    <w:p w:rsidR="00F00CD4" w:rsidRDefault="00DF6F0A" w:rsidP="00D15856">
      <w:pPr>
        <w:jc w:val="left"/>
        <w:rPr>
          <w:sz w:val="24"/>
        </w:rPr>
      </w:pPr>
      <w:r>
        <w:rPr>
          <w:rFonts w:hint="eastAsia"/>
          <w:sz w:val="24"/>
        </w:rPr>
        <w:t xml:space="preserve">２　</w:t>
      </w:r>
      <w:r w:rsidR="00F00CD4" w:rsidRPr="00DF6F0A">
        <w:rPr>
          <w:rFonts w:hint="eastAsia"/>
          <w:sz w:val="24"/>
        </w:rPr>
        <w:t xml:space="preserve">場　所　</w:t>
      </w:r>
      <w:r w:rsidR="00681970">
        <w:rPr>
          <w:rFonts w:hint="eastAsia"/>
          <w:kern w:val="0"/>
          <w:sz w:val="24"/>
        </w:rPr>
        <w:t>和歌山県庁南別館</w:t>
      </w:r>
      <w:r w:rsidR="00EE138C">
        <w:rPr>
          <w:rFonts w:hint="eastAsia"/>
          <w:kern w:val="0"/>
          <w:sz w:val="24"/>
        </w:rPr>
        <w:t xml:space="preserve"> </w:t>
      </w:r>
      <w:r w:rsidR="00681970">
        <w:rPr>
          <w:rFonts w:hint="eastAsia"/>
          <w:kern w:val="0"/>
          <w:sz w:val="24"/>
        </w:rPr>
        <w:t>２</w:t>
      </w:r>
      <w:r w:rsidR="00C6115C" w:rsidRPr="00D15856">
        <w:rPr>
          <w:rFonts w:hint="eastAsia"/>
          <w:kern w:val="0"/>
          <w:sz w:val="24"/>
        </w:rPr>
        <w:t>階</w:t>
      </w:r>
      <w:r w:rsidR="00EE138C">
        <w:rPr>
          <w:rFonts w:hint="eastAsia"/>
          <w:kern w:val="0"/>
          <w:sz w:val="24"/>
        </w:rPr>
        <w:t xml:space="preserve"> </w:t>
      </w:r>
      <w:r w:rsidR="00681970">
        <w:rPr>
          <w:rFonts w:hint="eastAsia"/>
          <w:kern w:val="0"/>
          <w:sz w:val="24"/>
        </w:rPr>
        <w:t>防災研修室</w:t>
      </w:r>
    </w:p>
    <w:p w:rsidR="00125CB6" w:rsidRPr="00681970" w:rsidRDefault="00125CB6" w:rsidP="00125CB6">
      <w:pPr>
        <w:rPr>
          <w:rFonts w:ascii="ＭＳ 明朝" w:hAnsi="ＭＳ 明朝"/>
          <w:sz w:val="24"/>
        </w:rPr>
      </w:pPr>
    </w:p>
    <w:p w:rsidR="006E5EDD" w:rsidRDefault="00DF6F0A" w:rsidP="00DF6F0A">
      <w:pPr>
        <w:rPr>
          <w:sz w:val="24"/>
        </w:rPr>
      </w:pPr>
      <w:r>
        <w:rPr>
          <w:rFonts w:hint="eastAsia"/>
          <w:sz w:val="24"/>
        </w:rPr>
        <w:t xml:space="preserve">３　</w:t>
      </w:r>
      <w:r w:rsidR="00D6374B" w:rsidRPr="00DF6F0A">
        <w:rPr>
          <w:rFonts w:hint="eastAsia"/>
          <w:sz w:val="24"/>
        </w:rPr>
        <w:t xml:space="preserve">内　容　</w:t>
      </w:r>
      <w:r w:rsidR="000A3189" w:rsidRPr="00DF6F0A">
        <w:rPr>
          <w:rFonts w:hint="eastAsia"/>
          <w:sz w:val="24"/>
        </w:rPr>
        <w:t>第</w:t>
      </w:r>
      <w:r w:rsidR="00681970">
        <w:rPr>
          <w:rFonts w:hint="eastAsia"/>
          <w:sz w:val="24"/>
        </w:rPr>
        <w:t>１２</w:t>
      </w:r>
      <w:r w:rsidR="006E5EDD" w:rsidRPr="00DF6F0A">
        <w:rPr>
          <w:rFonts w:hint="eastAsia"/>
          <w:sz w:val="24"/>
        </w:rPr>
        <w:t>回和歌山県河川整備審議会</w:t>
      </w:r>
      <w:r w:rsidR="007E2169" w:rsidRPr="00DF6F0A">
        <w:rPr>
          <w:rFonts w:hint="eastAsia"/>
          <w:sz w:val="24"/>
        </w:rPr>
        <w:t xml:space="preserve"> </w:t>
      </w:r>
      <w:r w:rsidR="000A3189" w:rsidRPr="00DF6F0A">
        <w:rPr>
          <w:rFonts w:hint="eastAsia"/>
          <w:sz w:val="24"/>
        </w:rPr>
        <w:t>河川整備計画部会</w:t>
      </w:r>
    </w:p>
    <w:p w:rsidR="00D15856" w:rsidRPr="00DF6F0A" w:rsidRDefault="00D15856" w:rsidP="00DF6F0A">
      <w:pPr>
        <w:rPr>
          <w:sz w:val="24"/>
        </w:rPr>
      </w:pPr>
      <w:r>
        <w:rPr>
          <w:rFonts w:hint="eastAsia"/>
          <w:sz w:val="24"/>
        </w:rPr>
        <w:t xml:space="preserve">　　　　　　　○二級河川古座川水</w:t>
      </w:r>
      <w:r w:rsidR="00636664">
        <w:rPr>
          <w:rFonts w:hint="eastAsia"/>
          <w:sz w:val="24"/>
        </w:rPr>
        <w:t>系河川整備計画（原案</w:t>
      </w:r>
      <w:r>
        <w:rPr>
          <w:rFonts w:hint="eastAsia"/>
          <w:sz w:val="24"/>
        </w:rPr>
        <w:t>）について</w:t>
      </w:r>
    </w:p>
    <w:p w:rsidR="00D15856" w:rsidRPr="00D15856" w:rsidRDefault="007E2169" w:rsidP="00D15856">
      <w:pPr>
        <w:rPr>
          <w:sz w:val="24"/>
        </w:rPr>
      </w:pPr>
      <w:r w:rsidRPr="00DF6F0A">
        <w:rPr>
          <w:rFonts w:ascii="ＭＳ 明朝" w:hAnsi="ＭＳ 明朝" w:hint="eastAsia"/>
          <w:sz w:val="24"/>
        </w:rPr>
        <w:t xml:space="preserve">　　　　　</w:t>
      </w:r>
      <w:r w:rsidR="00EE1960">
        <w:rPr>
          <w:rFonts w:ascii="ＭＳ 明朝" w:hAnsi="ＭＳ 明朝" w:hint="eastAsia"/>
          <w:sz w:val="24"/>
        </w:rPr>
        <w:t xml:space="preserve">　　</w:t>
      </w:r>
      <w:r w:rsidR="00EB7B7C" w:rsidRPr="00DF6F0A">
        <w:rPr>
          <w:rFonts w:ascii="ＭＳ 明朝" w:hAnsi="ＭＳ 明朝" w:hint="eastAsia"/>
          <w:sz w:val="24"/>
        </w:rPr>
        <w:t>○</w:t>
      </w:r>
      <w:r w:rsidR="00394ABD">
        <w:rPr>
          <w:rFonts w:hint="eastAsia"/>
          <w:sz w:val="24"/>
        </w:rPr>
        <w:t>二級河川</w:t>
      </w:r>
      <w:r w:rsidR="00D15856">
        <w:rPr>
          <w:rFonts w:hint="eastAsia"/>
          <w:sz w:val="24"/>
        </w:rPr>
        <w:t>広</w:t>
      </w:r>
      <w:r w:rsidR="00636664">
        <w:rPr>
          <w:rFonts w:hint="eastAsia"/>
          <w:sz w:val="24"/>
        </w:rPr>
        <w:t>川水系河川整備計画（原案</w:t>
      </w:r>
      <w:r w:rsidR="009642D2" w:rsidRPr="00DF6F0A">
        <w:rPr>
          <w:rFonts w:hint="eastAsia"/>
          <w:sz w:val="24"/>
        </w:rPr>
        <w:t>）について</w:t>
      </w:r>
    </w:p>
    <w:p w:rsidR="00D15856" w:rsidRPr="00394ABD" w:rsidRDefault="00D15856" w:rsidP="00D15856">
      <w:pPr>
        <w:rPr>
          <w:sz w:val="24"/>
          <w:szCs w:val="20"/>
        </w:rPr>
      </w:pPr>
    </w:p>
    <w:p w:rsidR="00042855" w:rsidRPr="007E2169" w:rsidRDefault="00DF6F0A" w:rsidP="00EE138C">
      <w:pPr>
        <w:pStyle w:val="a3"/>
        <w:spacing w:line="440" w:lineRule="exact"/>
        <w:ind w:left="1350" w:hanging="1350"/>
        <w:rPr>
          <w:rFonts w:ascii="ＭＳ 明朝" w:hAnsi="ＭＳ 明朝"/>
          <w:sz w:val="24"/>
          <w:szCs w:val="20"/>
        </w:rPr>
      </w:pPr>
      <w:r>
        <w:rPr>
          <w:rFonts w:ascii="ＭＳ 明朝" w:hAnsi="ＭＳ 明朝" w:hint="eastAsia"/>
          <w:sz w:val="24"/>
          <w:szCs w:val="20"/>
        </w:rPr>
        <w:t xml:space="preserve">４　</w:t>
      </w:r>
      <w:r w:rsidR="00FC70EC" w:rsidRPr="007E2169">
        <w:rPr>
          <w:rFonts w:ascii="ＭＳ 明朝" w:hAnsi="ＭＳ 明朝" w:hint="eastAsia"/>
          <w:sz w:val="24"/>
          <w:szCs w:val="20"/>
        </w:rPr>
        <w:t>その他</w:t>
      </w:r>
      <w:r w:rsidR="00FE7D6D" w:rsidRPr="007E2169">
        <w:rPr>
          <w:rFonts w:ascii="ＭＳ 明朝" w:hAnsi="ＭＳ 明朝" w:hint="eastAsia"/>
          <w:sz w:val="24"/>
          <w:szCs w:val="20"/>
        </w:rPr>
        <w:t xml:space="preserve">　</w:t>
      </w:r>
      <w:r w:rsidR="0098146B" w:rsidRPr="007E2169">
        <w:rPr>
          <w:rFonts w:ascii="ＭＳ 明朝" w:hAnsi="ＭＳ 明朝" w:hint="eastAsia"/>
          <w:sz w:val="24"/>
          <w:szCs w:val="20"/>
        </w:rPr>
        <w:t xml:space="preserve">　</w:t>
      </w:r>
      <w:r w:rsidR="006E5EDD" w:rsidRPr="007E2169">
        <w:rPr>
          <w:rFonts w:ascii="ＭＳ 明朝" w:hAnsi="ＭＳ 明朝" w:hint="eastAsia"/>
          <w:sz w:val="24"/>
          <w:szCs w:val="20"/>
        </w:rPr>
        <w:t>会議は原則として公開します</w:t>
      </w:r>
      <w:r w:rsidR="00AA57C5" w:rsidRPr="007E2169">
        <w:rPr>
          <w:rFonts w:ascii="ＭＳ 明朝" w:hAnsi="ＭＳ 明朝" w:hint="eastAsia"/>
          <w:sz w:val="24"/>
          <w:szCs w:val="20"/>
        </w:rPr>
        <w:t>。</w:t>
      </w:r>
      <w:r w:rsidR="003E2775" w:rsidRPr="007E2169">
        <w:rPr>
          <w:rFonts w:ascii="ＭＳ 明朝" w:hAnsi="ＭＳ 明朝" w:hint="eastAsia"/>
          <w:sz w:val="24"/>
          <w:szCs w:val="20"/>
        </w:rPr>
        <w:t>傍聴をご希望の方は、開会</w:t>
      </w:r>
      <w:r w:rsidR="00424C60" w:rsidRPr="007E2169">
        <w:rPr>
          <w:rFonts w:ascii="ＭＳ 明朝" w:hAnsi="ＭＳ 明朝" w:hint="eastAsia"/>
          <w:sz w:val="24"/>
          <w:szCs w:val="20"/>
        </w:rPr>
        <w:t>１５</w:t>
      </w:r>
      <w:r w:rsidR="003E2775" w:rsidRPr="007E2169">
        <w:rPr>
          <w:rFonts w:ascii="ＭＳ 明朝" w:hAnsi="ＭＳ 明朝" w:hint="eastAsia"/>
          <w:sz w:val="24"/>
          <w:szCs w:val="20"/>
        </w:rPr>
        <w:t>分前までに直接会場へお越しのうえ受付にて傍聴を申請して下さい。（なお会場の都合により、</w:t>
      </w:r>
      <w:r w:rsidR="00EE1960">
        <w:rPr>
          <w:rFonts w:ascii="ＭＳ 明朝" w:hAnsi="ＭＳ 明朝" w:hint="eastAsia"/>
          <w:sz w:val="24"/>
          <w:szCs w:val="20"/>
        </w:rPr>
        <w:t xml:space="preserve">　</w:t>
      </w:r>
      <w:r w:rsidR="003E2775" w:rsidRPr="007E2169">
        <w:rPr>
          <w:rFonts w:ascii="ＭＳ 明朝" w:hAnsi="ＭＳ 明朝" w:hint="eastAsia"/>
          <w:sz w:val="24"/>
          <w:szCs w:val="20"/>
        </w:rPr>
        <w:t>入場を制限する場合がありますので、ご了承ください。）また、報道のために必要な写真撮影、録画等は可能ですが、</w:t>
      </w:r>
      <w:r w:rsidR="00AD1F43" w:rsidRPr="007E2169">
        <w:rPr>
          <w:rFonts w:ascii="ＭＳ 明朝" w:hAnsi="ＭＳ 明朝" w:hint="eastAsia"/>
          <w:sz w:val="24"/>
          <w:szCs w:val="20"/>
        </w:rPr>
        <w:t>審議中</w:t>
      </w:r>
      <w:r w:rsidR="00387346" w:rsidRPr="007E2169">
        <w:rPr>
          <w:rFonts w:ascii="ＭＳ 明朝" w:hAnsi="ＭＳ 明朝" w:hint="eastAsia"/>
          <w:sz w:val="24"/>
          <w:szCs w:val="20"/>
        </w:rPr>
        <w:t>は、原則として撮影</w:t>
      </w:r>
      <w:r w:rsidR="00BB36B4" w:rsidRPr="007E2169">
        <w:rPr>
          <w:rFonts w:ascii="ＭＳ 明朝" w:hAnsi="ＭＳ 明朝" w:hint="eastAsia"/>
          <w:sz w:val="24"/>
          <w:szCs w:val="20"/>
        </w:rPr>
        <w:t>禁止となります</w:t>
      </w:r>
      <w:r w:rsidR="00AD1F43" w:rsidRPr="007E2169">
        <w:rPr>
          <w:rFonts w:ascii="ＭＳ 明朝" w:hAnsi="ＭＳ 明朝" w:hint="eastAsia"/>
          <w:sz w:val="24"/>
          <w:szCs w:val="20"/>
        </w:rPr>
        <w:t>（頭撮り除く）</w:t>
      </w:r>
      <w:r w:rsidR="00BB36B4" w:rsidRPr="007E2169">
        <w:rPr>
          <w:rFonts w:ascii="ＭＳ 明朝" w:hAnsi="ＭＳ 明朝" w:hint="eastAsia"/>
          <w:sz w:val="24"/>
          <w:szCs w:val="20"/>
        </w:rPr>
        <w:t>。</w:t>
      </w:r>
    </w:p>
    <w:p w:rsidR="0098146B" w:rsidRDefault="00610A8F" w:rsidP="00EE138C">
      <w:pPr>
        <w:pStyle w:val="a3"/>
        <w:spacing w:line="440" w:lineRule="exact"/>
        <w:ind w:left="1350" w:hanging="1350"/>
        <w:rPr>
          <w:rFonts w:ascii="ＭＳ 明朝" w:hAnsi="ＭＳ 明朝"/>
          <w:sz w:val="24"/>
          <w:szCs w:val="20"/>
        </w:rPr>
      </w:pPr>
      <w:r w:rsidRPr="007E2169">
        <w:rPr>
          <w:rFonts w:ascii="ＭＳ 明朝" w:hAnsi="ＭＳ 明朝" w:hint="eastAsia"/>
          <w:sz w:val="24"/>
          <w:szCs w:val="20"/>
        </w:rPr>
        <w:t xml:space="preserve">　</w:t>
      </w:r>
      <w:r w:rsidR="00EB7B7C" w:rsidRPr="007E2169">
        <w:rPr>
          <w:rFonts w:ascii="ＭＳ 明朝" w:hAnsi="ＭＳ 明朝" w:hint="eastAsia"/>
          <w:sz w:val="24"/>
          <w:szCs w:val="20"/>
        </w:rPr>
        <w:t xml:space="preserve">　　　　　　</w:t>
      </w:r>
      <w:r w:rsidR="00DE788A" w:rsidRPr="007E2169">
        <w:rPr>
          <w:rFonts w:ascii="ＭＳ 明朝" w:hAnsi="ＭＳ 明朝" w:hint="eastAsia"/>
          <w:sz w:val="24"/>
          <w:szCs w:val="20"/>
        </w:rPr>
        <w:t>なお、</w:t>
      </w:r>
      <w:r w:rsidR="00E9458D" w:rsidRPr="007E2169">
        <w:rPr>
          <w:rFonts w:ascii="ＭＳ 明朝" w:hAnsi="ＭＳ 明朝" w:hint="eastAsia"/>
          <w:sz w:val="24"/>
          <w:szCs w:val="20"/>
        </w:rPr>
        <w:t>審議会資料は、</w:t>
      </w:r>
      <w:r w:rsidR="006E5EDD" w:rsidRPr="007E2169">
        <w:rPr>
          <w:rFonts w:ascii="ＭＳ 明朝" w:hAnsi="ＭＳ 明朝" w:hint="eastAsia"/>
          <w:sz w:val="24"/>
          <w:szCs w:val="20"/>
        </w:rPr>
        <w:t>後日</w:t>
      </w:r>
      <w:r w:rsidR="00E9458D" w:rsidRPr="007E2169">
        <w:rPr>
          <w:rFonts w:ascii="ＭＳ 明朝" w:hAnsi="ＭＳ 明朝" w:hint="eastAsia"/>
          <w:sz w:val="24"/>
          <w:szCs w:val="20"/>
        </w:rPr>
        <w:t>、</w:t>
      </w:r>
      <w:r w:rsidR="006E5EDD" w:rsidRPr="007E2169">
        <w:rPr>
          <w:rFonts w:ascii="ＭＳ 明朝" w:hAnsi="ＭＳ 明朝" w:hint="eastAsia"/>
          <w:sz w:val="24"/>
          <w:szCs w:val="20"/>
        </w:rPr>
        <w:t>河川課ホームページで公開を予定しています。</w:t>
      </w:r>
    </w:p>
    <w:p w:rsidR="00BB6A33" w:rsidRDefault="00BB6A33" w:rsidP="00EE138C">
      <w:pPr>
        <w:pStyle w:val="a3"/>
        <w:spacing w:line="440" w:lineRule="exact"/>
        <w:ind w:left="1350" w:hanging="1350"/>
        <w:rPr>
          <w:rFonts w:ascii="ＭＳ 明朝" w:hAnsi="ＭＳ 明朝"/>
          <w:sz w:val="24"/>
          <w:szCs w:val="20"/>
        </w:rPr>
      </w:pPr>
    </w:p>
    <w:p w:rsidR="00BB6A33" w:rsidRPr="00BB6A33" w:rsidRDefault="00BB6A33" w:rsidP="00BB6A33">
      <w:pPr>
        <w:pStyle w:val="a3"/>
        <w:spacing w:line="440" w:lineRule="exact"/>
        <w:ind w:left="0" w:firstLineChars="0" w:firstLine="0"/>
        <w:rPr>
          <w:rFonts w:ascii="ＭＳ 明朝" w:hAnsi="ＭＳ 明朝"/>
          <w:sz w:val="24"/>
          <w:szCs w:val="20"/>
        </w:rPr>
      </w:pPr>
    </w:p>
    <w:sectPr w:rsidR="00BB6A33" w:rsidRPr="00BB6A33" w:rsidSect="007E3D61">
      <w:headerReference w:type="default" r:id="rId10"/>
      <w:pgSz w:w="11906" w:h="16838" w:code="9"/>
      <w:pgMar w:top="1440" w:right="1080" w:bottom="1440" w:left="1080" w:header="284" w:footer="851"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33" w:rsidRDefault="00BB6A33">
      <w:r>
        <w:separator/>
      </w:r>
    </w:p>
  </w:endnote>
  <w:endnote w:type="continuationSeparator" w:id="0">
    <w:p w:rsidR="00BB6A33" w:rsidRDefault="00BB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33" w:rsidRDefault="00BB6A33">
      <w:r>
        <w:separator/>
      </w:r>
    </w:p>
  </w:footnote>
  <w:footnote w:type="continuationSeparator" w:id="0">
    <w:p w:rsidR="00BB6A33" w:rsidRDefault="00BB6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3" w:rsidRDefault="00BB6A33" w:rsidP="00C854E5">
    <w:pPr>
      <w:pStyle w:val="a4"/>
    </w:pPr>
  </w:p>
  <w:p w:rsidR="00BB6A33" w:rsidRPr="00C854E5" w:rsidRDefault="00BB6A33" w:rsidP="00C854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9CF"/>
    <w:multiLevelType w:val="hybridMultilevel"/>
    <w:tmpl w:val="7F76542A"/>
    <w:lvl w:ilvl="0" w:tplc="AEDA68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36ACC"/>
    <w:multiLevelType w:val="hybridMultilevel"/>
    <w:tmpl w:val="FB106188"/>
    <w:lvl w:ilvl="0" w:tplc="1BF8668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B4531F"/>
    <w:multiLevelType w:val="hybridMultilevel"/>
    <w:tmpl w:val="A2CAC52A"/>
    <w:lvl w:ilvl="0" w:tplc="882ECD6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5D2174"/>
    <w:multiLevelType w:val="hybridMultilevel"/>
    <w:tmpl w:val="04548D90"/>
    <w:lvl w:ilvl="0" w:tplc="2E3E63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E5406D"/>
    <w:multiLevelType w:val="hybridMultilevel"/>
    <w:tmpl w:val="850C9E4E"/>
    <w:lvl w:ilvl="0" w:tplc="247899DE">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101D7E"/>
    <w:multiLevelType w:val="hybridMultilevel"/>
    <w:tmpl w:val="01D8F478"/>
    <w:lvl w:ilvl="0" w:tplc="58ECC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isplayHorizontalDrawingGridEvery w:val="0"/>
  <w:displayVerticalDrawingGridEvery w:val="2"/>
  <w:characterSpacingControl w:val="compressPunctuation"/>
  <w:hdrShapeDefaults>
    <o:shapedefaults v:ext="edit" spidmax="10547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A"/>
    <w:rsid w:val="00003EEA"/>
    <w:rsid w:val="0000441E"/>
    <w:rsid w:val="0000619B"/>
    <w:rsid w:val="0001423F"/>
    <w:rsid w:val="00020753"/>
    <w:rsid w:val="0002723E"/>
    <w:rsid w:val="00033842"/>
    <w:rsid w:val="000350BD"/>
    <w:rsid w:val="0003740E"/>
    <w:rsid w:val="0004271A"/>
    <w:rsid w:val="00042855"/>
    <w:rsid w:val="00046242"/>
    <w:rsid w:val="00051405"/>
    <w:rsid w:val="000605CE"/>
    <w:rsid w:val="00062674"/>
    <w:rsid w:val="000639C0"/>
    <w:rsid w:val="00064E09"/>
    <w:rsid w:val="00072690"/>
    <w:rsid w:val="0008042E"/>
    <w:rsid w:val="000830A2"/>
    <w:rsid w:val="00087D0F"/>
    <w:rsid w:val="000A3189"/>
    <w:rsid w:val="000A57BE"/>
    <w:rsid w:val="000C0807"/>
    <w:rsid w:val="000C32BC"/>
    <w:rsid w:val="000D6385"/>
    <w:rsid w:val="000E2D65"/>
    <w:rsid w:val="000E6BB8"/>
    <w:rsid w:val="00104D20"/>
    <w:rsid w:val="001110F2"/>
    <w:rsid w:val="00123C9F"/>
    <w:rsid w:val="00125CB6"/>
    <w:rsid w:val="0013072A"/>
    <w:rsid w:val="001315A3"/>
    <w:rsid w:val="00137DB9"/>
    <w:rsid w:val="001404B7"/>
    <w:rsid w:val="00157CAB"/>
    <w:rsid w:val="00165801"/>
    <w:rsid w:val="001659D6"/>
    <w:rsid w:val="00197142"/>
    <w:rsid w:val="001B175C"/>
    <w:rsid w:val="001B2697"/>
    <w:rsid w:val="001B5255"/>
    <w:rsid w:val="001C70A0"/>
    <w:rsid w:val="001C7814"/>
    <w:rsid w:val="001E3001"/>
    <w:rsid w:val="001E677C"/>
    <w:rsid w:val="001F225F"/>
    <w:rsid w:val="0020096F"/>
    <w:rsid w:val="00206EBA"/>
    <w:rsid w:val="002174B0"/>
    <w:rsid w:val="00224F5D"/>
    <w:rsid w:val="002254C7"/>
    <w:rsid w:val="00225E5D"/>
    <w:rsid w:val="00232F56"/>
    <w:rsid w:val="00241C3F"/>
    <w:rsid w:val="00244696"/>
    <w:rsid w:val="00254412"/>
    <w:rsid w:val="00260D64"/>
    <w:rsid w:val="00272789"/>
    <w:rsid w:val="002727C9"/>
    <w:rsid w:val="002847E8"/>
    <w:rsid w:val="00285784"/>
    <w:rsid w:val="0029153F"/>
    <w:rsid w:val="002A6361"/>
    <w:rsid w:val="002A6F57"/>
    <w:rsid w:val="002B33FD"/>
    <w:rsid w:val="002C2030"/>
    <w:rsid w:val="002C3907"/>
    <w:rsid w:val="002C67C6"/>
    <w:rsid w:val="002C7A22"/>
    <w:rsid w:val="002D245F"/>
    <w:rsid w:val="002D5782"/>
    <w:rsid w:val="002E38D9"/>
    <w:rsid w:val="002E660E"/>
    <w:rsid w:val="002F300A"/>
    <w:rsid w:val="0030392B"/>
    <w:rsid w:val="00315D24"/>
    <w:rsid w:val="003232E3"/>
    <w:rsid w:val="00327477"/>
    <w:rsid w:val="003319D2"/>
    <w:rsid w:val="00340C75"/>
    <w:rsid w:val="00343BB9"/>
    <w:rsid w:val="00364AE3"/>
    <w:rsid w:val="00375C50"/>
    <w:rsid w:val="00375D71"/>
    <w:rsid w:val="00382336"/>
    <w:rsid w:val="00384A8B"/>
    <w:rsid w:val="00387346"/>
    <w:rsid w:val="00394ABD"/>
    <w:rsid w:val="003A53AB"/>
    <w:rsid w:val="003B2724"/>
    <w:rsid w:val="003C1D1C"/>
    <w:rsid w:val="003E2775"/>
    <w:rsid w:val="003F4C25"/>
    <w:rsid w:val="00413190"/>
    <w:rsid w:val="004150EA"/>
    <w:rsid w:val="00424C60"/>
    <w:rsid w:val="00434B54"/>
    <w:rsid w:val="00442430"/>
    <w:rsid w:val="00444607"/>
    <w:rsid w:val="00457B68"/>
    <w:rsid w:val="00460DB7"/>
    <w:rsid w:val="00460FEE"/>
    <w:rsid w:val="00464D09"/>
    <w:rsid w:val="004674ED"/>
    <w:rsid w:val="00480F6D"/>
    <w:rsid w:val="00483E53"/>
    <w:rsid w:val="00484422"/>
    <w:rsid w:val="004849C5"/>
    <w:rsid w:val="00487985"/>
    <w:rsid w:val="004B4E89"/>
    <w:rsid w:val="004B5631"/>
    <w:rsid w:val="004D1589"/>
    <w:rsid w:val="004D3648"/>
    <w:rsid w:val="004E5144"/>
    <w:rsid w:val="004E6EAC"/>
    <w:rsid w:val="004F248D"/>
    <w:rsid w:val="004F2FFA"/>
    <w:rsid w:val="005171E9"/>
    <w:rsid w:val="0051778E"/>
    <w:rsid w:val="00520E2A"/>
    <w:rsid w:val="0052168F"/>
    <w:rsid w:val="00525A71"/>
    <w:rsid w:val="00526392"/>
    <w:rsid w:val="00532B1F"/>
    <w:rsid w:val="00537110"/>
    <w:rsid w:val="00544A48"/>
    <w:rsid w:val="00544C81"/>
    <w:rsid w:val="00551BD0"/>
    <w:rsid w:val="00553F58"/>
    <w:rsid w:val="00560FD3"/>
    <w:rsid w:val="0056273C"/>
    <w:rsid w:val="005637CC"/>
    <w:rsid w:val="0056388C"/>
    <w:rsid w:val="005674B2"/>
    <w:rsid w:val="005714FA"/>
    <w:rsid w:val="0057445F"/>
    <w:rsid w:val="00580FCE"/>
    <w:rsid w:val="0059461A"/>
    <w:rsid w:val="005A6841"/>
    <w:rsid w:val="005C1F92"/>
    <w:rsid w:val="005C5618"/>
    <w:rsid w:val="005D1019"/>
    <w:rsid w:val="005D623E"/>
    <w:rsid w:val="0060641F"/>
    <w:rsid w:val="0060685A"/>
    <w:rsid w:val="00607B96"/>
    <w:rsid w:val="00610A8F"/>
    <w:rsid w:val="00613B8B"/>
    <w:rsid w:val="006149EC"/>
    <w:rsid w:val="00615B18"/>
    <w:rsid w:val="00623DF6"/>
    <w:rsid w:val="00632C5D"/>
    <w:rsid w:val="00636664"/>
    <w:rsid w:val="00641FE1"/>
    <w:rsid w:val="00642366"/>
    <w:rsid w:val="006436E7"/>
    <w:rsid w:val="006554EB"/>
    <w:rsid w:val="00660CA9"/>
    <w:rsid w:val="00674166"/>
    <w:rsid w:val="006748DD"/>
    <w:rsid w:val="00676570"/>
    <w:rsid w:val="0068025E"/>
    <w:rsid w:val="00680756"/>
    <w:rsid w:val="00680BF9"/>
    <w:rsid w:val="00681970"/>
    <w:rsid w:val="006A0082"/>
    <w:rsid w:val="006B0F82"/>
    <w:rsid w:val="006B2517"/>
    <w:rsid w:val="006B291C"/>
    <w:rsid w:val="006C1D79"/>
    <w:rsid w:val="006C2D2E"/>
    <w:rsid w:val="006C4DA1"/>
    <w:rsid w:val="006D359F"/>
    <w:rsid w:val="006D48EF"/>
    <w:rsid w:val="006E535B"/>
    <w:rsid w:val="006E5EDD"/>
    <w:rsid w:val="006F3BA8"/>
    <w:rsid w:val="007047F8"/>
    <w:rsid w:val="007052F7"/>
    <w:rsid w:val="00707394"/>
    <w:rsid w:val="00710224"/>
    <w:rsid w:val="00717759"/>
    <w:rsid w:val="00722EDB"/>
    <w:rsid w:val="00741CDD"/>
    <w:rsid w:val="00742D4C"/>
    <w:rsid w:val="00745AC2"/>
    <w:rsid w:val="0074773F"/>
    <w:rsid w:val="007520BA"/>
    <w:rsid w:val="00771520"/>
    <w:rsid w:val="007727B5"/>
    <w:rsid w:val="0077527D"/>
    <w:rsid w:val="00786180"/>
    <w:rsid w:val="007A1A4A"/>
    <w:rsid w:val="007A5394"/>
    <w:rsid w:val="007C03A7"/>
    <w:rsid w:val="007C545E"/>
    <w:rsid w:val="007C5BF2"/>
    <w:rsid w:val="007E2169"/>
    <w:rsid w:val="007E28EC"/>
    <w:rsid w:val="007E3D61"/>
    <w:rsid w:val="007F0178"/>
    <w:rsid w:val="007F0297"/>
    <w:rsid w:val="007F3F88"/>
    <w:rsid w:val="007F4C1B"/>
    <w:rsid w:val="0080349C"/>
    <w:rsid w:val="008067EF"/>
    <w:rsid w:val="00811673"/>
    <w:rsid w:val="00816715"/>
    <w:rsid w:val="008262BC"/>
    <w:rsid w:val="008334F9"/>
    <w:rsid w:val="00834CF5"/>
    <w:rsid w:val="00835358"/>
    <w:rsid w:val="00835802"/>
    <w:rsid w:val="00843194"/>
    <w:rsid w:val="0085518E"/>
    <w:rsid w:val="00865655"/>
    <w:rsid w:val="00873618"/>
    <w:rsid w:val="00886373"/>
    <w:rsid w:val="0089060E"/>
    <w:rsid w:val="008923DC"/>
    <w:rsid w:val="00893906"/>
    <w:rsid w:val="00895628"/>
    <w:rsid w:val="008960D0"/>
    <w:rsid w:val="008A4F6E"/>
    <w:rsid w:val="008A732D"/>
    <w:rsid w:val="008B08BF"/>
    <w:rsid w:val="008C4F19"/>
    <w:rsid w:val="008D649D"/>
    <w:rsid w:val="008E403F"/>
    <w:rsid w:val="008F215F"/>
    <w:rsid w:val="008F3FCB"/>
    <w:rsid w:val="00907C66"/>
    <w:rsid w:val="00923620"/>
    <w:rsid w:val="00926538"/>
    <w:rsid w:val="009319D2"/>
    <w:rsid w:val="009451CD"/>
    <w:rsid w:val="009503C3"/>
    <w:rsid w:val="00952BF8"/>
    <w:rsid w:val="0095702F"/>
    <w:rsid w:val="00960686"/>
    <w:rsid w:val="009642D2"/>
    <w:rsid w:val="009729C9"/>
    <w:rsid w:val="0098146B"/>
    <w:rsid w:val="009879CC"/>
    <w:rsid w:val="009C35D4"/>
    <w:rsid w:val="009C4DA6"/>
    <w:rsid w:val="009D5A69"/>
    <w:rsid w:val="009D6A62"/>
    <w:rsid w:val="009D7195"/>
    <w:rsid w:val="009E2D14"/>
    <w:rsid w:val="009E460A"/>
    <w:rsid w:val="009E6464"/>
    <w:rsid w:val="009F6F8E"/>
    <w:rsid w:val="00A24A69"/>
    <w:rsid w:val="00A33D17"/>
    <w:rsid w:val="00A4281E"/>
    <w:rsid w:val="00A467A1"/>
    <w:rsid w:val="00A70086"/>
    <w:rsid w:val="00A74270"/>
    <w:rsid w:val="00A80AAF"/>
    <w:rsid w:val="00A811B1"/>
    <w:rsid w:val="00A82715"/>
    <w:rsid w:val="00A84505"/>
    <w:rsid w:val="00A905F5"/>
    <w:rsid w:val="00A96A4C"/>
    <w:rsid w:val="00AA3CA0"/>
    <w:rsid w:val="00AA57C5"/>
    <w:rsid w:val="00AC397B"/>
    <w:rsid w:val="00AC4CAD"/>
    <w:rsid w:val="00AC613D"/>
    <w:rsid w:val="00AD00F3"/>
    <w:rsid w:val="00AD1F43"/>
    <w:rsid w:val="00AD73ED"/>
    <w:rsid w:val="00AE2A78"/>
    <w:rsid w:val="00AF5F88"/>
    <w:rsid w:val="00AF7BCC"/>
    <w:rsid w:val="00B04CCE"/>
    <w:rsid w:val="00B33536"/>
    <w:rsid w:val="00B5002C"/>
    <w:rsid w:val="00B50375"/>
    <w:rsid w:val="00B53BA4"/>
    <w:rsid w:val="00B550E4"/>
    <w:rsid w:val="00B56651"/>
    <w:rsid w:val="00B81880"/>
    <w:rsid w:val="00B90286"/>
    <w:rsid w:val="00B91E66"/>
    <w:rsid w:val="00B95D5E"/>
    <w:rsid w:val="00BA4A08"/>
    <w:rsid w:val="00BA648F"/>
    <w:rsid w:val="00BB0945"/>
    <w:rsid w:val="00BB36B4"/>
    <w:rsid w:val="00BB5930"/>
    <w:rsid w:val="00BB6A33"/>
    <w:rsid w:val="00BC3EF9"/>
    <w:rsid w:val="00BD3839"/>
    <w:rsid w:val="00BD3E6E"/>
    <w:rsid w:val="00BD65AE"/>
    <w:rsid w:val="00BD7515"/>
    <w:rsid w:val="00BE3E39"/>
    <w:rsid w:val="00BE7CD3"/>
    <w:rsid w:val="00BF2FEF"/>
    <w:rsid w:val="00BF3D91"/>
    <w:rsid w:val="00C02C2A"/>
    <w:rsid w:val="00C0471C"/>
    <w:rsid w:val="00C2001F"/>
    <w:rsid w:val="00C24A65"/>
    <w:rsid w:val="00C275CA"/>
    <w:rsid w:val="00C31338"/>
    <w:rsid w:val="00C3258D"/>
    <w:rsid w:val="00C43B1B"/>
    <w:rsid w:val="00C44278"/>
    <w:rsid w:val="00C50E63"/>
    <w:rsid w:val="00C53927"/>
    <w:rsid w:val="00C55508"/>
    <w:rsid w:val="00C57B41"/>
    <w:rsid w:val="00C6115C"/>
    <w:rsid w:val="00C740C5"/>
    <w:rsid w:val="00C742C9"/>
    <w:rsid w:val="00C74C49"/>
    <w:rsid w:val="00C76D2E"/>
    <w:rsid w:val="00C77A7C"/>
    <w:rsid w:val="00C854E5"/>
    <w:rsid w:val="00C86972"/>
    <w:rsid w:val="00C8775F"/>
    <w:rsid w:val="00C91E5A"/>
    <w:rsid w:val="00C958BE"/>
    <w:rsid w:val="00CA162D"/>
    <w:rsid w:val="00CA5AC3"/>
    <w:rsid w:val="00CA69A5"/>
    <w:rsid w:val="00CB02BE"/>
    <w:rsid w:val="00CB39EA"/>
    <w:rsid w:val="00CD2130"/>
    <w:rsid w:val="00CD3EF8"/>
    <w:rsid w:val="00CD3EFD"/>
    <w:rsid w:val="00CE7252"/>
    <w:rsid w:val="00CF1B70"/>
    <w:rsid w:val="00CF6BDB"/>
    <w:rsid w:val="00D145D7"/>
    <w:rsid w:val="00D15856"/>
    <w:rsid w:val="00D17BA0"/>
    <w:rsid w:val="00D21158"/>
    <w:rsid w:val="00D4496D"/>
    <w:rsid w:val="00D57B3D"/>
    <w:rsid w:val="00D60696"/>
    <w:rsid w:val="00D6374B"/>
    <w:rsid w:val="00D642BB"/>
    <w:rsid w:val="00D73E21"/>
    <w:rsid w:val="00D80EDD"/>
    <w:rsid w:val="00D81DDA"/>
    <w:rsid w:val="00DB15CC"/>
    <w:rsid w:val="00DB443D"/>
    <w:rsid w:val="00DB6DEF"/>
    <w:rsid w:val="00DC10C0"/>
    <w:rsid w:val="00DC25BE"/>
    <w:rsid w:val="00DC5B96"/>
    <w:rsid w:val="00DD1A14"/>
    <w:rsid w:val="00DE788A"/>
    <w:rsid w:val="00DF2873"/>
    <w:rsid w:val="00DF3F9D"/>
    <w:rsid w:val="00DF6F0A"/>
    <w:rsid w:val="00E10120"/>
    <w:rsid w:val="00E1533B"/>
    <w:rsid w:val="00E2725B"/>
    <w:rsid w:val="00E42150"/>
    <w:rsid w:val="00E432E7"/>
    <w:rsid w:val="00E433F7"/>
    <w:rsid w:val="00E4604A"/>
    <w:rsid w:val="00E46C8A"/>
    <w:rsid w:val="00E5132F"/>
    <w:rsid w:val="00E53F84"/>
    <w:rsid w:val="00E60F72"/>
    <w:rsid w:val="00E75688"/>
    <w:rsid w:val="00E91586"/>
    <w:rsid w:val="00E9458D"/>
    <w:rsid w:val="00EB439C"/>
    <w:rsid w:val="00EB63BC"/>
    <w:rsid w:val="00EB7B7C"/>
    <w:rsid w:val="00EC00B4"/>
    <w:rsid w:val="00EC23AF"/>
    <w:rsid w:val="00ED419D"/>
    <w:rsid w:val="00ED4FC1"/>
    <w:rsid w:val="00EE0034"/>
    <w:rsid w:val="00EE138C"/>
    <w:rsid w:val="00EE1960"/>
    <w:rsid w:val="00EE36F3"/>
    <w:rsid w:val="00EF1BF5"/>
    <w:rsid w:val="00EF5228"/>
    <w:rsid w:val="00F00CD4"/>
    <w:rsid w:val="00F10D56"/>
    <w:rsid w:val="00F15508"/>
    <w:rsid w:val="00F262F3"/>
    <w:rsid w:val="00F42008"/>
    <w:rsid w:val="00F42AB0"/>
    <w:rsid w:val="00F52F45"/>
    <w:rsid w:val="00F57692"/>
    <w:rsid w:val="00F636AF"/>
    <w:rsid w:val="00F63BEF"/>
    <w:rsid w:val="00F6636F"/>
    <w:rsid w:val="00F675C6"/>
    <w:rsid w:val="00F94F73"/>
    <w:rsid w:val="00FA1F50"/>
    <w:rsid w:val="00FA3A2A"/>
    <w:rsid w:val="00FA3F76"/>
    <w:rsid w:val="00FA58AC"/>
    <w:rsid w:val="00FA5900"/>
    <w:rsid w:val="00FC1E86"/>
    <w:rsid w:val="00FC611C"/>
    <w:rsid w:val="00FC70EC"/>
    <w:rsid w:val="00FD3ECC"/>
    <w:rsid w:val="00FE7D6D"/>
    <w:rsid w:val="00FF1C42"/>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hangingChars="600" w:hanging="1260"/>
    </w:pPr>
  </w:style>
  <w:style w:type="paragraph" w:styleId="2">
    <w:name w:val="Body Text Indent 2"/>
    <w:basedOn w:val="a"/>
    <w:pPr>
      <w:ind w:rightChars="1992" w:right="4183" w:firstLineChars="100" w:firstLine="210"/>
    </w:pPr>
  </w:style>
  <w:style w:type="paragraph" w:styleId="3">
    <w:name w:val="Body Text Indent 3"/>
    <w:basedOn w:val="a"/>
    <w:pPr>
      <w:ind w:rightChars="20" w:right="42" w:firstLineChars="100" w:firstLine="210"/>
    </w:pPr>
    <w:rPr>
      <w:rFonts w:eastAsia="ＪＳ明朝"/>
    </w:rPr>
  </w:style>
  <w:style w:type="paragraph" w:styleId="a4">
    <w:name w:val="header"/>
    <w:basedOn w:val="a"/>
    <w:rsid w:val="009D5A69"/>
    <w:pPr>
      <w:tabs>
        <w:tab w:val="center" w:pos="4252"/>
        <w:tab w:val="right" w:pos="8504"/>
      </w:tabs>
      <w:snapToGrid w:val="0"/>
    </w:pPr>
  </w:style>
  <w:style w:type="paragraph" w:styleId="a5">
    <w:name w:val="footer"/>
    <w:basedOn w:val="a"/>
    <w:rsid w:val="009D5A69"/>
    <w:pPr>
      <w:tabs>
        <w:tab w:val="center" w:pos="4252"/>
        <w:tab w:val="right" w:pos="8504"/>
      </w:tabs>
      <w:snapToGrid w:val="0"/>
    </w:pPr>
  </w:style>
  <w:style w:type="paragraph" w:styleId="a6">
    <w:name w:val="Balloon Text"/>
    <w:basedOn w:val="a"/>
    <w:semiHidden/>
    <w:rsid w:val="002E38D9"/>
    <w:rPr>
      <w:rFonts w:ascii="Arial" w:eastAsia="ＭＳ ゴシック" w:hAnsi="Arial"/>
      <w:sz w:val="18"/>
      <w:szCs w:val="18"/>
    </w:rPr>
  </w:style>
  <w:style w:type="paragraph" w:styleId="a7">
    <w:name w:val="List Paragraph"/>
    <w:basedOn w:val="a"/>
    <w:uiPriority w:val="34"/>
    <w:qFormat/>
    <w:rsid w:val="007E21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hangingChars="600" w:hanging="1260"/>
    </w:pPr>
  </w:style>
  <w:style w:type="paragraph" w:styleId="2">
    <w:name w:val="Body Text Indent 2"/>
    <w:basedOn w:val="a"/>
    <w:pPr>
      <w:ind w:rightChars="1992" w:right="4183" w:firstLineChars="100" w:firstLine="210"/>
    </w:pPr>
  </w:style>
  <w:style w:type="paragraph" w:styleId="3">
    <w:name w:val="Body Text Indent 3"/>
    <w:basedOn w:val="a"/>
    <w:pPr>
      <w:ind w:rightChars="20" w:right="42" w:firstLineChars="100" w:firstLine="210"/>
    </w:pPr>
    <w:rPr>
      <w:rFonts w:eastAsia="ＪＳ明朝"/>
    </w:rPr>
  </w:style>
  <w:style w:type="paragraph" w:styleId="a4">
    <w:name w:val="header"/>
    <w:basedOn w:val="a"/>
    <w:rsid w:val="009D5A69"/>
    <w:pPr>
      <w:tabs>
        <w:tab w:val="center" w:pos="4252"/>
        <w:tab w:val="right" w:pos="8504"/>
      </w:tabs>
      <w:snapToGrid w:val="0"/>
    </w:pPr>
  </w:style>
  <w:style w:type="paragraph" w:styleId="a5">
    <w:name w:val="footer"/>
    <w:basedOn w:val="a"/>
    <w:rsid w:val="009D5A69"/>
    <w:pPr>
      <w:tabs>
        <w:tab w:val="center" w:pos="4252"/>
        <w:tab w:val="right" w:pos="8504"/>
      </w:tabs>
      <w:snapToGrid w:val="0"/>
    </w:pPr>
  </w:style>
  <w:style w:type="paragraph" w:styleId="a6">
    <w:name w:val="Balloon Text"/>
    <w:basedOn w:val="a"/>
    <w:semiHidden/>
    <w:rsid w:val="002E38D9"/>
    <w:rPr>
      <w:rFonts w:ascii="Arial" w:eastAsia="ＭＳ ゴシック" w:hAnsi="Arial"/>
      <w:sz w:val="18"/>
      <w:szCs w:val="18"/>
    </w:rPr>
  </w:style>
  <w:style w:type="paragraph" w:styleId="a7">
    <w:name w:val="List Paragraph"/>
    <w:basedOn w:val="a"/>
    <w:uiPriority w:val="34"/>
    <w:qFormat/>
    <w:rsid w:val="007E2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663C-A310-4058-949C-4949C3C6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6A7CD1A4</Template>
  <TotalTime>1</TotalTime>
  <Pages>1</Pages>
  <Words>75</Words>
  <Characters>434</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問い合わせ先</vt:lpstr>
      <vt:lpstr>問い合わせ先</vt:lpstr>
    </vt:vector>
  </TitlesOfParts>
  <Company>和歌山県庁</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問い合わせ先</dc:title>
  <dc:creator>和歌山県</dc:creator>
  <cp:lastModifiedBy>135003</cp:lastModifiedBy>
  <cp:revision>2</cp:revision>
  <cp:lastPrinted>2018-05-29T00:06:00Z</cp:lastPrinted>
  <dcterms:created xsi:type="dcterms:W3CDTF">2018-06-01T01:02:00Z</dcterms:created>
  <dcterms:modified xsi:type="dcterms:W3CDTF">2018-06-01T01:02:00Z</dcterms:modified>
</cp:coreProperties>
</file>