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BAD1" w14:textId="77777777" w:rsidR="009410F1" w:rsidRPr="009410F1" w:rsidRDefault="009410F1" w:rsidP="009410F1">
      <w:pPr>
        <w:overflowPunct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8"/>
        </w:rPr>
      </w:pPr>
      <w:r w:rsidRPr="009410F1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8"/>
        </w:rPr>
        <w:t>（様式１）</w:t>
      </w:r>
    </w:p>
    <w:p w14:paraId="2490ADCF" w14:textId="1BB0B9A4" w:rsidR="00616D9E" w:rsidRPr="00E030C5" w:rsidRDefault="00616D9E" w:rsidP="00616D9E">
      <w:pPr>
        <w:overflowPunct w:val="0"/>
        <w:jc w:val="center"/>
        <w:textAlignment w:val="baseline"/>
        <w:rPr>
          <w:rFonts w:ascii="ＭＳ ゴシック" w:eastAsia="ＭＳ ゴシック" w:hAnsi="ＭＳ ゴシック"/>
          <w:b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>令和</w:t>
      </w:r>
      <w:r w:rsidR="007A3BE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>８</w:t>
      </w:r>
      <w:r w:rsidRPr="00E030C5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>年度</w:t>
      </w:r>
      <w:r w:rsidR="00FD3560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>振興局</w:t>
      </w:r>
      <w:r w:rsidRPr="00E030C5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>地域</w:t>
      </w:r>
      <w:r w:rsidR="00FD3560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>づくり支援</w:t>
      </w:r>
      <w:r w:rsidRPr="00E030C5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>事業採択要望書</w:t>
      </w:r>
    </w:p>
    <w:p w14:paraId="5D68956B" w14:textId="77777777" w:rsidR="00616D9E" w:rsidRPr="00107A1F" w:rsidRDefault="00616D9E" w:rsidP="00616D9E">
      <w:pPr>
        <w:overflowPunct w:val="0"/>
        <w:jc w:val="center"/>
        <w:textAlignment w:val="baseline"/>
        <w:rPr>
          <w:rFonts w:ascii="ＭＳ ゴシック" w:eastAsia="ＭＳ ゴシック" w:hAnsi="ＭＳ ゴシック"/>
          <w:b/>
          <w:color w:val="000000"/>
          <w:kern w:val="0"/>
          <w:szCs w:val="21"/>
        </w:rPr>
      </w:pPr>
    </w:p>
    <w:p w14:paraId="1039250E" w14:textId="77777777" w:rsidR="00616D9E" w:rsidRPr="002166FE" w:rsidRDefault="00616D9E" w:rsidP="00616D9E">
      <w:pPr>
        <w:overflowPunct w:val="0"/>
        <w:jc w:val="right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2166FE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令和　　年　　月　　日</w:t>
      </w:r>
    </w:p>
    <w:p w14:paraId="7B4F553C" w14:textId="77777777" w:rsidR="00616D9E" w:rsidRPr="002166FE" w:rsidRDefault="00616D9E" w:rsidP="00616D9E">
      <w:pPr>
        <w:overflowPunct w:val="0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2166FE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伊都振興局長　様</w:t>
      </w:r>
    </w:p>
    <w:p w14:paraId="2D85E61E" w14:textId="77777777" w:rsidR="00616D9E" w:rsidRPr="002166FE" w:rsidRDefault="00616D9E" w:rsidP="00616D9E">
      <w:pPr>
        <w:overflowPunct w:val="0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</w:p>
    <w:p w14:paraId="04D9E88A" w14:textId="77777777" w:rsidR="00616D9E" w:rsidRPr="002166FE" w:rsidRDefault="00616D9E" w:rsidP="00616D9E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2166FE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　　　　　　　　　　　　　　　（申請者住所）</w:t>
      </w:r>
    </w:p>
    <w:p w14:paraId="36BAAF3B" w14:textId="77777777" w:rsidR="00616D9E" w:rsidRPr="002166FE" w:rsidRDefault="00616D9E" w:rsidP="00616D9E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2166FE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　　　　　　　　　　　　　　　（団体名）</w:t>
      </w:r>
    </w:p>
    <w:p w14:paraId="32E12DA5" w14:textId="77777777" w:rsidR="00616D9E" w:rsidRPr="002166FE" w:rsidRDefault="00616D9E" w:rsidP="00616D9E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2166FE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　　　　　　　　　　　　　　　（代表者）　　　　　　　　　　　　　　　</w:t>
      </w:r>
    </w:p>
    <w:p w14:paraId="03A0EA29" w14:textId="77777777" w:rsidR="00616D9E" w:rsidRPr="002166FE" w:rsidRDefault="00616D9E" w:rsidP="00616D9E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2166FE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　　　　　　　　　　　　　　　（担当者・連絡先）</w:t>
      </w:r>
    </w:p>
    <w:p w14:paraId="4F43EADB" w14:textId="77777777" w:rsidR="008D5AA6" w:rsidRDefault="008D5AA6" w:rsidP="008D5AA6">
      <w:pPr>
        <w:rPr>
          <w:rFonts w:ascii="ＭＳ ゴシック" w:eastAsia="ＭＳ ゴシック" w:hAnsi="ＭＳ ゴシック"/>
          <w:color w:val="000000"/>
          <w:kern w:val="0"/>
          <w:sz w:val="24"/>
        </w:rPr>
      </w:pPr>
    </w:p>
    <w:p w14:paraId="7B95A3BB" w14:textId="1E3568A4" w:rsidR="008D5AA6" w:rsidRPr="002166FE" w:rsidRDefault="008D5AA6" w:rsidP="008D5AA6">
      <w:pPr>
        <w:ind w:firstLineChars="100" w:firstLine="240"/>
        <w:rPr>
          <w:rFonts w:ascii="ＭＳ ゴシック" w:eastAsia="ＭＳ ゴシック" w:hAnsi="ＭＳ ゴシック"/>
        </w:rPr>
      </w:pPr>
      <w:r w:rsidRPr="002166FE">
        <w:rPr>
          <w:rFonts w:ascii="ＭＳ ゴシック" w:eastAsia="ＭＳ ゴシック" w:hAnsi="ＭＳ ゴシック" w:hint="eastAsia"/>
          <w:color w:val="000000"/>
          <w:kern w:val="0"/>
          <w:sz w:val="24"/>
        </w:rPr>
        <w:t>令和</w:t>
      </w:r>
      <w:r w:rsidR="007A3BED">
        <w:rPr>
          <w:rFonts w:ascii="ＭＳ ゴシック" w:eastAsia="ＭＳ ゴシック" w:hAnsi="ＭＳ ゴシック" w:hint="eastAsia"/>
          <w:color w:val="000000"/>
          <w:kern w:val="0"/>
          <w:sz w:val="24"/>
        </w:rPr>
        <w:t>８</w:t>
      </w:r>
      <w:r w:rsidRPr="002166FE">
        <w:rPr>
          <w:rFonts w:ascii="ＭＳ ゴシック" w:eastAsia="ＭＳ ゴシック" w:hAnsi="ＭＳ ゴシック" w:hint="eastAsia"/>
          <w:color w:val="000000"/>
          <w:kern w:val="0"/>
          <w:sz w:val="24"/>
        </w:rPr>
        <w:t>年度において、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振興局地域づくり支援</w:t>
      </w:r>
      <w:r w:rsidRPr="002166FE">
        <w:rPr>
          <w:rFonts w:ascii="ＭＳ ゴシック" w:eastAsia="ＭＳ ゴシック" w:hAnsi="ＭＳ ゴシック" w:hint="eastAsia"/>
          <w:color w:val="000000"/>
          <w:kern w:val="0"/>
          <w:sz w:val="24"/>
        </w:rPr>
        <w:t>事業を実施したいので、関係書類を添えて要望します。</w:t>
      </w:r>
    </w:p>
    <w:p w14:paraId="36B72469" w14:textId="77777777" w:rsidR="00616D9E" w:rsidRPr="008D5AA6" w:rsidRDefault="00616D9E" w:rsidP="00616D9E">
      <w:pPr>
        <w:rPr>
          <w:rFonts w:ascii="ＭＳ ゴシック" w:eastAsia="ＭＳ ゴシック" w:hAnsi="ＭＳ ゴシック" w:cs="ＭＳ 明朝"/>
          <w:color w:val="000000"/>
          <w:kern w:val="0"/>
          <w:sz w:val="28"/>
        </w:rPr>
      </w:pPr>
    </w:p>
    <w:p w14:paraId="2AFCA424" w14:textId="5F510469" w:rsidR="008C2702" w:rsidRPr="00FF264C" w:rsidRDefault="008C2702" w:rsidP="008C2702">
      <w:pPr>
        <w:rPr>
          <w:rFonts w:ascii="ＭＳ ゴシック" w:eastAsia="ＭＳ ゴシック" w:hAnsi="ＭＳ ゴシック"/>
          <w:color w:val="A6A6A6"/>
          <w:sz w:val="24"/>
        </w:rPr>
      </w:pPr>
      <w:r w:rsidRPr="00122F8D">
        <w:rPr>
          <w:rFonts w:ascii="ＭＳ ゴシック" w:eastAsia="ＭＳ ゴシック" w:hAnsi="ＭＳ ゴシック" w:hint="eastAsia"/>
          <w:sz w:val="24"/>
        </w:rPr>
        <w:t xml:space="preserve">１　事業区分　</w:t>
      </w:r>
      <w:r w:rsidRPr="00FF264C">
        <w:rPr>
          <w:rFonts w:ascii="ＭＳ ゴシック" w:eastAsia="ＭＳ ゴシック" w:hAnsi="ＭＳ ゴシック" w:hint="eastAsia"/>
          <w:color w:val="A6A6A6"/>
          <w:sz w:val="22"/>
          <w:szCs w:val="22"/>
        </w:rPr>
        <w:t>※該当する区分</w:t>
      </w:r>
      <w:r w:rsidR="007A3BED">
        <w:rPr>
          <w:rFonts w:ascii="ＭＳ ゴシック" w:eastAsia="ＭＳ ゴシック" w:hAnsi="ＭＳ ゴシック" w:hint="eastAsia"/>
          <w:color w:val="A6A6A6"/>
          <w:sz w:val="22"/>
          <w:szCs w:val="22"/>
        </w:rPr>
        <w:t>１つ</w:t>
      </w:r>
      <w:r w:rsidRPr="00FF264C">
        <w:rPr>
          <w:rFonts w:ascii="ＭＳ ゴシック" w:eastAsia="ＭＳ ゴシック" w:hAnsi="ＭＳ ゴシック" w:hint="eastAsia"/>
          <w:color w:val="A6A6A6"/>
          <w:sz w:val="22"/>
          <w:szCs w:val="22"/>
        </w:rPr>
        <w:t>に○をつけてください</w:t>
      </w:r>
    </w:p>
    <w:p w14:paraId="3931C44F" w14:textId="77777777" w:rsidR="008C2702" w:rsidRDefault="008C2702" w:rsidP="008C2702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544CC43" w14:textId="77777777" w:rsidR="008C2702" w:rsidRPr="008C483D" w:rsidRDefault="008C2702" w:rsidP="008C2702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（１）</w:t>
      </w:r>
      <w:r w:rsidRPr="008C483D">
        <w:rPr>
          <w:rFonts w:ascii="ＭＳ ゴシック" w:eastAsia="ＭＳ ゴシック" w:hAnsi="ＭＳ ゴシック" w:hint="eastAsia"/>
          <w:sz w:val="22"/>
          <w:szCs w:val="22"/>
        </w:rPr>
        <w:t>地域文化育成事業</w:t>
      </w:r>
    </w:p>
    <w:p w14:paraId="7B5CFDB4" w14:textId="77777777" w:rsidR="008C2702" w:rsidRPr="008C483D" w:rsidRDefault="008C2702" w:rsidP="008C2702">
      <w:pPr>
        <w:spacing w:line="1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97DDAA7" w14:textId="77777777" w:rsidR="008C2702" w:rsidRPr="008C483D" w:rsidRDefault="008C2702" w:rsidP="008C2702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（２）</w:t>
      </w:r>
      <w:r w:rsidRPr="008C483D">
        <w:rPr>
          <w:rFonts w:ascii="ＭＳ ゴシック" w:eastAsia="ＭＳ ゴシック" w:hAnsi="ＭＳ ゴシック" w:hint="eastAsia"/>
          <w:sz w:val="22"/>
          <w:szCs w:val="22"/>
        </w:rPr>
        <w:t>地域資源活用事業</w:t>
      </w:r>
    </w:p>
    <w:p w14:paraId="2C3A00AD" w14:textId="77777777" w:rsidR="008C2702" w:rsidRPr="008C483D" w:rsidRDefault="008C2702" w:rsidP="008C2702">
      <w:pPr>
        <w:spacing w:line="1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838B5AE" w14:textId="77777777" w:rsidR="008C2702" w:rsidRPr="008C483D" w:rsidRDefault="008C2702" w:rsidP="008C2702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（３）</w:t>
      </w:r>
      <w:r w:rsidRPr="008C483D">
        <w:rPr>
          <w:rFonts w:ascii="ＭＳ ゴシック" w:eastAsia="ＭＳ ゴシック" w:hAnsi="ＭＳ ゴシック" w:hint="eastAsia"/>
          <w:sz w:val="22"/>
          <w:szCs w:val="22"/>
        </w:rPr>
        <w:t>地域交流事業</w:t>
      </w:r>
    </w:p>
    <w:p w14:paraId="429E9CF7" w14:textId="77777777" w:rsidR="008C2702" w:rsidRPr="008C483D" w:rsidRDefault="008C2702" w:rsidP="008C2702">
      <w:pPr>
        <w:spacing w:line="1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9F897E1" w14:textId="77777777" w:rsidR="008C2702" w:rsidRPr="008C483D" w:rsidRDefault="008C2702" w:rsidP="008C2702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（４）</w:t>
      </w:r>
      <w:r w:rsidRPr="008C483D">
        <w:rPr>
          <w:rFonts w:ascii="ＭＳ ゴシック" w:eastAsia="ＭＳ ゴシック" w:hAnsi="ＭＳ ゴシック" w:hint="eastAsia"/>
          <w:sz w:val="22"/>
          <w:szCs w:val="22"/>
        </w:rPr>
        <w:t>ＵＪＩターン促進事業</w:t>
      </w:r>
    </w:p>
    <w:p w14:paraId="30E77F03" w14:textId="77777777" w:rsidR="008C2702" w:rsidRPr="008C2702" w:rsidRDefault="008C2702" w:rsidP="008C2702">
      <w:pPr>
        <w:spacing w:line="1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C005BA0" w14:textId="77777777" w:rsidR="008C2702" w:rsidRPr="008C483D" w:rsidRDefault="008C2702" w:rsidP="008C2702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（５）</w:t>
      </w:r>
      <w:r w:rsidRPr="008C483D">
        <w:rPr>
          <w:rFonts w:ascii="ＭＳ ゴシック" w:eastAsia="ＭＳ ゴシック" w:hAnsi="ＭＳ ゴシック" w:hint="eastAsia"/>
          <w:sz w:val="22"/>
          <w:szCs w:val="22"/>
        </w:rPr>
        <w:t>地域情報化推進事業</w:t>
      </w:r>
    </w:p>
    <w:p w14:paraId="74C7D22D" w14:textId="77777777" w:rsidR="008C2702" w:rsidRPr="008C2702" w:rsidRDefault="008C2702" w:rsidP="008C2702">
      <w:pPr>
        <w:spacing w:line="1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0D70C5F" w14:textId="77777777" w:rsidR="008C2702" w:rsidRPr="008C483D" w:rsidRDefault="008C2702" w:rsidP="008C2702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（６）</w:t>
      </w:r>
      <w:r w:rsidRPr="008C483D">
        <w:rPr>
          <w:rFonts w:ascii="ＭＳ ゴシック" w:eastAsia="ＭＳ ゴシック" w:hAnsi="ＭＳ ゴシック" w:hint="eastAsia"/>
          <w:sz w:val="22"/>
          <w:szCs w:val="22"/>
        </w:rPr>
        <w:t>ひとづくり推進事業</w:t>
      </w:r>
    </w:p>
    <w:p w14:paraId="45027473" w14:textId="77777777" w:rsidR="008C2702" w:rsidRPr="008C2702" w:rsidRDefault="008C2702" w:rsidP="008C2702">
      <w:pPr>
        <w:spacing w:line="1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A3A34C0" w14:textId="77777777" w:rsidR="008D5AA6" w:rsidRDefault="008C2702" w:rsidP="008C2702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（７）</w:t>
      </w:r>
      <w:r w:rsidR="008D5AA6">
        <w:rPr>
          <w:rFonts w:ascii="ＭＳ ゴシック" w:eastAsia="ＭＳ ゴシック" w:hAnsi="ＭＳ ゴシック" w:hint="eastAsia"/>
          <w:sz w:val="22"/>
          <w:szCs w:val="22"/>
        </w:rPr>
        <w:t>観光振興事業</w:t>
      </w:r>
    </w:p>
    <w:p w14:paraId="021C3A0D" w14:textId="20957851" w:rsidR="007A3BED" w:rsidRDefault="007A3BED" w:rsidP="008C2702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（８）</w:t>
      </w:r>
      <w:r>
        <w:rPr>
          <w:rFonts w:ascii="ＭＳ ゴシック" w:eastAsia="ＭＳ ゴシック" w:hAnsi="ＭＳ ゴシック" w:hint="eastAsia"/>
          <w:sz w:val="22"/>
          <w:szCs w:val="22"/>
        </w:rPr>
        <w:t>子育て支援事業</w:t>
      </w:r>
    </w:p>
    <w:p w14:paraId="76065C79" w14:textId="77777777" w:rsidR="00FF5D9F" w:rsidRPr="008C2702" w:rsidRDefault="00FF5D9F" w:rsidP="00FF5D9F">
      <w:pPr>
        <w:spacing w:line="1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6D168D08" w14:textId="1252F533" w:rsidR="008C2702" w:rsidRPr="00FF5D9F" w:rsidRDefault="00FF5D9F" w:rsidP="009410F1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7A3BED">
        <w:rPr>
          <w:rFonts w:ascii="ＭＳ ゴシック" w:eastAsia="ＭＳ ゴシック" w:hAnsi="ＭＳ ゴシック" w:hint="eastAsia"/>
          <w:sz w:val="22"/>
          <w:szCs w:val="22"/>
        </w:rPr>
        <w:t>９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8C2702" w:rsidRPr="008C483D">
        <w:rPr>
          <w:rFonts w:ascii="ＭＳ ゴシック" w:eastAsia="ＭＳ ゴシック" w:hAnsi="ＭＳ ゴシック" w:hint="eastAsia"/>
          <w:sz w:val="22"/>
          <w:szCs w:val="22"/>
        </w:rPr>
        <w:t>住民福祉の増進や地域の活性化等地域振興</w:t>
      </w:r>
      <w:r w:rsidR="008D5AA6">
        <w:rPr>
          <w:rFonts w:ascii="ＭＳ ゴシック" w:eastAsia="ＭＳ ゴシック" w:hAnsi="ＭＳ ゴシック" w:hint="eastAsia"/>
          <w:sz w:val="22"/>
          <w:szCs w:val="22"/>
        </w:rPr>
        <w:t>を図るために</w:t>
      </w:r>
      <w:r w:rsidR="008C2702" w:rsidRPr="008C483D">
        <w:rPr>
          <w:rFonts w:ascii="ＭＳ ゴシック" w:eastAsia="ＭＳ ゴシック" w:hAnsi="ＭＳ ゴシック" w:hint="eastAsia"/>
          <w:sz w:val="22"/>
          <w:szCs w:val="22"/>
        </w:rPr>
        <w:t>知事が特に必要と認める事業</w:t>
      </w:r>
    </w:p>
    <w:p w14:paraId="152D6E82" w14:textId="77777777" w:rsidR="008C2702" w:rsidRDefault="008C2702" w:rsidP="008C2702">
      <w:pPr>
        <w:rPr>
          <w:rFonts w:ascii="ＭＳ ゴシック" w:eastAsia="ＭＳ ゴシック" w:hAnsi="ＭＳ ゴシック"/>
        </w:rPr>
      </w:pPr>
    </w:p>
    <w:p w14:paraId="0AF53BC9" w14:textId="77777777" w:rsidR="008C2702" w:rsidRPr="00122F8D" w:rsidRDefault="008C2702" w:rsidP="008C2702">
      <w:pPr>
        <w:rPr>
          <w:rFonts w:ascii="ＭＳ ゴシック" w:eastAsia="ＭＳ ゴシック" w:hAnsi="ＭＳ ゴシック"/>
          <w:sz w:val="24"/>
        </w:rPr>
      </w:pPr>
      <w:r w:rsidRPr="00122F8D">
        <w:rPr>
          <w:rFonts w:ascii="ＭＳ ゴシック" w:eastAsia="ＭＳ ゴシック" w:hAnsi="ＭＳ ゴシック" w:hint="eastAsia"/>
          <w:sz w:val="24"/>
        </w:rPr>
        <w:t>２　関係書類</w:t>
      </w:r>
    </w:p>
    <w:p w14:paraId="7D03373A" w14:textId="77777777" w:rsidR="008C2702" w:rsidRDefault="008C2702" w:rsidP="008C2702">
      <w:pPr>
        <w:rPr>
          <w:rFonts w:ascii="ＭＳ ゴシック" w:eastAsia="ＭＳ ゴシック" w:hAnsi="ＭＳ ゴシック"/>
        </w:rPr>
      </w:pPr>
    </w:p>
    <w:p w14:paraId="7F6AA886" w14:textId="77777777" w:rsidR="008C2702" w:rsidRPr="00E91C9A" w:rsidRDefault="008C2702" w:rsidP="008C2702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（１）事業計画書</w:t>
      </w:r>
      <w:r w:rsidRPr="00E91C9A">
        <w:rPr>
          <w:rFonts w:ascii="ＭＳ ゴシック" w:eastAsia="ＭＳ ゴシック" w:hAnsi="ＭＳ ゴシック" w:hint="eastAsia"/>
          <w:sz w:val="22"/>
          <w:szCs w:val="22"/>
        </w:rPr>
        <w:t>（様式</w:t>
      </w:r>
      <w:r w:rsidR="009410F1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E91C9A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39D011A5" w14:textId="77777777" w:rsidR="008C2702" w:rsidRPr="008C2702" w:rsidRDefault="008C2702" w:rsidP="008C2702">
      <w:pPr>
        <w:spacing w:line="1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7E41AF3E" w14:textId="77777777" w:rsidR="008C2702" w:rsidRPr="00E91C9A" w:rsidRDefault="008C2702" w:rsidP="008C2702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（２）</w:t>
      </w:r>
      <w:r w:rsidRPr="00E91C9A">
        <w:rPr>
          <w:rFonts w:ascii="ＭＳ ゴシック" w:eastAsia="ＭＳ ゴシック" w:hAnsi="ＭＳ ゴシック" w:hint="eastAsia"/>
          <w:sz w:val="22"/>
          <w:szCs w:val="22"/>
        </w:rPr>
        <w:t>収支予算書（</w:t>
      </w:r>
      <w:r w:rsidR="009410F1">
        <w:rPr>
          <w:rFonts w:ascii="ＭＳ ゴシック" w:eastAsia="ＭＳ ゴシック" w:hAnsi="ＭＳ ゴシック" w:hint="eastAsia"/>
          <w:sz w:val="22"/>
          <w:szCs w:val="22"/>
        </w:rPr>
        <w:t>様式３</w:t>
      </w:r>
      <w:r w:rsidRPr="00E91C9A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38ECE897" w14:textId="77777777" w:rsidR="008C2702" w:rsidRPr="008C2702" w:rsidRDefault="008C2702" w:rsidP="008C2702">
      <w:pPr>
        <w:spacing w:line="1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73A3C77D" w14:textId="77777777" w:rsidR="00E72EA9" w:rsidRPr="00107A1F" w:rsidRDefault="008C2702" w:rsidP="00E72EA9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（３）</w:t>
      </w:r>
      <w:r w:rsidR="00E72EA9" w:rsidRPr="00E91C9A">
        <w:rPr>
          <w:rFonts w:ascii="ＭＳ ゴシック" w:eastAsia="ＭＳ ゴシック" w:hAnsi="ＭＳ ゴシック" w:hint="eastAsia"/>
          <w:sz w:val="22"/>
          <w:szCs w:val="22"/>
        </w:rPr>
        <w:t>団体概要書</w:t>
      </w:r>
      <w:r w:rsidR="00E72EA9">
        <w:rPr>
          <w:rFonts w:ascii="ＭＳ ゴシック" w:eastAsia="ＭＳ ゴシック" w:hAnsi="ＭＳ ゴシック" w:hint="eastAsia"/>
          <w:sz w:val="22"/>
          <w:szCs w:val="22"/>
        </w:rPr>
        <w:t>（様式４）</w:t>
      </w:r>
    </w:p>
    <w:p w14:paraId="6D28F00E" w14:textId="77777777" w:rsidR="008C2702" w:rsidRPr="008C2702" w:rsidRDefault="008C2702" w:rsidP="008C2702">
      <w:pPr>
        <w:spacing w:line="1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68E4DC8" w14:textId="77777777" w:rsidR="00107A1F" w:rsidRPr="00107A1F" w:rsidRDefault="008C2702" w:rsidP="00107A1F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（４）</w:t>
      </w:r>
      <w:r w:rsidR="00E72EA9" w:rsidRPr="00E91C9A">
        <w:rPr>
          <w:rFonts w:ascii="ＭＳ ゴシック" w:eastAsia="ＭＳ ゴシック" w:hAnsi="ＭＳ ゴシック" w:hint="eastAsia"/>
          <w:sz w:val="22"/>
          <w:szCs w:val="22"/>
        </w:rPr>
        <w:t>役員等に関する名簿</w:t>
      </w:r>
      <w:r w:rsidR="00E72EA9" w:rsidRPr="001C6EE0">
        <w:rPr>
          <w:rFonts w:ascii="ＭＳ ゴシック" w:eastAsia="ＭＳ ゴシック" w:hAnsi="ＭＳ ゴシック" w:hint="eastAsia"/>
          <w:sz w:val="24"/>
          <w:szCs w:val="22"/>
        </w:rPr>
        <w:t>（</w:t>
      </w:r>
      <w:r w:rsidR="00E72EA9" w:rsidRPr="001C6EE0">
        <w:rPr>
          <w:rFonts w:ascii="ＭＳ ゴシック" w:eastAsia="ＭＳ ゴシック" w:hAnsi="ＭＳ ゴシック"/>
          <w:sz w:val="22"/>
          <w:szCs w:val="22"/>
        </w:rPr>
        <w:t>補助金交付要綱別記第</w:t>
      </w:r>
      <w:r w:rsidR="00E72EA9" w:rsidRPr="001C6EE0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E72EA9" w:rsidRPr="001C6EE0">
        <w:rPr>
          <w:rFonts w:ascii="ＭＳ ゴシック" w:eastAsia="ＭＳ ゴシック" w:hAnsi="ＭＳ ゴシック"/>
          <w:sz w:val="22"/>
          <w:szCs w:val="22"/>
        </w:rPr>
        <w:t>号様式</w:t>
      </w:r>
      <w:r w:rsidR="009410F1" w:rsidRPr="001C6EE0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p w14:paraId="2C4AE5DF" w14:textId="77777777" w:rsidR="008C2702" w:rsidRPr="00E91C9A" w:rsidRDefault="008C2702" w:rsidP="008C2702">
      <w:pPr>
        <w:spacing w:line="1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0616B49" w14:textId="77777777" w:rsidR="00107A1F" w:rsidRPr="00107A1F" w:rsidRDefault="00107A1F" w:rsidP="00107A1F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（５）チェックリスト</w:t>
      </w:r>
    </w:p>
    <w:p w14:paraId="445DB01A" w14:textId="77777777" w:rsidR="00107A1F" w:rsidRPr="00107A1F" w:rsidRDefault="00107A1F" w:rsidP="00616D9E">
      <w:pPr>
        <w:spacing w:line="120" w:lineRule="exact"/>
        <w:rPr>
          <w:rFonts w:ascii="ＭＳ ゴシック" w:eastAsia="ＭＳ ゴシック" w:hAnsi="ＭＳ ゴシック"/>
          <w:sz w:val="24"/>
          <w:szCs w:val="22"/>
        </w:rPr>
      </w:pPr>
    </w:p>
    <w:p w14:paraId="5939B474" w14:textId="77777777" w:rsidR="0097064D" w:rsidRPr="00616D9E" w:rsidRDefault="0097064D"/>
    <w:sectPr w:rsidR="0097064D" w:rsidRPr="00616D9E" w:rsidSect="009410F1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54109" w14:textId="77777777" w:rsidR="001C6EE0" w:rsidRDefault="001C6EE0" w:rsidP="009329C6">
      <w:r>
        <w:separator/>
      </w:r>
    </w:p>
  </w:endnote>
  <w:endnote w:type="continuationSeparator" w:id="0">
    <w:p w14:paraId="0FA28963" w14:textId="77777777" w:rsidR="001C6EE0" w:rsidRDefault="001C6EE0" w:rsidP="0093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9CA5" w14:textId="77777777" w:rsidR="001C6EE0" w:rsidRDefault="001C6EE0" w:rsidP="009329C6">
      <w:r>
        <w:separator/>
      </w:r>
    </w:p>
  </w:footnote>
  <w:footnote w:type="continuationSeparator" w:id="0">
    <w:p w14:paraId="5CECD4C1" w14:textId="77777777" w:rsidR="001C6EE0" w:rsidRDefault="001C6EE0" w:rsidP="00932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9E"/>
    <w:rsid w:val="00107A1F"/>
    <w:rsid w:val="001C6EE0"/>
    <w:rsid w:val="002166FE"/>
    <w:rsid w:val="00232743"/>
    <w:rsid w:val="00255AB5"/>
    <w:rsid w:val="004B3F29"/>
    <w:rsid w:val="0054146B"/>
    <w:rsid w:val="005416DC"/>
    <w:rsid w:val="00551640"/>
    <w:rsid w:val="005F1547"/>
    <w:rsid w:val="005F6A74"/>
    <w:rsid w:val="00616D9E"/>
    <w:rsid w:val="00685C17"/>
    <w:rsid w:val="006E5748"/>
    <w:rsid w:val="007A3BED"/>
    <w:rsid w:val="008A3CF1"/>
    <w:rsid w:val="008C2702"/>
    <w:rsid w:val="008D5AA6"/>
    <w:rsid w:val="008E099E"/>
    <w:rsid w:val="009329C6"/>
    <w:rsid w:val="009410F1"/>
    <w:rsid w:val="0097064D"/>
    <w:rsid w:val="00A43B72"/>
    <w:rsid w:val="00B65F7F"/>
    <w:rsid w:val="00C37B28"/>
    <w:rsid w:val="00D80489"/>
    <w:rsid w:val="00E72EA9"/>
    <w:rsid w:val="00F437AB"/>
    <w:rsid w:val="00FD3560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864FBA9"/>
  <w15:chartTrackingRefBased/>
  <w15:docId w15:val="{3C1DEFB9-E133-4772-83FA-B34D5E33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29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32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29C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E330A-445C-4C29-A168-7F5FC9C3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142344</dc:creator>
  <cp:keywords/>
  <dc:description/>
  <cp:lastModifiedBy>金谷 絵子</cp:lastModifiedBy>
  <cp:revision>7</cp:revision>
  <cp:lastPrinted>2025-02-20T02:48:00Z</cp:lastPrinted>
  <dcterms:created xsi:type="dcterms:W3CDTF">2025-02-13T04:55:00Z</dcterms:created>
  <dcterms:modified xsi:type="dcterms:W3CDTF">2026-02-10T07:50:00Z</dcterms:modified>
</cp:coreProperties>
</file>