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05" w:rsidRPr="00311C05" w:rsidRDefault="00311C05" w:rsidP="00311C05">
      <w:pPr>
        <w:rPr>
          <w:b/>
          <w:sz w:val="28"/>
          <w:szCs w:val="28"/>
        </w:rPr>
      </w:pPr>
      <w:r>
        <w:rPr>
          <w:rFonts w:hint="eastAsia"/>
        </w:rPr>
        <w:t xml:space="preserve">                              </w:t>
      </w:r>
      <w:r w:rsidRPr="00311C05">
        <w:rPr>
          <w:rFonts w:hint="eastAsia"/>
          <w:b/>
          <w:sz w:val="28"/>
          <w:szCs w:val="28"/>
        </w:rPr>
        <w:t>河川占用廃止届</w:t>
      </w:r>
    </w:p>
    <w:p w:rsidR="00311C05" w:rsidRDefault="00311C05" w:rsidP="00311C05"/>
    <w:p w:rsidR="00311C05" w:rsidRDefault="00311C05" w:rsidP="00311C05">
      <w:r>
        <w:rPr>
          <w:rFonts w:hint="eastAsia"/>
        </w:rPr>
        <w:t xml:space="preserve">１　占用場所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住　所　</w:t>
      </w:r>
    </w:p>
    <w:p w:rsidR="00311C05" w:rsidRDefault="00311C05" w:rsidP="00311C05">
      <w:r>
        <w:rPr>
          <w:rFonts w:hint="eastAsia"/>
        </w:rPr>
        <w:t xml:space="preserve">                </w:t>
      </w:r>
      <w:r>
        <w:rPr>
          <w:rFonts w:hint="eastAsia"/>
        </w:rPr>
        <w:t>河川名</w:t>
      </w:r>
    </w:p>
    <w:p w:rsidR="00311C05" w:rsidRDefault="00311C05" w:rsidP="00311C05"/>
    <w:p w:rsidR="00311C05" w:rsidRDefault="00311C05" w:rsidP="00311C05">
      <w:r>
        <w:rPr>
          <w:rFonts w:hint="eastAsia"/>
        </w:rPr>
        <w:t>２　許可年月日</w:t>
      </w:r>
      <w:r>
        <w:rPr>
          <w:rFonts w:hint="eastAsia"/>
        </w:rPr>
        <w:t xml:space="preserve">    </w:t>
      </w:r>
      <w:r>
        <w:rPr>
          <w:rFonts w:hint="eastAsia"/>
        </w:rPr>
        <w:t>令和　　年　　月　　日</w:t>
      </w:r>
    </w:p>
    <w:p w:rsidR="00311C05" w:rsidRDefault="00311C05" w:rsidP="00311C05"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　指令　　　　第　　　　　号　</w:t>
      </w:r>
    </w:p>
    <w:p w:rsidR="00311C05" w:rsidRDefault="00311C05" w:rsidP="00311C05"/>
    <w:p w:rsidR="00311C05" w:rsidRDefault="00311C05" w:rsidP="00311C05">
      <w:r>
        <w:rPr>
          <w:rFonts w:hint="eastAsia"/>
        </w:rPr>
        <w:t>３　占用目的</w:t>
      </w:r>
    </w:p>
    <w:p w:rsidR="00311C05" w:rsidRDefault="00311C05" w:rsidP="00311C05"/>
    <w:p w:rsidR="00311C05" w:rsidRDefault="00311C05" w:rsidP="00311C05">
      <w:r>
        <w:rPr>
          <w:rFonts w:hint="eastAsia"/>
        </w:rPr>
        <w:t>４　占用期間</w:t>
      </w:r>
    </w:p>
    <w:p w:rsidR="00311C05" w:rsidRDefault="00311C05" w:rsidP="00311C05"/>
    <w:p w:rsidR="00311C05" w:rsidRDefault="00311C05" w:rsidP="00311C05">
      <w:r>
        <w:rPr>
          <w:rFonts w:hint="eastAsia"/>
        </w:rPr>
        <w:t>５　占用面積</w:t>
      </w:r>
      <w:r w:rsidR="00EE7F54">
        <w:rPr>
          <w:rFonts w:hint="eastAsia"/>
        </w:rPr>
        <w:t>等</w:t>
      </w:r>
      <w:bookmarkStart w:id="0" w:name="_GoBack"/>
      <w:bookmarkEnd w:id="0"/>
    </w:p>
    <w:p w:rsidR="00311C05" w:rsidRDefault="00311C05" w:rsidP="00311C05"/>
    <w:p w:rsidR="00311C05" w:rsidRDefault="00311C05" w:rsidP="00311C05">
      <w:r>
        <w:rPr>
          <w:rFonts w:hint="eastAsia"/>
        </w:rPr>
        <w:t>６</w:t>
      </w:r>
      <w:r w:rsidRPr="00311C05">
        <w:rPr>
          <w:rFonts w:hint="eastAsia"/>
        </w:rPr>
        <w:t xml:space="preserve">　廃止理由</w:t>
      </w:r>
    </w:p>
    <w:p w:rsidR="00311C05" w:rsidRDefault="00311C05" w:rsidP="00311C05"/>
    <w:p w:rsidR="00311C05" w:rsidRDefault="00311C05" w:rsidP="00311C05"/>
    <w:p w:rsidR="00311C05" w:rsidRDefault="00311C05" w:rsidP="00311C05">
      <w:r>
        <w:rPr>
          <w:rFonts w:hint="eastAsia"/>
        </w:rPr>
        <w:t xml:space="preserve">   </w:t>
      </w:r>
      <w:r>
        <w:rPr>
          <w:rFonts w:hint="eastAsia"/>
        </w:rPr>
        <w:t>上記のとおり和歌山県河川管理規則第７条の規程によりお届けします。</w:t>
      </w:r>
    </w:p>
    <w:p w:rsidR="00311C05" w:rsidRDefault="00311C05" w:rsidP="00311C05"/>
    <w:p w:rsidR="00311C05" w:rsidRDefault="00311C05" w:rsidP="00311C05"/>
    <w:p w:rsidR="00311C05" w:rsidRDefault="00311C05" w:rsidP="00311C05"/>
    <w:p w:rsidR="00311C05" w:rsidRDefault="00311C05" w:rsidP="00311C05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>
        <w:rPr>
          <w:rFonts w:hint="eastAsia"/>
        </w:rPr>
        <w:t>令和　　年　　月　　日</w:t>
      </w:r>
    </w:p>
    <w:p w:rsidR="00311C05" w:rsidRDefault="00311C05" w:rsidP="00311C05"/>
    <w:p w:rsidR="00311C05" w:rsidRDefault="00311C05" w:rsidP="00311C05"/>
    <w:p w:rsidR="00311C05" w:rsidRDefault="00311C05" w:rsidP="00311C05">
      <w:r>
        <w:rPr>
          <w:rFonts w:hint="eastAsia"/>
        </w:rPr>
        <w:t xml:space="preserve">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</w:t>
      </w:r>
      <w:r>
        <w:rPr>
          <w:rFonts w:hint="eastAsia"/>
        </w:rPr>
        <w:t>住　　所</w:t>
      </w:r>
    </w:p>
    <w:p w:rsidR="00311C05" w:rsidRDefault="00311C05" w:rsidP="00311C05">
      <w:r>
        <w:rPr>
          <w:rFonts w:hint="eastAsia"/>
        </w:rPr>
        <w:t xml:space="preserve">　　　　届出人　　　</w:t>
      </w:r>
    </w:p>
    <w:p w:rsidR="00311C05" w:rsidRDefault="00311C05" w:rsidP="00311C05">
      <w:r>
        <w:rPr>
          <w:rFonts w:hint="eastAsia"/>
        </w:rPr>
        <w:t xml:space="preserve">             </w:t>
      </w:r>
      <w:r>
        <w:rPr>
          <w:rFonts w:hint="eastAsia"/>
        </w:rPr>
        <w:t xml:space="preserve">　　　氏　　名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印</w:t>
      </w:r>
    </w:p>
    <w:p w:rsidR="00311C05" w:rsidRDefault="00311C05" w:rsidP="00311C05"/>
    <w:p w:rsidR="00311C05" w:rsidRDefault="00311C05" w:rsidP="00311C05"/>
    <w:p w:rsidR="00311C05" w:rsidRDefault="00311C05" w:rsidP="00311C05">
      <w:r>
        <w:rPr>
          <w:rFonts w:hint="eastAsia"/>
        </w:rPr>
        <w:t xml:space="preserve">　和歌山県知事　　　　　　　　殿</w:t>
      </w:r>
    </w:p>
    <w:p w:rsidR="00311C05" w:rsidRDefault="00311C05" w:rsidP="00311C05"/>
    <w:p w:rsidR="00311C05" w:rsidRDefault="00311C05" w:rsidP="00311C05"/>
    <w:p w:rsidR="00311C05" w:rsidRDefault="00311C05" w:rsidP="00311C05"/>
    <w:p w:rsidR="00311C05" w:rsidRDefault="00311C05" w:rsidP="00311C05">
      <w:r>
        <w:rPr>
          <w:rFonts w:hint="eastAsia"/>
        </w:rPr>
        <w:t xml:space="preserve">　※添付書類　直近の許可書の写し　</w:t>
      </w:r>
    </w:p>
    <w:p w:rsidR="00A84FD6" w:rsidRDefault="00311C05" w:rsidP="00311C05">
      <w:r>
        <w:rPr>
          <w:rFonts w:hint="eastAsia"/>
        </w:rPr>
        <w:t xml:space="preserve">              </w:t>
      </w:r>
      <w:r>
        <w:rPr>
          <w:rFonts w:hint="eastAsia"/>
        </w:rPr>
        <w:t>位置図、平面図、断面図、求積図、構造図</w:t>
      </w:r>
    </w:p>
    <w:sectPr w:rsidR="00A84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82"/>
    <w:rsid w:val="00311C05"/>
    <w:rsid w:val="00845F82"/>
    <w:rsid w:val="00A84FD6"/>
    <w:rsid w:val="00E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3CF66C37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Wakayama Prefecture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093980</dc:creator>
  <cp:keywords/>
  <dc:description/>
  <cp:lastModifiedBy>093980</cp:lastModifiedBy>
  <cp:revision>3</cp:revision>
  <dcterms:created xsi:type="dcterms:W3CDTF">2019-04-26T07:40:00Z</dcterms:created>
  <dcterms:modified xsi:type="dcterms:W3CDTF">2019-04-26T07:46:00Z</dcterms:modified>
</cp:coreProperties>
</file>