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6FD" w:rsidRPr="00171F14" w:rsidRDefault="000236FD">
      <w:pPr>
        <w:adjustRightInd/>
        <w:rPr>
          <w:rFonts w:ascii="ＭＳ 明朝" w:cs="Times New Roman"/>
        </w:rPr>
      </w:pPr>
      <w:bookmarkStart w:id="0" w:name="_GoBack"/>
      <w:bookmarkEnd w:id="0"/>
      <w:r w:rsidRPr="00171F14">
        <w:rPr>
          <w:rFonts w:hint="eastAsia"/>
          <w:bCs/>
        </w:rPr>
        <w:t>別記第１号様式（</w:t>
      </w:r>
      <w:r w:rsidR="00171F14" w:rsidRPr="00B3669C">
        <w:rPr>
          <w:rFonts w:hint="eastAsia"/>
          <w:bCs/>
          <w:color w:val="auto"/>
        </w:rPr>
        <w:t>障害者雇用促進企業</w:t>
      </w:r>
      <w:r w:rsidRPr="00171F14">
        <w:rPr>
          <w:rFonts w:hint="eastAsia"/>
          <w:bCs/>
        </w:rPr>
        <w:t>）</w:t>
      </w:r>
    </w:p>
    <w:p w:rsidR="000236FD" w:rsidRDefault="000236FD">
      <w:pPr>
        <w:adjustRightInd/>
        <w:rPr>
          <w:rFonts w:ascii="ＭＳ 明朝" w:cs="Times New Roman"/>
        </w:rPr>
      </w:pPr>
    </w:p>
    <w:p w:rsidR="000236FD" w:rsidRDefault="000236FD">
      <w:pPr>
        <w:adjustRightInd/>
        <w:spacing w:line="382" w:lineRule="exact"/>
        <w:jc w:val="center"/>
        <w:rPr>
          <w:rFonts w:ascii="ＭＳ 明朝" w:cs="Times New Roman"/>
        </w:rPr>
      </w:pPr>
      <w:r>
        <w:rPr>
          <w:rFonts w:hint="eastAsia"/>
          <w:sz w:val="30"/>
          <w:szCs w:val="30"/>
        </w:rPr>
        <w:t>障害者雇用促進企業登録申請書</w:t>
      </w:r>
    </w:p>
    <w:p w:rsidR="000236FD" w:rsidRDefault="000236FD">
      <w:pPr>
        <w:adjustRightInd/>
        <w:rPr>
          <w:rFonts w:ascii="ＭＳ 明朝" w:cs="Times New Roman"/>
        </w:rPr>
      </w:pPr>
    </w:p>
    <w:p w:rsidR="000236FD" w:rsidRDefault="000236FD">
      <w:pPr>
        <w:adjustRightInd/>
        <w:rPr>
          <w:rFonts w:ascii="ＭＳ 明朝" w:cs="Times New Roman"/>
        </w:rPr>
      </w:pPr>
      <w:r>
        <w:rPr>
          <w:rFonts w:hint="eastAsia"/>
        </w:rPr>
        <w:t xml:space="preserve">　　　　　　　　　　　　　　　</w:t>
      </w:r>
      <w:r w:rsidR="000B684F">
        <w:rPr>
          <w:rFonts w:hint="eastAsia"/>
        </w:rPr>
        <w:t xml:space="preserve">　　　　　　　　　　　　　　　　　　　　</w:t>
      </w:r>
      <w:r>
        <w:rPr>
          <w:rFonts w:hint="eastAsia"/>
        </w:rPr>
        <w:t xml:space="preserve">　　年　　月　　日</w:t>
      </w:r>
    </w:p>
    <w:p w:rsidR="000236FD" w:rsidRPr="000B684F" w:rsidRDefault="000236FD">
      <w:pPr>
        <w:adjustRightInd/>
        <w:rPr>
          <w:rFonts w:ascii="ＭＳ 明朝" w:cs="Times New Roman"/>
        </w:rPr>
      </w:pPr>
    </w:p>
    <w:p w:rsidR="000236FD" w:rsidRDefault="000236FD">
      <w:pPr>
        <w:adjustRightInd/>
        <w:rPr>
          <w:rFonts w:ascii="ＭＳ 明朝" w:cs="Times New Roman"/>
        </w:rPr>
      </w:pPr>
      <w:r>
        <w:rPr>
          <w:rFonts w:hint="eastAsia"/>
        </w:rPr>
        <w:t xml:space="preserve">　　和歌山県知事　　様</w:t>
      </w:r>
    </w:p>
    <w:p w:rsidR="000236FD" w:rsidRDefault="000236FD">
      <w:pPr>
        <w:adjustRightInd/>
        <w:rPr>
          <w:rFonts w:ascii="ＭＳ 明朝" w:cs="Times New Roman"/>
        </w:rPr>
      </w:pPr>
      <w:r>
        <w:rPr>
          <w:rFonts w:hint="eastAsia"/>
        </w:rPr>
        <w:t xml:space="preserve">　　　　　　　　　　　　　申請者　　　</w:t>
      </w:r>
      <w:r w:rsidR="001D5132" w:rsidRPr="001D5132">
        <w:rPr>
          <w:rFonts w:hint="eastAsia"/>
          <w:spacing w:val="72"/>
          <w:fitText w:val="1272" w:id="-1180017920"/>
        </w:rPr>
        <w:t>業者Ｉ</w:t>
      </w:r>
      <w:r w:rsidR="001D5132" w:rsidRPr="001D5132">
        <w:rPr>
          <w:rFonts w:hint="eastAsia"/>
          <w:fitText w:val="1272" w:id="-1180017920"/>
        </w:rPr>
        <w:t>Ｄ</w:t>
      </w:r>
    </w:p>
    <w:p w:rsidR="000236FD" w:rsidRDefault="000236FD">
      <w:pPr>
        <w:adjustRightInd/>
        <w:rPr>
          <w:rFonts w:ascii="ＭＳ 明朝" w:cs="Times New Roman"/>
        </w:rPr>
      </w:pPr>
    </w:p>
    <w:p w:rsidR="000236FD" w:rsidRDefault="000236FD">
      <w:pPr>
        <w:adjustRightInd/>
        <w:rPr>
          <w:rFonts w:ascii="ＭＳ 明朝" w:cs="Times New Roman"/>
        </w:rPr>
      </w:pPr>
      <w:r>
        <w:rPr>
          <w:rFonts w:hint="eastAsia"/>
        </w:rPr>
        <w:t xml:space="preserve">　　　　　　　　　　　　　　　　　　　所　</w:t>
      </w:r>
      <w:r>
        <w:rPr>
          <w:rFonts w:cs="Times New Roman"/>
        </w:rPr>
        <w:t xml:space="preserve"> </w:t>
      </w:r>
      <w:r>
        <w:rPr>
          <w:rFonts w:hint="eastAsia"/>
        </w:rPr>
        <w:t>在</w:t>
      </w:r>
      <w:r>
        <w:rPr>
          <w:rFonts w:cs="Times New Roman"/>
        </w:rPr>
        <w:t xml:space="preserve"> </w:t>
      </w:r>
      <w:r>
        <w:rPr>
          <w:rFonts w:hint="eastAsia"/>
        </w:rPr>
        <w:t xml:space="preserve">　地　〒</w:t>
      </w:r>
    </w:p>
    <w:p w:rsidR="000236FD" w:rsidRDefault="000236FD">
      <w:pPr>
        <w:adjustRightInd/>
        <w:rPr>
          <w:rFonts w:ascii="ＭＳ 明朝" w:cs="Times New Roman"/>
        </w:rPr>
      </w:pPr>
    </w:p>
    <w:p w:rsidR="000236FD" w:rsidRDefault="000236FD">
      <w:pPr>
        <w:adjustRightInd/>
        <w:rPr>
          <w:rFonts w:ascii="ＭＳ 明朝" w:cs="Times New Roman"/>
        </w:rPr>
      </w:pPr>
      <w:r>
        <w:rPr>
          <w:rFonts w:hint="eastAsia"/>
        </w:rPr>
        <w:t xml:space="preserve">　　　　　　　　　　　　　　　　　　　商号又は名称</w:t>
      </w:r>
    </w:p>
    <w:p w:rsidR="000236FD" w:rsidRDefault="000236FD">
      <w:pPr>
        <w:adjustRightInd/>
        <w:rPr>
          <w:rFonts w:ascii="ＭＳ 明朝" w:cs="Times New Roman"/>
        </w:rPr>
      </w:pPr>
    </w:p>
    <w:p w:rsidR="000236FD" w:rsidRDefault="000236FD">
      <w:pPr>
        <w:adjustRightInd/>
        <w:rPr>
          <w:rFonts w:ascii="ＭＳ 明朝" w:cs="Times New Roman"/>
        </w:rPr>
      </w:pPr>
      <w:r>
        <w:rPr>
          <w:rFonts w:hint="eastAsia"/>
        </w:rPr>
        <w:t xml:space="preserve">　　　　　　　　　　　　　　　　　　　代表者職氏名</w:t>
      </w:r>
    </w:p>
    <w:p w:rsidR="000236FD" w:rsidRPr="001D5132" w:rsidRDefault="000236FD">
      <w:pPr>
        <w:adjustRightInd/>
        <w:rPr>
          <w:rFonts w:ascii="ＭＳ 明朝" w:cs="Times New Roman"/>
        </w:rPr>
      </w:pPr>
    </w:p>
    <w:p w:rsidR="000236FD" w:rsidRDefault="000236FD" w:rsidP="001D5132">
      <w:pPr>
        <w:adjustRightInd/>
        <w:rPr>
          <w:rFonts w:ascii="ＭＳ 明朝" w:cs="Times New Roman"/>
        </w:rPr>
      </w:pPr>
      <w:r>
        <w:rPr>
          <w:rFonts w:hint="eastAsia"/>
        </w:rPr>
        <w:t xml:space="preserve">　　　　　　　　　　　　　　　　　　　</w:t>
      </w:r>
      <w:r w:rsidRPr="001D5132">
        <w:rPr>
          <w:rFonts w:ascii="ＭＳ 明朝" w:cs="Times New Roman"/>
          <w:color w:val="auto"/>
          <w:spacing w:val="11"/>
          <w:fitText w:val="1272" w:id="-1180017664"/>
        </w:rPr>
        <w:fldChar w:fldCharType="begin"/>
      </w:r>
      <w:r w:rsidRPr="001D5132">
        <w:rPr>
          <w:rFonts w:ascii="ＭＳ 明朝" w:cs="Times New Roman"/>
          <w:color w:val="auto"/>
          <w:spacing w:val="11"/>
          <w:fitText w:val="1272" w:id="-1180017664"/>
        </w:rPr>
        <w:instrText>eq \o\ad(</w:instrText>
      </w:r>
      <w:r w:rsidRPr="001D5132">
        <w:rPr>
          <w:rFonts w:hint="eastAsia"/>
          <w:spacing w:val="11"/>
          <w:fitText w:val="1272" w:id="-1180017664"/>
        </w:rPr>
        <w:instrText>電話番号</w:instrText>
      </w:r>
      <w:r w:rsidRPr="001D5132">
        <w:rPr>
          <w:rFonts w:ascii="ＭＳ 明朝" w:cs="Times New Roman"/>
          <w:color w:val="auto"/>
          <w:spacing w:val="11"/>
          <w:fitText w:val="1272" w:id="-1180017664"/>
        </w:rPr>
        <w:instrText>,</w:instrText>
      </w:r>
      <w:r w:rsidRPr="001D5132">
        <w:rPr>
          <w:rFonts w:ascii="ＭＳ 明朝" w:cs="Times New Roman" w:hint="eastAsia"/>
          <w:color w:val="auto"/>
          <w:spacing w:val="11"/>
          <w:fitText w:val="1272" w:id="-1180017664"/>
        </w:rPr>
        <w:instrText xml:space="preserve">　　　　　</w:instrText>
      </w:r>
      <w:r w:rsidRPr="001D5132">
        <w:rPr>
          <w:rFonts w:ascii="ＭＳ 明朝" w:cs="Times New Roman"/>
          <w:color w:val="auto"/>
          <w:spacing w:val="7"/>
          <w:fitText w:val="1272" w:id="-1180017664"/>
        </w:rPr>
        <w:instrText xml:space="preserve"> )</w:instrText>
      </w:r>
      <w:r w:rsidRPr="001D5132">
        <w:rPr>
          <w:rFonts w:ascii="ＭＳ 明朝" w:cs="Times New Roman"/>
          <w:color w:val="auto"/>
          <w:spacing w:val="7"/>
          <w:fitText w:val="1272" w:id="-1180017664"/>
        </w:rPr>
        <w:fldChar w:fldCharType="end"/>
      </w:r>
    </w:p>
    <w:p w:rsidR="000236FD" w:rsidRDefault="000236FD">
      <w:pPr>
        <w:adjustRightInd/>
        <w:rPr>
          <w:rFonts w:ascii="ＭＳ 明朝" w:cs="Times New Roman"/>
        </w:rPr>
      </w:pPr>
    </w:p>
    <w:p w:rsidR="000236FD" w:rsidRDefault="000236FD" w:rsidP="00124D7F">
      <w:pPr>
        <w:adjustRightInd/>
        <w:ind w:left="212" w:hangingChars="100" w:hanging="212"/>
        <w:jc w:val="left"/>
        <w:rPr>
          <w:rFonts w:ascii="ＭＳ 明朝" w:cs="Times New Roman"/>
        </w:rPr>
      </w:pPr>
      <w:r>
        <w:rPr>
          <w:rFonts w:hint="eastAsia"/>
        </w:rPr>
        <w:t xml:space="preserve">　　下記のとおり障害者雇用促進企業の登録を受けたいので、物品</w:t>
      </w:r>
      <w:r w:rsidR="00171F14">
        <w:rPr>
          <w:rFonts w:hint="eastAsia"/>
        </w:rPr>
        <w:t>の購入、役務の提供</w:t>
      </w:r>
      <w:r>
        <w:rPr>
          <w:rFonts w:hint="eastAsia"/>
        </w:rPr>
        <w:t>等の調達における障害者雇用促進企業等に対する優遇措置の実施に関する要綱の規定により</w:t>
      </w:r>
      <w:r w:rsidR="00171F14">
        <w:rPr>
          <w:rFonts w:hint="eastAsia"/>
        </w:rPr>
        <w:t>、</w:t>
      </w:r>
      <w:r>
        <w:rPr>
          <w:rFonts w:hint="eastAsia"/>
        </w:rPr>
        <w:t>障害者雇用促進企業の登録を申請します。</w:t>
      </w:r>
    </w:p>
    <w:p w:rsidR="000236FD" w:rsidRDefault="000236FD">
      <w:pPr>
        <w:adjustRightInd/>
      </w:pPr>
      <w:r>
        <w:rPr>
          <w:rFonts w:hint="eastAsia"/>
        </w:rPr>
        <w:t xml:space="preserve">　　なお、この申請書及び関係書類のすべての記載事項は、事実と相違ないことを誓約します。</w:t>
      </w:r>
    </w:p>
    <w:p w:rsidR="00171F14" w:rsidRDefault="00171F14">
      <w:pPr>
        <w:adjustRightInd/>
      </w:pPr>
    </w:p>
    <w:p w:rsidR="00171F14" w:rsidRDefault="00171F14" w:rsidP="00171F14">
      <w:pPr>
        <w:adjustRightInd/>
        <w:jc w:val="center"/>
      </w:pPr>
      <w:r>
        <w:rPr>
          <w:rFonts w:hint="eastAsia"/>
        </w:rPr>
        <w:t>記</w:t>
      </w:r>
    </w:p>
    <w:p w:rsidR="00171F14" w:rsidRDefault="00171F14">
      <w:pPr>
        <w:adjustRightInd/>
        <w:rPr>
          <w:rFonts w:ascii="ＭＳ 明朝" w:cs="Times New Roman"/>
        </w:rPr>
      </w:pPr>
    </w:p>
    <w:tbl>
      <w:tblPr>
        <w:tblW w:w="0" w:type="auto"/>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31"/>
        <w:gridCol w:w="5190"/>
      </w:tblGrid>
      <w:tr w:rsidR="000236FD">
        <w:tc>
          <w:tcPr>
            <w:tcW w:w="4131" w:type="dxa"/>
            <w:tcBorders>
              <w:top w:val="single" w:sz="12" w:space="0" w:color="000000"/>
              <w:left w:val="single" w:sz="12" w:space="0" w:color="000000"/>
              <w:bottom w:val="nil"/>
              <w:right w:val="single" w:sz="4" w:space="0" w:color="000000"/>
            </w:tcBorders>
          </w:tcPr>
          <w:p w:rsidR="000236FD" w:rsidRDefault="000236FD">
            <w:pPr>
              <w:suppressAutoHyphens/>
              <w:kinsoku w:val="0"/>
              <w:wordWrap w:val="0"/>
              <w:autoSpaceDE w:val="0"/>
              <w:autoSpaceDN w:val="0"/>
              <w:spacing w:line="292" w:lineRule="atLeast"/>
              <w:jc w:val="left"/>
              <w:rPr>
                <w:rFonts w:ascii="ＭＳ 明朝" w:cs="Times New Roman"/>
              </w:rPr>
            </w:pPr>
          </w:p>
          <w:p w:rsidR="000236FD" w:rsidRDefault="000236FD">
            <w:pPr>
              <w:suppressAutoHyphens/>
              <w:kinsoku w:val="0"/>
              <w:wordWrap w:val="0"/>
              <w:autoSpaceDE w:val="0"/>
              <w:autoSpaceDN w:val="0"/>
              <w:spacing w:line="322" w:lineRule="exact"/>
              <w:jc w:val="left"/>
              <w:rPr>
                <w:rFonts w:ascii="ＭＳ 明朝" w:cs="Times New Roman"/>
              </w:rPr>
            </w:pPr>
            <w:r>
              <w:rPr>
                <w:rFonts w:hint="eastAsia"/>
                <w:b/>
                <w:bCs/>
                <w:sz w:val="24"/>
                <w:szCs w:val="24"/>
              </w:rPr>
              <w:t>１　業種</w:t>
            </w:r>
          </w:p>
        </w:tc>
        <w:tc>
          <w:tcPr>
            <w:tcW w:w="5190" w:type="dxa"/>
            <w:tcBorders>
              <w:top w:val="single" w:sz="12" w:space="0" w:color="000000"/>
              <w:left w:val="single" w:sz="4" w:space="0" w:color="000000"/>
              <w:bottom w:val="nil"/>
              <w:right w:val="single" w:sz="12" w:space="0" w:color="000000"/>
            </w:tcBorders>
          </w:tcPr>
          <w:p w:rsidR="000236FD" w:rsidRDefault="000236FD">
            <w:pPr>
              <w:suppressAutoHyphens/>
              <w:kinsoku w:val="0"/>
              <w:wordWrap w:val="0"/>
              <w:autoSpaceDE w:val="0"/>
              <w:autoSpaceDN w:val="0"/>
              <w:spacing w:line="292" w:lineRule="atLeast"/>
              <w:jc w:val="left"/>
              <w:rPr>
                <w:rFonts w:ascii="ＭＳ 明朝" w:cs="Times New Roman"/>
              </w:rPr>
            </w:pPr>
          </w:p>
          <w:p w:rsidR="000236FD" w:rsidRDefault="000236FD">
            <w:pPr>
              <w:suppressAutoHyphens/>
              <w:kinsoku w:val="0"/>
              <w:wordWrap w:val="0"/>
              <w:autoSpaceDE w:val="0"/>
              <w:autoSpaceDN w:val="0"/>
              <w:spacing w:line="322" w:lineRule="exact"/>
              <w:jc w:val="left"/>
              <w:rPr>
                <w:rFonts w:ascii="ＭＳ 明朝" w:cs="Times New Roman"/>
              </w:rPr>
            </w:pPr>
          </w:p>
        </w:tc>
      </w:tr>
      <w:tr w:rsidR="000236FD">
        <w:tc>
          <w:tcPr>
            <w:tcW w:w="4131" w:type="dxa"/>
            <w:tcBorders>
              <w:top w:val="single" w:sz="4" w:space="0" w:color="000000"/>
              <w:left w:val="single" w:sz="12" w:space="0" w:color="000000"/>
              <w:bottom w:val="nil"/>
              <w:right w:val="single" w:sz="4" w:space="0" w:color="000000"/>
            </w:tcBorders>
          </w:tcPr>
          <w:p w:rsidR="000236FD" w:rsidRDefault="000236FD">
            <w:pPr>
              <w:suppressAutoHyphens/>
              <w:kinsoku w:val="0"/>
              <w:wordWrap w:val="0"/>
              <w:autoSpaceDE w:val="0"/>
              <w:autoSpaceDN w:val="0"/>
              <w:spacing w:line="292" w:lineRule="atLeast"/>
              <w:jc w:val="left"/>
              <w:rPr>
                <w:rFonts w:ascii="ＭＳ 明朝" w:cs="Times New Roman"/>
              </w:rPr>
            </w:pPr>
          </w:p>
          <w:p w:rsidR="000236FD" w:rsidRDefault="000236FD">
            <w:pPr>
              <w:suppressAutoHyphens/>
              <w:kinsoku w:val="0"/>
              <w:wordWrap w:val="0"/>
              <w:autoSpaceDE w:val="0"/>
              <w:autoSpaceDN w:val="0"/>
              <w:spacing w:line="322" w:lineRule="exact"/>
              <w:jc w:val="left"/>
              <w:rPr>
                <w:rFonts w:ascii="ＭＳ 明朝" w:cs="Times New Roman"/>
              </w:rPr>
            </w:pPr>
            <w:r>
              <w:rPr>
                <w:rFonts w:hint="eastAsia"/>
                <w:b/>
                <w:bCs/>
                <w:sz w:val="24"/>
                <w:szCs w:val="24"/>
              </w:rPr>
              <w:t>２　常用雇用労働者の数</w:t>
            </w:r>
          </w:p>
        </w:tc>
        <w:tc>
          <w:tcPr>
            <w:tcW w:w="5190" w:type="dxa"/>
            <w:tcBorders>
              <w:top w:val="single" w:sz="4" w:space="0" w:color="000000"/>
              <w:left w:val="single" w:sz="4" w:space="0" w:color="000000"/>
              <w:bottom w:val="nil"/>
              <w:right w:val="single" w:sz="12" w:space="0" w:color="000000"/>
            </w:tcBorders>
          </w:tcPr>
          <w:p w:rsidR="000236FD" w:rsidRDefault="000236FD">
            <w:pPr>
              <w:suppressAutoHyphens/>
              <w:kinsoku w:val="0"/>
              <w:wordWrap w:val="0"/>
              <w:autoSpaceDE w:val="0"/>
              <w:autoSpaceDN w:val="0"/>
              <w:spacing w:line="292" w:lineRule="atLeast"/>
              <w:jc w:val="left"/>
              <w:rPr>
                <w:rFonts w:ascii="ＭＳ 明朝" w:cs="Times New Roman"/>
              </w:rPr>
            </w:pPr>
          </w:p>
          <w:p w:rsidR="000236FD" w:rsidRDefault="000236FD">
            <w:pPr>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人</w:t>
            </w:r>
          </w:p>
        </w:tc>
      </w:tr>
      <w:tr w:rsidR="000236FD">
        <w:tc>
          <w:tcPr>
            <w:tcW w:w="4131" w:type="dxa"/>
            <w:tcBorders>
              <w:top w:val="single" w:sz="4" w:space="0" w:color="000000"/>
              <w:left w:val="single" w:sz="12" w:space="0" w:color="000000"/>
              <w:bottom w:val="nil"/>
              <w:right w:val="single" w:sz="4" w:space="0" w:color="000000"/>
            </w:tcBorders>
          </w:tcPr>
          <w:p w:rsidR="000236FD" w:rsidRDefault="000236FD">
            <w:pPr>
              <w:suppressAutoHyphens/>
              <w:kinsoku w:val="0"/>
              <w:wordWrap w:val="0"/>
              <w:autoSpaceDE w:val="0"/>
              <w:autoSpaceDN w:val="0"/>
              <w:spacing w:line="292" w:lineRule="atLeast"/>
              <w:jc w:val="left"/>
              <w:rPr>
                <w:rFonts w:ascii="ＭＳ 明朝" w:cs="Times New Roman"/>
              </w:rPr>
            </w:pPr>
          </w:p>
          <w:p w:rsidR="000236FD" w:rsidRDefault="000236FD">
            <w:pPr>
              <w:suppressAutoHyphens/>
              <w:kinsoku w:val="0"/>
              <w:wordWrap w:val="0"/>
              <w:autoSpaceDE w:val="0"/>
              <w:autoSpaceDN w:val="0"/>
              <w:spacing w:line="322" w:lineRule="exact"/>
              <w:jc w:val="left"/>
              <w:rPr>
                <w:rFonts w:ascii="ＭＳ 明朝" w:cs="Times New Roman"/>
              </w:rPr>
            </w:pPr>
            <w:r>
              <w:rPr>
                <w:rFonts w:hint="eastAsia"/>
                <w:b/>
                <w:bCs/>
                <w:sz w:val="24"/>
                <w:szCs w:val="24"/>
              </w:rPr>
              <w:t>３　県内の事業所数</w:t>
            </w:r>
          </w:p>
        </w:tc>
        <w:tc>
          <w:tcPr>
            <w:tcW w:w="5190" w:type="dxa"/>
            <w:tcBorders>
              <w:top w:val="single" w:sz="4" w:space="0" w:color="000000"/>
              <w:left w:val="single" w:sz="4" w:space="0" w:color="000000"/>
              <w:bottom w:val="nil"/>
              <w:right w:val="single" w:sz="12" w:space="0" w:color="000000"/>
            </w:tcBorders>
          </w:tcPr>
          <w:p w:rsidR="000236FD" w:rsidRDefault="000236FD">
            <w:pPr>
              <w:suppressAutoHyphens/>
              <w:kinsoku w:val="0"/>
              <w:wordWrap w:val="0"/>
              <w:autoSpaceDE w:val="0"/>
              <w:autoSpaceDN w:val="0"/>
              <w:spacing w:line="292" w:lineRule="atLeast"/>
              <w:jc w:val="left"/>
              <w:rPr>
                <w:rFonts w:ascii="ＭＳ 明朝" w:cs="Times New Roman"/>
              </w:rPr>
            </w:pPr>
          </w:p>
          <w:p w:rsidR="000236FD" w:rsidRDefault="000236FD">
            <w:pPr>
              <w:suppressAutoHyphens/>
              <w:kinsoku w:val="0"/>
              <w:wordWrap w:val="0"/>
              <w:autoSpaceDE w:val="0"/>
              <w:autoSpaceDN w:val="0"/>
              <w:spacing w:line="322" w:lineRule="exact"/>
              <w:jc w:val="left"/>
              <w:rPr>
                <w:rFonts w:ascii="ＭＳ 明朝" w:cs="Times New Roman"/>
              </w:rPr>
            </w:pPr>
            <w:r>
              <w:rPr>
                <w:rFonts w:hint="eastAsia"/>
              </w:rPr>
              <w:t xml:space="preserve">　　　　　事業所　（県外事業所数　　　事務所）</w:t>
            </w:r>
          </w:p>
        </w:tc>
      </w:tr>
      <w:tr w:rsidR="000236FD" w:rsidTr="00175812">
        <w:trPr>
          <w:trHeight w:val="671"/>
        </w:trPr>
        <w:tc>
          <w:tcPr>
            <w:tcW w:w="4131" w:type="dxa"/>
            <w:tcBorders>
              <w:top w:val="single" w:sz="4" w:space="0" w:color="000000"/>
              <w:left w:val="single" w:sz="12" w:space="0" w:color="000000"/>
              <w:bottom w:val="single" w:sz="12" w:space="0" w:color="000000"/>
              <w:right w:val="single" w:sz="4" w:space="0" w:color="000000"/>
            </w:tcBorders>
          </w:tcPr>
          <w:p w:rsidR="000236FD" w:rsidRDefault="000236FD">
            <w:pPr>
              <w:suppressAutoHyphens/>
              <w:kinsoku w:val="0"/>
              <w:wordWrap w:val="0"/>
              <w:autoSpaceDE w:val="0"/>
              <w:autoSpaceDN w:val="0"/>
              <w:spacing w:line="292" w:lineRule="atLeast"/>
              <w:jc w:val="left"/>
              <w:rPr>
                <w:rFonts w:ascii="ＭＳ 明朝" w:cs="Times New Roman"/>
              </w:rPr>
            </w:pPr>
          </w:p>
          <w:p w:rsidR="000236FD" w:rsidRDefault="000236FD" w:rsidP="00175812">
            <w:pPr>
              <w:suppressAutoHyphens/>
              <w:kinsoku w:val="0"/>
              <w:wordWrap w:val="0"/>
              <w:autoSpaceDE w:val="0"/>
              <w:autoSpaceDN w:val="0"/>
              <w:spacing w:line="322" w:lineRule="exact"/>
              <w:jc w:val="left"/>
              <w:rPr>
                <w:rFonts w:ascii="ＭＳ 明朝" w:cs="Times New Roman"/>
              </w:rPr>
            </w:pPr>
            <w:r>
              <w:rPr>
                <w:rFonts w:hint="eastAsia"/>
                <w:b/>
                <w:bCs/>
                <w:sz w:val="24"/>
                <w:szCs w:val="24"/>
              </w:rPr>
              <w:t>４　県内事業所の障害者雇用状況</w:t>
            </w:r>
          </w:p>
        </w:tc>
        <w:tc>
          <w:tcPr>
            <w:tcW w:w="5190" w:type="dxa"/>
            <w:tcBorders>
              <w:top w:val="single" w:sz="4" w:space="0" w:color="000000"/>
              <w:left w:val="single" w:sz="4" w:space="0" w:color="000000"/>
              <w:bottom w:val="single" w:sz="12" w:space="0" w:color="000000"/>
              <w:right w:val="single" w:sz="12" w:space="0" w:color="000000"/>
            </w:tcBorders>
          </w:tcPr>
          <w:p w:rsidR="000236FD" w:rsidRDefault="000236FD">
            <w:pPr>
              <w:suppressAutoHyphens/>
              <w:kinsoku w:val="0"/>
              <w:wordWrap w:val="0"/>
              <w:autoSpaceDE w:val="0"/>
              <w:autoSpaceDN w:val="0"/>
              <w:spacing w:line="292" w:lineRule="atLeast"/>
              <w:jc w:val="left"/>
              <w:rPr>
                <w:rFonts w:ascii="ＭＳ 明朝" w:cs="Times New Roman"/>
              </w:rPr>
            </w:pPr>
          </w:p>
          <w:p w:rsidR="000236FD" w:rsidRDefault="000236FD" w:rsidP="00171F14">
            <w:pPr>
              <w:suppressAutoHyphens/>
              <w:kinsoku w:val="0"/>
              <w:wordWrap w:val="0"/>
              <w:autoSpaceDE w:val="0"/>
              <w:autoSpaceDN w:val="0"/>
              <w:spacing w:line="322" w:lineRule="exact"/>
              <w:jc w:val="left"/>
              <w:rPr>
                <w:rFonts w:ascii="ＭＳ 明朝" w:cs="Times New Roman"/>
              </w:rPr>
            </w:pPr>
            <w:r>
              <w:rPr>
                <w:rFonts w:cs="Times New Roman"/>
              </w:rPr>
              <w:t xml:space="preserve"> </w:t>
            </w:r>
            <w:r w:rsidR="00171F14">
              <w:rPr>
                <w:rFonts w:cs="Times New Roman"/>
              </w:rPr>
              <w:t xml:space="preserve"> </w:t>
            </w:r>
            <w:r>
              <w:rPr>
                <w:rFonts w:hint="eastAsia"/>
              </w:rPr>
              <w:t>別添障害者雇用状況計算書のとおり</w:t>
            </w:r>
          </w:p>
        </w:tc>
      </w:tr>
    </w:tbl>
    <w:p w:rsidR="000236FD" w:rsidRDefault="000236FD">
      <w:pPr>
        <w:adjustRightInd/>
        <w:rPr>
          <w:rFonts w:ascii="ＭＳ 明朝" w:cs="Times New Roman"/>
        </w:rPr>
      </w:pPr>
    </w:p>
    <w:p w:rsidR="000236FD" w:rsidRDefault="000236FD" w:rsidP="00334282">
      <w:pPr>
        <w:adjustRightInd/>
        <w:ind w:left="636" w:hangingChars="300" w:hanging="636"/>
        <w:rPr>
          <w:rFonts w:ascii="ＭＳ 明朝" w:cs="Times New Roman"/>
        </w:rPr>
      </w:pPr>
      <w:r>
        <w:rPr>
          <w:rFonts w:hint="eastAsia"/>
        </w:rPr>
        <w:t xml:space="preserve">　注１　申請者の</w:t>
      </w:r>
      <w:r w:rsidR="00656B6D">
        <w:rPr>
          <w:rFonts w:hint="eastAsia"/>
        </w:rPr>
        <w:t>業者ＩＤ</w:t>
      </w:r>
      <w:r>
        <w:rPr>
          <w:rFonts w:hint="eastAsia"/>
        </w:rPr>
        <w:t>には、競争入札参加資格</w:t>
      </w:r>
      <w:r w:rsidR="00334282">
        <w:rPr>
          <w:rFonts w:hint="eastAsia"/>
        </w:rPr>
        <w:t>者名簿</w:t>
      </w:r>
      <w:r>
        <w:rPr>
          <w:rFonts w:hint="eastAsia"/>
        </w:rPr>
        <w:t>に記載された</w:t>
      </w:r>
      <w:r w:rsidR="00656B6D">
        <w:rPr>
          <w:rFonts w:hint="eastAsia"/>
        </w:rPr>
        <w:t>業者ＩＤ</w:t>
      </w:r>
      <w:r>
        <w:rPr>
          <w:rFonts w:hint="eastAsia"/>
        </w:rPr>
        <w:t>を記入してください。また、</w:t>
      </w:r>
      <w:r w:rsidR="00171F14" w:rsidRPr="00B3669C">
        <w:rPr>
          <w:rFonts w:hint="eastAsia"/>
          <w:color w:val="auto"/>
        </w:rPr>
        <w:t>所在地</w:t>
      </w:r>
      <w:r w:rsidRPr="00B3669C">
        <w:rPr>
          <w:rFonts w:hint="eastAsia"/>
          <w:color w:val="auto"/>
        </w:rPr>
        <w:t>及び</w:t>
      </w:r>
      <w:r w:rsidR="00171F14" w:rsidRPr="00B3669C">
        <w:rPr>
          <w:rFonts w:hint="eastAsia"/>
          <w:color w:val="auto"/>
        </w:rPr>
        <w:t>商号又は名称</w:t>
      </w:r>
      <w:r w:rsidR="00171F14">
        <w:rPr>
          <w:rFonts w:hint="eastAsia"/>
        </w:rPr>
        <w:t>は、競争入札参加資格審査申請書の申請者欄に記載し</w:t>
      </w:r>
      <w:r>
        <w:rPr>
          <w:rFonts w:hint="eastAsia"/>
        </w:rPr>
        <w:t>た内容で記入してください。</w:t>
      </w:r>
    </w:p>
    <w:p w:rsidR="002818C4" w:rsidRPr="00B3669C" w:rsidRDefault="000236FD">
      <w:pPr>
        <w:adjustRightInd/>
        <w:rPr>
          <w:color w:val="auto"/>
        </w:rPr>
      </w:pPr>
      <w:r>
        <w:rPr>
          <w:rFonts w:hint="eastAsia"/>
        </w:rPr>
        <w:t xml:space="preserve">　注２　２の欄の常用雇用労働者の数は、県外事業所も含め、事業主が雇用する全従業員数（</w:t>
      </w:r>
      <w:r w:rsidR="002818C4" w:rsidRPr="00B3669C">
        <w:rPr>
          <w:rFonts w:hint="eastAsia"/>
          <w:color w:val="auto"/>
        </w:rPr>
        <w:t>障害者の</w:t>
      </w:r>
    </w:p>
    <w:p w:rsidR="00B3669C" w:rsidRDefault="002818C4" w:rsidP="002818C4">
      <w:pPr>
        <w:adjustRightInd/>
        <w:ind w:firstLineChars="300" w:firstLine="636"/>
      </w:pPr>
      <w:r w:rsidRPr="00B3669C">
        <w:rPr>
          <w:rFonts w:hint="eastAsia"/>
          <w:color w:val="auto"/>
        </w:rPr>
        <w:t>雇用の促進等に関する法律施行規則別表第４に規定する</w:t>
      </w:r>
      <w:r w:rsidR="000236FD">
        <w:rPr>
          <w:rFonts w:hint="eastAsia"/>
        </w:rPr>
        <w:t>除外率により算定した従業員数）を記</w:t>
      </w:r>
    </w:p>
    <w:p w:rsidR="000236FD" w:rsidRDefault="000236FD" w:rsidP="002818C4">
      <w:pPr>
        <w:adjustRightInd/>
        <w:ind w:firstLineChars="300" w:firstLine="636"/>
        <w:rPr>
          <w:rFonts w:ascii="ＭＳ 明朝" w:cs="Times New Roman"/>
        </w:rPr>
      </w:pPr>
      <w:r>
        <w:rPr>
          <w:rFonts w:hint="eastAsia"/>
        </w:rPr>
        <w:t>載してください。</w:t>
      </w:r>
    </w:p>
    <w:p w:rsidR="000236FD" w:rsidRPr="002A42F1" w:rsidRDefault="000236FD">
      <w:pPr>
        <w:adjustRightInd/>
        <w:rPr>
          <w:rFonts w:ascii="ＭＳ 明朝" w:cs="Times New Roman"/>
        </w:rPr>
      </w:pPr>
    </w:p>
    <w:sectPr w:rsidR="000236FD" w:rsidRPr="002A42F1">
      <w:footnotePr>
        <w:numFmt w:val="decimalFullWidth"/>
      </w:footnotePr>
      <w:type w:val="continuous"/>
      <w:pgSz w:w="11906" w:h="16838"/>
      <w:pgMar w:top="1190" w:right="850" w:bottom="1020" w:left="1418" w:header="720" w:footer="720" w:gutter="0"/>
      <w:pgNumType w:start="1"/>
      <w:cols w:space="720"/>
      <w:noEndnote/>
      <w:docGrid w:type="linesAndChars" w:linePitch="29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B49" w:rsidRDefault="00E14B49">
      <w:r>
        <w:separator/>
      </w:r>
    </w:p>
  </w:endnote>
  <w:endnote w:type="continuationSeparator" w:id="0">
    <w:p w:rsidR="00E14B49" w:rsidRDefault="00E14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B49" w:rsidRDefault="00E14B49">
      <w:r>
        <w:rPr>
          <w:rFonts w:ascii="ＭＳ 明朝" w:cs="Times New Roman"/>
          <w:color w:val="auto"/>
          <w:sz w:val="2"/>
          <w:szCs w:val="2"/>
        </w:rPr>
        <w:continuationSeparator/>
      </w:r>
    </w:p>
  </w:footnote>
  <w:footnote w:type="continuationSeparator" w:id="0">
    <w:p w:rsidR="00E14B49" w:rsidRDefault="00E14B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4"/>
  <w:hyphenationZone w:val="0"/>
  <w:drawingGridHorizontalSpacing w:val="409"/>
  <w:drawingGridVerticalSpacing w:val="29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812"/>
    <w:rsid w:val="000236FD"/>
    <w:rsid w:val="000B684F"/>
    <w:rsid w:val="00124D7F"/>
    <w:rsid w:val="00171F14"/>
    <w:rsid w:val="00175812"/>
    <w:rsid w:val="001D5132"/>
    <w:rsid w:val="002818C4"/>
    <w:rsid w:val="002A42F1"/>
    <w:rsid w:val="00334282"/>
    <w:rsid w:val="00656B6D"/>
    <w:rsid w:val="008037D3"/>
    <w:rsid w:val="00B3669C"/>
    <w:rsid w:val="00E14B49"/>
    <w:rsid w:val="00F12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8D71201A-F259-4F4E-B030-119DD96FB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5812"/>
    <w:pPr>
      <w:tabs>
        <w:tab w:val="center" w:pos="4252"/>
        <w:tab w:val="right" w:pos="8504"/>
      </w:tabs>
      <w:snapToGrid w:val="0"/>
    </w:pPr>
  </w:style>
  <w:style w:type="character" w:customStyle="1" w:styleId="a4">
    <w:name w:val="ヘッダー (文字)"/>
    <w:basedOn w:val="a0"/>
    <w:link w:val="a3"/>
    <w:uiPriority w:val="99"/>
    <w:locked/>
    <w:rsid w:val="00175812"/>
    <w:rPr>
      <w:rFonts w:cs="ＭＳ 明朝"/>
      <w:color w:val="000000"/>
      <w:kern w:val="0"/>
      <w:sz w:val="21"/>
      <w:szCs w:val="21"/>
    </w:rPr>
  </w:style>
  <w:style w:type="paragraph" w:styleId="a5">
    <w:name w:val="footer"/>
    <w:basedOn w:val="a"/>
    <w:link w:val="a6"/>
    <w:uiPriority w:val="99"/>
    <w:unhideWhenUsed/>
    <w:rsid w:val="00175812"/>
    <w:pPr>
      <w:tabs>
        <w:tab w:val="center" w:pos="4252"/>
        <w:tab w:val="right" w:pos="8504"/>
      </w:tabs>
      <w:snapToGrid w:val="0"/>
    </w:pPr>
  </w:style>
  <w:style w:type="character" w:customStyle="1" w:styleId="a6">
    <w:name w:val="フッター (文字)"/>
    <w:basedOn w:val="a0"/>
    <w:link w:val="a5"/>
    <w:uiPriority w:val="99"/>
    <w:locked/>
    <w:rsid w:val="00175812"/>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464</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和歌山県</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和歌山県</dc:creator>
  <cp:keywords/>
  <dc:description/>
  <cp:lastModifiedBy>066834</cp:lastModifiedBy>
  <cp:revision>9</cp:revision>
  <cp:lastPrinted>2016-03-23T08:51:00Z</cp:lastPrinted>
  <dcterms:created xsi:type="dcterms:W3CDTF">2023-03-30T06:48:00Z</dcterms:created>
  <dcterms:modified xsi:type="dcterms:W3CDTF">2023-09-21T00:29:00Z</dcterms:modified>
</cp:coreProperties>
</file>