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610" w:rsidRPr="00096610" w:rsidRDefault="00096610" w:rsidP="00096610">
      <w:pPr>
        <w:autoSpaceDE w:val="0"/>
        <w:autoSpaceDN w:val="0"/>
        <w:adjustRightInd w:val="0"/>
        <w:jc w:val="left"/>
        <w:rPr>
          <w:rFonts w:ascii="ＭＳ明朝-WinCharSetFFFF-H" w:cs="ＭＳ明朝-WinCharSetFFFF-H"/>
          <w:kern w:val="0"/>
          <w:szCs w:val="21"/>
        </w:rPr>
      </w:pPr>
      <w:r w:rsidRPr="00096610">
        <w:rPr>
          <w:rFonts w:ascii="ＭＳ明朝-WinCharSetFFFF-H" w:cs="ＭＳ明朝-WinCharSetFFFF-H" w:hint="eastAsia"/>
          <w:kern w:val="0"/>
          <w:szCs w:val="21"/>
        </w:rPr>
        <w:t>様式１</w:t>
      </w:r>
    </w:p>
    <w:p w:rsidR="00096610" w:rsidRPr="00096610" w:rsidRDefault="00096610" w:rsidP="005006B5">
      <w:pPr>
        <w:autoSpaceDE w:val="0"/>
        <w:autoSpaceDN w:val="0"/>
        <w:adjustRightInd w:val="0"/>
        <w:jc w:val="center"/>
        <w:rPr>
          <w:rFonts w:ascii="ＭＳ明朝-WinCharSetFFFF-H" w:cs="ＭＳ明朝-WinCharSetFFFF-H"/>
          <w:kern w:val="0"/>
          <w:sz w:val="30"/>
          <w:szCs w:val="30"/>
        </w:rPr>
      </w:pPr>
      <w:r w:rsidRPr="00096610">
        <w:rPr>
          <w:rFonts w:ascii="ＭＳ明朝-WinCharSetFFFF-H" w:cs="ＭＳ明朝-WinCharSetFFFF-H" w:hint="eastAsia"/>
          <w:kern w:val="0"/>
          <w:sz w:val="30"/>
          <w:szCs w:val="30"/>
        </w:rPr>
        <w:t>低入札価格調査報告書</w:t>
      </w:r>
    </w:p>
    <w:p w:rsidR="00096610" w:rsidRDefault="00096610" w:rsidP="00096610">
      <w:pPr>
        <w:autoSpaceDE w:val="0"/>
        <w:autoSpaceDN w:val="0"/>
        <w:adjustRightInd w:val="0"/>
        <w:jc w:val="left"/>
        <w:rPr>
          <w:rFonts w:ascii="ＭＳ明朝-WinCharSetFFFF-H" w:cs="ＭＳ明朝-WinCharSetFFFF-H"/>
          <w:kern w:val="0"/>
          <w:szCs w:val="21"/>
        </w:rPr>
      </w:pPr>
    </w:p>
    <w:p w:rsidR="00096610" w:rsidRPr="00096610" w:rsidRDefault="0021187D" w:rsidP="00096610">
      <w:pPr>
        <w:autoSpaceDE w:val="0"/>
        <w:autoSpaceDN w:val="0"/>
        <w:adjustRightInd w:val="0"/>
        <w:ind w:firstLineChars="100" w:firstLine="210"/>
        <w:jc w:val="left"/>
        <w:rPr>
          <w:rFonts w:ascii="ＭＳ明朝-WinCharSetFFFF-H" w:cs="ＭＳ明朝-WinCharSetFFFF-H"/>
          <w:kern w:val="0"/>
          <w:szCs w:val="21"/>
        </w:rPr>
      </w:pPr>
      <w:r>
        <w:rPr>
          <w:rFonts w:ascii="ＭＳ明朝-WinCharSetFFFF-H" w:cs="ＭＳ明朝-WinCharSetFFFF-H" w:hint="eastAsia"/>
          <w:kern w:val="0"/>
          <w:szCs w:val="21"/>
        </w:rPr>
        <w:t>当社（者）が</w:t>
      </w:r>
      <w:r w:rsidR="007606B3">
        <w:rPr>
          <w:rFonts w:ascii="ＭＳ明朝-WinCharSetFFFF-H" w:cs="ＭＳ明朝-WinCharSetFFFF-H" w:hint="eastAsia"/>
          <w:color w:val="000000" w:themeColor="text1"/>
          <w:kern w:val="0"/>
          <w:szCs w:val="21"/>
        </w:rPr>
        <w:t xml:space="preserve">　　</w:t>
      </w:r>
      <w:r w:rsidR="00096610">
        <w:rPr>
          <w:rFonts w:ascii="ＭＳ明朝-WinCharSetFFFF-H" w:cs="ＭＳ明朝-WinCharSetFFFF-H" w:hint="eastAsia"/>
          <w:kern w:val="0"/>
          <w:szCs w:val="21"/>
        </w:rPr>
        <w:t xml:space="preserve">　　</w:t>
      </w:r>
      <w:r w:rsidR="00096610" w:rsidRPr="00096610">
        <w:rPr>
          <w:rFonts w:ascii="ＭＳ明朝-WinCharSetFFFF-H" w:cs="ＭＳ明朝-WinCharSetFFFF-H" w:hint="eastAsia"/>
          <w:kern w:val="0"/>
          <w:szCs w:val="21"/>
        </w:rPr>
        <w:t>年</w:t>
      </w:r>
      <w:r w:rsidR="00096610">
        <w:rPr>
          <w:rFonts w:ascii="ＭＳ明朝-WinCharSetFFFF-H" w:cs="ＭＳ明朝-WinCharSetFFFF-H" w:hint="eastAsia"/>
          <w:kern w:val="0"/>
          <w:szCs w:val="21"/>
        </w:rPr>
        <w:t xml:space="preserve">　　</w:t>
      </w:r>
      <w:r w:rsidR="00096610" w:rsidRPr="00096610">
        <w:rPr>
          <w:rFonts w:ascii="ＭＳ明朝-WinCharSetFFFF-H" w:cs="ＭＳ明朝-WinCharSetFFFF-H" w:hint="eastAsia"/>
          <w:kern w:val="0"/>
          <w:szCs w:val="21"/>
        </w:rPr>
        <w:t>月</w:t>
      </w:r>
      <w:r w:rsidR="00096610">
        <w:rPr>
          <w:rFonts w:ascii="ＭＳ明朝-WinCharSetFFFF-H" w:cs="ＭＳ明朝-WinCharSetFFFF-H" w:hint="eastAsia"/>
          <w:kern w:val="0"/>
          <w:szCs w:val="21"/>
        </w:rPr>
        <w:t xml:space="preserve">　　</w:t>
      </w:r>
      <w:r w:rsidR="00096610" w:rsidRPr="00096610">
        <w:rPr>
          <w:rFonts w:ascii="ＭＳ明朝-WinCharSetFFFF-H" w:cs="ＭＳ明朝-WinCharSetFFFF-H" w:hint="eastAsia"/>
          <w:kern w:val="0"/>
          <w:szCs w:val="21"/>
        </w:rPr>
        <w:t>日に入札した「</w:t>
      </w:r>
      <w:r w:rsidR="00096610">
        <w:rPr>
          <w:rFonts w:ascii="ＭＳ明朝-WinCharSetFFFF-H" w:cs="ＭＳ明朝-WinCharSetFFFF-H" w:hint="eastAsia"/>
          <w:kern w:val="0"/>
          <w:szCs w:val="21"/>
        </w:rPr>
        <w:t xml:space="preserve">　　　　　　　　　　　　　　　　</w:t>
      </w:r>
      <w:r w:rsidR="00096610" w:rsidRPr="00096610">
        <w:rPr>
          <w:rFonts w:ascii="ＭＳ明朝-WinCharSetFFFF-H" w:cs="ＭＳ明朝-WinCharSetFFFF-H" w:hint="eastAsia"/>
          <w:kern w:val="0"/>
          <w:szCs w:val="21"/>
        </w:rPr>
        <w:t>工事」</w:t>
      </w:r>
    </w:p>
    <w:p w:rsidR="00096610" w:rsidRPr="00096610" w:rsidRDefault="00096610" w:rsidP="00096610">
      <w:pPr>
        <w:autoSpaceDE w:val="0"/>
        <w:autoSpaceDN w:val="0"/>
        <w:adjustRightInd w:val="0"/>
        <w:jc w:val="left"/>
        <w:rPr>
          <w:rFonts w:ascii="ＭＳ明朝-WinCharSetFFFF-H" w:cs="ＭＳ明朝-WinCharSetFFFF-H"/>
          <w:kern w:val="0"/>
          <w:szCs w:val="21"/>
        </w:rPr>
      </w:pPr>
      <w:r w:rsidRPr="00096610">
        <w:rPr>
          <w:rFonts w:ascii="ＭＳ明朝-WinCharSetFFFF-H" w:cs="ＭＳ明朝-WinCharSetFFFF-H" w:hint="eastAsia"/>
          <w:kern w:val="0"/>
          <w:szCs w:val="21"/>
        </w:rPr>
        <w:t>に関して、入札書に記載した入札金額に対応した積算内容について、以下のとおり報告します。</w:t>
      </w:r>
    </w:p>
    <w:p w:rsidR="00096610" w:rsidRDefault="00096610" w:rsidP="00096610">
      <w:pPr>
        <w:autoSpaceDE w:val="0"/>
        <w:autoSpaceDN w:val="0"/>
        <w:adjustRightInd w:val="0"/>
        <w:jc w:val="left"/>
        <w:rPr>
          <w:rFonts w:ascii="ＭＳ明朝-WinCharSetFFFF-H" w:cs="ＭＳ明朝-WinCharSetFFFF-H"/>
          <w:kern w:val="0"/>
          <w:szCs w:val="21"/>
        </w:rPr>
      </w:pPr>
      <w:r w:rsidRPr="00096610">
        <w:rPr>
          <w:rFonts w:ascii="ＭＳ明朝-WinCharSetFFFF-H" w:cs="ＭＳ明朝-WinCharSetFFFF-H" w:hint="eastAsia"/>
          <w:kern w:val="0"/>
          <w:szCs w:val="21"/>
        </w:rPr>
        <w:t>なお、当該報告書の内容については、事実と相違ないことを誓約します。</w:t>
      </w:r>
    </w:p>
    <w:p w:rsidR="00096610" w:rsidRPr="00096610" w:rsidRDefault="00096610" w:rsidP="00096610">
      <w:pPr>
        <w:autoSpaceDE w:val="0"/>
        <w:autoSpaceDN w:val="0"/>
        <w:adjustRightInd w:val="0"/>
        <w:jc w:val="left"/>
        <w:rPr>
          <w:rFonts w:ascii="ＭＳ明朝-WinCharSetFFFF-H" w:cs="ＭＳ明朝-WinCharSetFFFF-H"/>
          <w:kern w:val="0"/>
          <w:szCs w:val="21"/>
        </w:rPr>
      </w:pPr>
    </w:p>
    <w:p w:rsidR="00096610" w:rsidRPr="00096610" w:rsidRDefault="00096610" w:rsidP="00096610">
      <w:pPr>
        <w:autoSpaceDE w:val="0"/>
        <w:autoSpaceDN w:val="0"/>
        <w:adjustRightInd w:val="0"/>
        <w:jc w:val="left"/>
        <w:rPr>
          <w:rFonts w:ascii="ＭＳ明朝-WinCharSetFFFF-H" w:cs="ＭＳ明朝-WinCharSetFFFF-H"/>
          <w:kern w:val="0"/>
          <w:szCs w:val="21"/>
        </w:rPr>
      </w:pPr>
      <w:r w:rsidRPr="00096610">
        <w:rPr>
          <w:rFonts w:ascii="ＭＳ明朝-WinCharSetFFFF-H" w:cs="ＭＳ明朝-WinCharSetFFFF-H" w:hint="eastAsia"/>
          <w:kern w:val="0"/>
          <w:szCs w:val="21"/>
        </w:rPr>
        <w:t>（発注者名）</w:t>
      </w:r>
      <w:r>
        <w:rPr>
          <w:rFonts w:ascii="ＭＳ明朝-WinCharSetFFFF-H" w:cs="ＭＳ明朝-WinCharSetFFFF-H" w:hint="eastAsia"/>
          <w:kern w:val="0"/>
          <w:szCs w:val="21"/>
        </w:rPr>
        <w:t xml:space="preserve">　　　　　　　　</w:t>
      </w:r>
      <w:r w:rsidRPr="00096610">
        <w:rPr>
          <w:rFonts w:ascii="ＭＳ明朝-WinCharSetFFFF-H" w:cs="ＭＳ明朝-WinCharSetFFFF-H"/>
          <w:kern w:val="0"/>
          <w:szCs w:val="21"/>
        </w:rPr>
        <w:t xml:space="preserve"> </w:t>
      </w:r>
      <w:r w:rsidRPr="00096610">
        <w:rPr>
          <w:rFonts w:ascii="ＭＳ明朝-WinCharSetFFFF-H" w:cs="ＭＳ明朝-WinCharSetFFFF-H" w:hint="eastAsia"/>
          <w:kern w:val="0"/>
          <w:szCs w:val="21"/>
        </w:rPr>
        <w:t>様</w:t>
      </w:r>
    </w:p>
    <w:p w:rsidR="00096610" w:rsidRPr="00096610" w:rsidRDefault="00096610" w:rsidP="009C7F73">
      <w:pPr>
        <w:autoSpaceDE w:val="0"/>
        <w:autoSpaceDN w:val="0"/>
        <w:adjustRightInd w:val="0"/>
        <w:ind w:firstLineChars="550" w:firstLine="1155"/>
        <w:jc w:val="left"/>
        <w:rPr>
          <w:rFonts w:ascii="ＭＳ明朝-WinCharSetFFFF-H" w:cs="ＭＳ明朝-WinCharSetFFFF-H"/>
          <w:kern w:val="0"/>
          <w:szCs w:val="21"/>
        </w:rPr>
      </w:pPr>
      <w:r>
        <w:rPr>
          <w:rFonts w:ascii="ＭＳ明朝-WinCharSetFFFF-H" w:cs="ＭＳ明朝-WinCharSetFFFF-H" w:hint="eastAsia"/>
          <w:kern w:val="0"/>
          <w:szCs w:val="21"/>
        </w:rPr>
        <w:t xml:space="preserve">　　</w:t>
      </w:r>
      <w:r w:rsidRPr="00096610">
        <w:rPr>
          <w:rFonts w:ascii="ＭＳ明朝-WinCharSetFFFF-H" w:cs="ＭＳ明朝-WinCharSetFFFF-H" w:hint="eastAsia"/>
          <w:kern w:val="0"/>
          <w:szCs w:val="21"/>
        </w:rPr>
        <w:t>年</w:t>
      </w:r>
      <w:r>
        <w:rPr>
          <w:rFonts w:ascii="ＭＳ明朝-WinCharSetFFFF-H" w:cs="ＭＳ明朝-WinCharSetFFFF-H" w:hint="eastAsia"/>
          <w:kern w:val="0"/>
          <w:szCs w:val="21"/>
        </w:rPr>
        <w:t xml:space="preserve">　　</w:t>
      </w:r>
      <w:r w:rsidRPr="00096610">
        <w:rPr>
          <w:rFonts w:ascii="ＭＳ明朝-WinCharSetFFFF-H" w:cs="ＭＳ明朝-WinCharSetFFFF-H" w:hint="eastAsia"/>
          <w:kern w:val="0"/>
          <w:szCs w:val="21"/>
        </w:rPr>
        <w:t>月</w:t>
      </w:r>
      <w:r>
        <w:rPr>
          <w:rFonts w:ascii="ＭＳ明朝-WinCharSetFFFF-H" w:cs="ＭＳ明朝-WinCharSetFFFF-H" w:hint="eastAsia"/>
          <w:kern w:val="0"/>
          <w:szCs w:val="21"/>
        </w:rPr>
        <w:t xml:space="preserve">　　</w:t>
      </w:r>
      <w:r w:rsidRPr="00096610">
        <w:rPr>
          <w:rFonts w:ascii="ＭＳ明朝-WinCharSetFFFF-H" w:cs="ＭＳ明朝-WinCharSetFFFF-H" w:hint="eastAsia"/>
          <w:kern w:val="0"/>
          <w:szCs w:val="21"/>
        </w:rPr>
        <w:t>日</w:t>
      </w:r>
    </w:p>
    <w:p w:rsidR="00096610" w:rsidRPr="00096610" w:rsidRDefault="00096610" w:rsidP="009A292B">
      <w:pPr>
        <w:autoSpaceDE w:val="0"/>
        <w:autoSpaceDN w:val="0"/>
        <w:adjustRightInd w:val="0"/>
        <w:ind w:left="2730" w:firstLine="840"/>
        <w:jc w:val="left"/>
        <w:rPr>
          <w:rFonts w:ascii="ＭＳ明朝-WinCharSetFFFF-H" w:cs="ＭＳ明朝-WinCharSetFFFF-H"/>
          <w:kern w:val="0"/>
          <w:szCs w:val="21"/>
        </w:rPr>
      </w:pPr>
      <w:r w:rsidRPr="009A292B">
        <w:rPr>
          <w:rFonts w:ascii="ＭＳ明朝-WinCharSetFFFF-H" w:cs="ＭＳ明朝-WinCharSetFFFF-H" w:hint="eastAsia"/>
          <w:spacing w:val="184"/>
          <w:kern w:val="0"/>
          <w:szCs w:val="21"/>
          <w:fitText w:val="1260" w:id="1932168964"/>
        </w:rPr>
        <w:t>住</w:t>
      </w:r>
      <w:r w:rsidR="009A292B" w:rsidRPr="009A292B">
        <w:rPr>
          <w:rFonts w:ascii="ＭＳ明朝-WinCharSetFFFF-H" w:cs="ＭＳ明朝-WinCharSetFFFF-H" w:hint="eastAsia"/>
          <w:spacing w:val="184"/>
          <w:kern w:val="0"/>
          <w:szCs w:val="21"/>
          <w:fitText w:val="1260" w:id="1932168964"/>
        </w:rPr>
        <w:t xml:space="preserve"> </w:t>
      </w:r>
      <w:r w:rsidRPr="009A292B">
        <w:rPr>
          <w:rFonts w:ascii="ＭＳ明朝-WinCharSetFFFF-H" w:cs="ＭＳ明朝-WinCharSetFFFF-H" w:hint="eastAsia"/>
          <w:kern w:val="0"/>
          <w:szCs w:val="21"/>
          <w:fitText w:val="1260" w:id="1932168964"/>
        </w:rPr>
        <w:t>所</w:t>
      </w:r>
    </w:p>
    <w:p w:rsidR="00096610" w:rsidRPr="00096610" w:rsidRDefault="00096610" w:rsidP="00096610">
      <w:pPr>
        <w:autoSpaceDE w:val="0"/>
        <w:autoSpaceDN w:val="0"/>
        <w:adjustRightInd w:val="0"/>
        <w:ind w:firstLineChars="1700" w:firstLine="3570"/>
        <w:jc w:val="left"/>
        <w:rPr>
          <w:rFonts w:ascii="ＭＳ明朝-WinCharSetFFFF-H" w:cs="ＭＳ明朝-WinCharSetFFFF-H"/>
          <w:kern w:val="0"/>
          <w:szCs w:val="21"/>
        </w:rPr>
      </w:pPr>
      <w:r w:rsidRPr="009A292B">
        <w:rPr>
          <w:rFonts w:ascii="ＭＳ明朝-WinCharSetFFFF-H" w:cs="ＭＳ明朝-WinCharSetFFFF-H" w:hint="eastAsia"/>
          <w:kern w:val="0"/>
          <w:szCs w:val="21"/>
          <w:fitText w:val="1260" w:id="1932168961"/>
        </w:rPr>
        <w:t>商号又は名称</w:t>
      </w:r>
    </w:p>
    <w:p w:rsidR="00096610" w:rsidRDefault="00096610" w:rsidP="009A292B">
      <w:pPr>
        <w:autoSpaceDE w:val="0"/>
        <w:autoSpaceDN w:val="0"/>
        <w:adjustRightInd w:val="0"/>
        <w:ind w:left="2730" w:firstLine="840"/>
        <w:jc w:val="left"/>
        <w:rPr>
          <w:rFonts w:ascii="ＭＳ明朝-WinCharSetFFFF-H" w:cs="ＭＳ明朝-WinCharSetFFFF-H"/>
          <w:kern w:val="0"/>
          <w:szCs w:val="21"/>
        </w:rPr>
      </w:pPr>
      <w:r w:rsidRPr="009A292B">
        <w:rPr>
          <w:rFonts w:ascii="ＭＳ明朝-WinCharSetFFFF-H" w:cs="ＭＳ明朝-WinCharSetFFFF-H" w:hint="eastAsia"/>
          <w:spacing w:val="26"/>
          <w:kern w:val="0"/>
          <w:szCs w:val="21"/>
          <w:fitText w:val="1260" w:id="1932168960"/>
        </w:rPr>
        <w:t>代表者氏</w:t>
      </w:r>
      <w:r w:rsidRPr="009A292B">
        <w:rPr>
          <w:rFonts w:ascii="ＭＳ明朝-WinCharSetFFFF-H" w:cs="ＭＳ明朝-WinCharSetFFFF-H" w:hint="eastAsia"/>
          <w:spacing w:val="1"/>
          <w:kern w:val="0"/>
          <w:szCs w:val="21"/>
          <w:fitText w:val="1260" w:id="1932168960"/>
        </w:rPr>
        <w:t>名</w:t>
      </w:r>
      <w:r>
        <w:rPr>
          <w:rFonts w:ascii="ＭＳ明朝-WinCharSetFFFF-H" w:cs="ＭＳ明朝-WinCharSetFFFF-H" w:hint="eastAsia"/>
          <w:kern w:val="0"/>
          <w:szCs w:val="21"/>
        </w:rPr>
        <w:t xml:space="preserve">　　　　　　　　　　　　　　　　　　</w:t>
      </w:r>
      <w:r w:rsidRPr="00096610">
        <w:rPr>
          <w:rFonts w:ascii="ＭＳ明朝-WinCharSetFFFF-H" w:cs="ＭＳ明朝-WinCharSetFFFF-H" w:hint="eastAsia"/>
          <w:kern w:val="0"/>
          <w:szCs w:val="21"/>
        </w:rPr>
        <w:t>印</w:t>
      </w:r>
    </w:p>
    <w:p w:rsidR="00096610" w:rsidRPr="00096610" w:rsidRDefault="00096610" w:rsidP="00D47E5C">
      <w:pPr>
        <w:autoSpaceDE w:val="0"/>
        <w:autoSpaceDN w:val="0"/>
        <w:adjustRightInd w:val="0"/>
        <w:jc w:val="left"/>
        <w:rPr>
          <w:rFonts w:ascii="ＭＳ明朝-WinCharSetFFFF-H" w:cs="ＭＳ明朝-WinCharSetFFFF-H"/>
          <w:kern w:val="0"/>
          <w:szCs w:val="21"/>
        </w:rPr>
      </w:pPr>
    </w:p>
    <w:p w:rsidR="00D47E5C" w:rsidRPr="00096610" w:rsidRDefault="00D47E5C" w:rsidP="00D47E5C">
      <w:pPr>
        <w:autoSpaceDE w:val="0"/>
        <w:autoSpaceDN w:val="0"/>
        <w:adjustRightInd w:val="0"/>
        <w:jc w:val="left"/>
        <w:rPr>
          <w:rFonts w:ascii="ＭＳ明朝-WinCharSetFFFF-H" w:cs="ＭＳ明朝-WinCharSetFFFF-H"/>
          <w:kern w:val="0"/>
          <w:szCs w:val="21"/>
        </w:rPr>
      </w:pPr>
      <w:r w:rsidRPr="00096610">
        <w:rPr>
          <w:rFonts w:ascii="ＭＳ明朝-WinCharSetFFFF-H" w:cs="ＭＳ明朝-WinCharSetFFFF-H" w:hint="eastAsia"/>
          <w:kern w:val="0"/>
          <w:szCs w:val="21"/>
        </w:rPr>
        <w:t>内</w:t>
      </w:r>
      <w:r>
        <w:rPr>
          <w:rFonts w:ascii="ＭＳ明朝-WinCharSetFFFF-H" w:cs="ＭＳ明朝-WinCharSetFFFF-H" w:hint="eastAsia"/>
          <w:kern w:val="0"/>
          <w:szCs w:val="21"/>
        </w:rPr>
        <w:t xml:space="preserve">　</w:t>
      </w:r>
      <w:r w:rsidRPr="00096610">
        <w:rPr>
          <w:rFonts w:ascii="ＭＳ明朝-WinCharSetFFFF-H" w:cs="ＭＳ明朝-WinCharSetFFFF-H" w:hint="eastAsia"/>
          <w:kern w:val="0"/>
          <w:szCs w:val="21"/>
        </w:rPr>
        <w:t>容</w:t>
      </w:r>
      <w:r>
        <w:rPr>
          <w:rFonts w:ascii="ＭＳ明朝-WinCharSetFFFF-H" w:cs="ＭＳ明朝-WinCharSetFFFF-H" w:hint="eastAsia"/>
          <w:kern w:val="0"/>
          <w:szCs w:val="21"/>
        </w:rPr>
        <w:t xml:space="preserve">　　　　　　　　　　　　　　　　　　　　　　　　　　　　　　　　　</w:t>
      </w:r>
      <w:r w:rsidRPr="00096610">
        <w:rPr>
          <w:rFonts w:ascii="ＭＳ明朝-WinCharSetFFFF-H" w:cs="ＭＳ明朝-WinCharSetFFFF-H" w:hint="eastAsia"/>
          <w:kern w:val="0"/>
          <w:szCs w:val="21"/>
        </w:rPr>
        <w:t>添付書類</w:t>
      </w:r>
    </w:p>
    <w:p w:rsidR="00D47E5C" w:rsidRPr="00096610" w:rsidRDefault="00D47E5C" w:rsidP="00D47E5C">
      <w:pPr>
        <w:autoSpaceDE w:val="0"/>
        <w:autoSpaceDN w:val="0"/>
        <w:adjustRightInd w:val="0"/>
        <w:ind w:firstLineChars="3600" w:firstLine="7560"/>
        <w:jc w:val="left"/>
        <w:rPr>
          <w:rFonts w:ascii="ＭＳ明朝-WinCharSetFFFF-H" w:cs="ＭＳ明朝-WinCharSetFFFF-H"/>
          <w:kern w:val="0"/>
          <w:szCs w:val="21"/>
        </w:rPr>
      </w:pPr>
      <w:r w:rsidRPr="00096610">
        <w:rPr>
          <w:rFonts w:ascii="ＭＳ明朝-WinCharSetFFFF-H" w:cs="ＭＳ明朝-WinCharSetFFFF-H" w:hint="eastAsia"/>
          <w:kern w:val="0"/>
          <w:szCs w:val="21"/>
        </w:rPr>
        <w:t>（○印）</w:t>
      </w:r>
      <w:r>
        <w:rPr>
          <w:rFonts w:ascii="ＭＳ明朝-WinCharSetFFFF-H" w:cs="ＭＳ明朝-WinCharSetFFFF-H" w:hint="eastAsia"/>
          <w:kern w:val="0"/>
          <w:szCs w:val="21"/>
        </w:rPr>
        <w:t xml:space="preserve">　</w:t>
      </w:r>
    </w:p>
    <w:p w:rsidR="00D47E5C" w:rsidRPr="00096610" w:rsidRDefault="00D47E5C" w:rsidP="00D47E5C">
      <w:pPr>
        <w:autoSpaceDE w:val="0"/>
        <w:autoSpaceDN w:val="0"/>
        <w:adjustRightInd w:val="0"/>
        <w:ind w:firstLineChars="4750" w:firstLine="7600"/>
        <w:jc w:val="left"/>
        <w:rPr>
          <w:rFonts w:ascii="ＭＳ明朝-WinCharSetFFFF-H" w:cs="ＭＳ明朝-WinCharSetFFFF-H"/>
          <w:kern w:val="0"/>
          <w:sz w:val="16"/>
          <w:szCs w:val="16"/>
        </w:rPr>
      </w:pPr>
      <w:r w:rsidRPr="00096610">
        <w:rPr>
          <w:rFonts w:ascii="ＭＳ明朝-WinCharSetFFFF-H" w:cs="ＭＳ明朝-WinCharSetFFFF-H" w:hint="eastAsia"/>
          <w:kern w:val="0"/>
          <w:sz w:val="16"/>
          <w:szCs w:val="16"/>
        </w:rPr>
        <w:t>通常</w:t>
      </w:r>
      <w:r>
        <w:rPr>
          <w:rFonts w:ascii="ＭＳ明朝-WinCharSetFFFF-H" w:cs="ＭＳ明朝-WinCharSetFFFF-H" w:hint="eastAsia"/>
          <w:kern w:val="0"/>
          <w:sz w:val="16"/>
          <w:szCs w:val="16"/>
        </w:rPr>
        <w:t xml:space="preserve">  </w:t>
      </w:r>
      <w:r w:rsidRPr="00096610">
        <w:rPr>
          <w:rFonts w:ascii="Times New Roman" w:hAnsi="Times New Roman"/>
          <w:kern w:val="0"/>
          <w:sz w:val="16"/>
          <w:szCs w:val="16"/>
        </w:rPr>
        <w:t>+</w:t>
      </w:r>
      <w:r>
        <w:rPr>
          <w:rFonts w:ascii="Times New Roman" w:hAnsi="Times New Roman" w:hint="eastAsia"/>
          <w:kern w:val="0"/>
          <w:sz w:val="16"/>
          <w:szCs w:val="16"/>
        </w:rPr>
        <w:t xml:space="preserve"> </w:t>
      </w:r>
      <w:r w:rsidRPr="00096610">
        <w:rPr>
          <w:rFonts w:ascii="Times New Roman" w:hAnsi="Times New Roman"/>
          <w:kern w:val="0"/>
          <w:sz w:val="16"/>
          <w:szCs w:val="16"/>
        </w:rPr>
        <w:t xml:space="preserve"> </w:t>
      </w:r>
      <w:r w:rsidRPr="00096610">
        <w:rPr>
          <w:rFonts w:ascii="ＭＳ明朝-WinCharSetFFFF-H" w:cs="ＭＳ明朝-WinCharSetFFFF-H" w:hint="eastAsia"/>
          <w:kern w:val="0"/>
          <w:sz w:val="16"/>
          <w:szCs w:val="16"/>
        </w:rPr>
        <w:t>特別</w:t>
      </w:r>
      <w:r>
        <w:rPr>
          <w:rFonts w:ascii="ＭＳ明朝-WinCharSetFFFF-H" w:cs="ＭＳ明朝-WinCharSetFFFF-H" w:hint="eastAsia"/>
          <w:kern w:val="0"/>
          <w:szCs w:val="21"/>
        </w:rPr>
        <w:t xml:space="preserve">　　</w:t>
      </w:r>
    </w:p>
    <w:tbl>
      <w:tblPr>
        <w:tblStyle w:val="a3"/>
        <w:tblpPr w:rightFromText="142" w:vertAnchor="page" w:horzAnchor="margin" w:tblpXSpec="right" w:tblpY="7726"/>
        <w:tblOverlap w:val="never"/>
        <w:tblW w:w="0" w:type="auto"/>
        <w:tblLook w:val="04A0" w:firstRow="1" w:lastRow="0" w:firstColumn="1" w:lastColumn="0" w:noHBand="0" w:noVBand="1"/>
      </w:tblPr>
      <w:tblGrid>
        <w:gridCol w:w="721"/>
        <w:gridCol w:w="721"/>
        <w:gridCol w:w="509"/>
      </w:tblGrid>
      <w:tr w:rsidR="009C7F73" w:rsidTr="009C7F73">
        <w:trPr>
          <w:trHeight w:val="20"/>
        </w:trPr>
        <w:tc>
          <w:tcPr>
            <w:tcW w:w="721" w:type="dxa"/>
            <w:vAlign w:val="center"/>
          </w:tcPr>
          <w:p w:rsidR="009C7F73" w:rsidRDefault="009C7F73" w:rsidP="009C7F73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9C7F73" w:rsidRDefault="009C7F73" w:rsidP="009C7F73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9C7F73" w:rsidRDefault="009C7F73" w:rsidP="009C7F73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9C7F73" w:rsidTr="009C7F73">
        <w:trPr>
          <w:trHeight w:val="20"/>
        </w:trPr>
        <w:tc>
          <w:tcPr>
            <w:tcW w:w="721" w:type="dxa"/>
            <w:vAlign w:val="center"/>
          </w:tcPr>
          <w:p w:rsidR="009C7F73" w:rsidRDefault="009C7F73" w:rsidP="009C7F73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C7F73" w:rsidRDefault="009C7F73" w:rsidP="009C7F73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50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C7F73" w:rsidRDefault="009C7F73" w:rsidP="009C7F73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9C7F73" w:rsidTr="009C7F73">
        <w:trPr>
          <w:trHeight w:val="20"/>
        </w:trPr>
        <w:tc>
          <w:tcPr>
            <w:tcW w:w="721" w:type="dxa"/>
            <w:vAlign w:val="center"/>
          </w:tcPr>
          <w:p w:rsidR="009C7F73" w:rsidRDefault="009C7F73" w:rsidP="009C7F73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C7F73" w:rsidRDefault="009C7F73" w:rsidP="009C7F73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50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C7F73" w:rsidRDefault="009C7F73" w:rsidP="009C7F73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9C7F73" w:rsidTr="009C7F73">
        <w:trPr>
          <w:trHeight w:val="20"/>
        </w:trPr>
        <w:tc>
          <w:tcPr>
            <w:tcW w:w="721" w:type="dxa"/>
            <w:vAlign w:val="center"/>
          </w:tcPr>
          <w:p w:rsidR="009C7F73" w:rsidRDefault="009C7F73" w:rsidP="009C7F73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C7F73" w:rsidRDefault="009C7F73" w:rsidP="009C7F73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50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C7F73" w:rsidRDefault="009C7F73" w:rsidP="009C7F73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9C7F73" w:rsidTr="009C7F73">
        <w:trPr>
          <w:trHeight w:val="20"/>
        </w:trPr>
        <w:tc>
          <w:tcPr>
            <w:tcW w:w="721" w:type="dxa"/>
            <w:vAlign w:val="center"/>
          </w:tcPr>
          <w:p w:rsidR="009C7F73" w:rsidRDefault="009C7F73" w:rsidP="009C7F73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C7F73" w:rsidRDefault="009C7F73" w:rsidP="009C7F73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50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C7F73" w:rsidRDefault="009C7F73" w:rsidP="009C7F73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9C7F73" w:rsidTr="009C7F73">
        <w:trPr>
          <w:trHeight w:val="20"/>
        </w:trPr>
        <w:tc>
          <w:tcPr>
            <w:tcW w:w="721" w:type="dxa"/>
            <w:vAlign w:val="center"/>
          </w:tcPr>
          <w:p w:rsidR="009C7F73" w:rsidRDefault="009C7F73" w:rsidP="009C7F73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9C7F73" w:rsidRDefault="009C7F73" w:rsidP="009C7F73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9C7F73" w:rsidRDefault="009C7F73" w:rsidP="009C7F73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9C7F73" w:rsidTr="009C7F73">
        <w:trPr>
          <w:trHeight w:val="20"/>
        </w:trPr>
        <w:tc>
          <w:tcPr>
            <w:tcW w:w="721" w:type="dxa"/>
            <w:vAlign w:val="center"/>
          </w:tcPr>
          <w:p w:rsidR="009C7F73" w:rsidRDefault="009C7F73" w:rsidP="009C7F73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C7F73" w:rsidRDefault="009C7F73" w:rsidP="009C7F73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50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C7F73" w:rsidRDefault="009C7F73" w:rsidP="009C7F73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9C7F73" w:rsidTr="009C7F73">
        <w:trPr>
          <w:trHeight w:val="20"/>
        </w:trPr>
        <w:tc>
          <w:tcPr>
            <w:tcW w:w="721" w:type="dxa"/>
            <w:vAlign w:val="center"/>
          </w:tcPr>
          <w:p w:rsidR="009C7F73" w:rsidRDefault="009C7F73" w:rsidP="009C7F73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C7F73" w:rsidRDefault="009C7F73" w:rsidP="009C7F73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50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C7F73" w:rsidRDefault="009C7F73" w:rsidP="009C7F73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9C7F73" w:rsidTr="009C7F73">
        <w:trPr>
          <w:trHeight w:val="20"/>
        </w:trPr>
        <w:tc>
          <w:tcPr>
            <w:tcW w:w="721" w:type="dxa"/>
            <w:vAlign w:val="center"/>
          </w:tcPr>
          <w:p w:rsidR="009C7F73" w:rsidRDefault="009C7F73" w:rsidP="009C7F73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C7F73" w:rsidRDefault="009C7F73" w:rsidP="009C7F73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50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C7F73" w:rsidRDefault="009C7F73" w:rsidP="009C7F73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9C7F73" w:rsidTr="009C7F73">
        <w:trPr>
          <w:trHeight w:val="20"/>
        </w:trPr>
        <w:tc>
          <w:tcPr>
            <w:tcW w:w="721" w:type="dxa"/>
            <w:vAlign w:val="center"/>
          </w:tcPr>
          <w:p w:rsidR="009C7F73" w:rsidRDefault="009C7F73" w:rsidP="009C7F73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  <w:p w:rsidR="009C7F73" w:rsidRDefault="009C7F73" w:rsidP="009C7F73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vMerge w:val="restart"/>
            <w:tcBorders>
              <w:top w:val="dashed" w:sz="4" w:space="0" w:color="auto"/>
              <w:right w:val="nil"/>
            </w:tcBorders>
            <w:vAlign w:val="center"/>
          </w:tcPr>
          <w:p w:rsidR="009C7F73" w:rsidRDefault="009C7F73" w:rsidP="009C7F73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9C7F73" w:rsidRDefault="009C7F73" w:rsidP="009C7F73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9C7F73" w:rsidTr="009C7F73">
        <w:trPr>
          <w:gridAfter w:val="1"/>
          <w:wAfter w:w="509" w:type="dxa"/>
          <w:trHeight w:val="20"/>
        </w:trPr>
        <w:tc>
          <w:tcPr>
            <w:tcW w:w="721" w:type="dxa"/>
            <w:tcBorders>
              <w:bottom w:val="dashed" w:sz="4" w:space="0" w:color="auto"/>
            </w:tcBorders>
            <w:vAlign w:val="center"/>
          </w:tcPr>
          <w:p w:rsidR="009C7F73" w:rsidRDefault="009C7F73" w:rsidP="009C7F73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  <w:p w:rsidR="009C7F73" w:rsidRDefault="009C7F73" w:rsidP="009C7F73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vMerge/>
            <w:tcBorders>
              <w:right w:val="nil"/>
            </w:tcBorders>
            <w:vAlign w:val="center"/>
          </w:tcPr>
          <w:p w:rsidR="009C7F73" w:rsidRDefault="009C7F73" w:rsidP="009C7F73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9C7F73" w:rsidTr="009C7F73">
        <w:trPr>
          <w:gridAfter w:val="1"/>
          <w:wAfter w:w="509" w:type="dxa"/>
          <w:trHeight w:val="20"/>
        </w:trPr>
        <w:tc>
          <w:tcPr>
            <w:tcW w:w="72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9C7F73" w:rsidRDefault="009C7F73" w:rsidP="009C7F73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vMerge/>
            <w:tcBorders>
              <w:bottom w:val="dashed" w:sz="4" w:space="0" w:color="auto"/>
              <w:right w:val="nil"/>
            </w:tcBorders>
            <w:vAlign w:val="center"/>
          </w:tcPr>
          <w:p w:rsidR="009C7F73" w:rsidRDefault="009C7F73" w:rsidP="009C7F73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9C7F73" w:rsidTr="009C7F73">
        <w:trPr>
          <w:gridAfter w:val="1"/>
          <w:wAfter w:w="509" w:type="dxa"/>
          <w:trHeight w:val="20"/>
        </w:trPr>
        <w:tc>
          <w:tcPr>
            <w:tcW w:w="721" w:type="dxa"/>
            <w:tcBorders>
              <w:top w:val="single" w:sz="4" w:space="0" w:color="auto"/>
            </w:tcBorders>
            <w:vAlign w:val="center"/>
          </w:tcPr>
          <w:p w:rsidR="009C7F73" w:rsidRDefault="009C7F73" w:rsidP="009C7F73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C7F73" w:rsidRDefault="009C7F73" w:rsidP="009C7F73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9C7F73" w:rsidTr="009C7F73">
        <w:trPr>
          <w:trHeight w:val="20"/>
        </w:trPr>
        <w:tc>
          <w:tcPr>
            <w:tcW w:w="721" w:type="dxa"/>
            <w:vAlign w:val="center"/>
          </w:tcPr>
          <w:p w:rsidR="009C7F73" w:rsidRDefault="009C7F73" w:rsidP="009C7F73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C7F73" w:rsidRDefault="009C7F73" w:rsidP="009C7F73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9C7F73" w:rsidTr="009C7F73">
        <w:trPr>
          <w:gridAfter w:val="1"/>
          <w:wAfter w:w="509" w:type="dxa"/>
          <w:trHeight w:val="278"/>
        </w:trPr>
        <w:tc>
          <w:tcPr>
            <w:tcW w:w="721" w:type="dxa"/>
            <w:tcBorders>
              <w:bottom w:val="dashed" w:sz="4" w:space="0" w:color="auto"/>
            </w:tcBorders>
            <w:vAlign w:val="center"/>
          </w:tcPr>
          <w:p w:rsidR="009C7F73" w:rsidRDefault="009C7F73" w:rsidP="009C7F73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C7F73" w:rsidRDefault="009C7F73" w:rsidP="009C7F73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9C7F73" w:rsidTr="009C7F73">
        <w:trPr>
          <w:gridAfter w:val="1"/>
          <w:wAfter w:w="509" w:type="dxa"/>
          <w:trHeight w:val="339"/>
        </w:trPr>
        <w:tc>
          <w:tcPr>
            <w:tcW w:w="721" w:type="dxa"/>
            <w:tcBorders>
              <w:top w:val="single" w:sz="4" w:space="0" w:color="auto"/>
            </w:tcBorders>
            <w:vAlign w:val="center"/>
          </w:tcPr>
          <w:p w:rsidR="009C7F73" w:rsidRDefault="009C7F73" w:rsidP="009C7F73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C7F73" w:rsidRDefault="009C7F73" w:rsidP="009C7F73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9C7F73" w:rsidTr="009C7F73">
        <w:trPr>
          <w:gridAfter w:val="1"/>
          <w:wAfter w:w="509" w:type="dxa"/>
          <w:trHeight w:val="231"/>
        </w:trPr>
        <w:tc>
          <w:tcPr>
            <w:tcW w:w="721" w:type="dxa"/>
            <w:vAlign w:val="center"/>
          </w:tcPr>
          <w:p w:rsidR="009C7F73" w:rsidRDefault="009C7F73" w:rsidP="009C7F73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dashed" w:sz="4" w:space="0" w:color="auto"/>
              <w:bottom w:val="nil"/>
              <w:right w:val="nil"/>
            </w:tcBorders>
            <w:vAlign w:val="center"/>
          </w:tcPr>
          <w:p w:rsidR="009C7F73" w:rsidRDefault="009C7F73" w:rsidP="009C7F73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</w:tbl>
    <w:p w:rsidR="00D47E5C" w:rsidRPr="00D71612" w:rsidRDefault="00D47E5C" w:rsidP="00D47E5C">
      <w:pPr>
        <w:tabs>
          <w:tab w:val="left" w:pos="7686"/>
        </w:tabs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 w:rsidRPr="00D71612">
        <w:rPr>
          <w:rFonts w:ascii="ＭＳ明朝-WinCharSetFFFF-H" w:cs="ＭＳ明朝-WinCharSetFFFF-H" w:hint="eastAsia"/>
          <w:kern w:val="0"/>
          <w:szCs w:val="21"/>
        </w:rPr>
        <w:t>１</w:t>
      </w:r>
      <w:r w:rsidRPr="00D71612">
        <w:rPr>
          <w:rFonts w:ascii="ＭＳ明朝-WinCharSetFFFF-H" w:cs="ＭＳ明朝-WinCharSetFFFF-H"/>
          <w:kern w:val="0"/>
          <w:szCs w:val="21"/>
        </w:rPr>
        <w:t xml:space="preserve"> </w:t>
      </w:r>
      <w:r w:rsidRPr="00D71612">
        <w:rPr>
          <w:rFonts w:ascii="ＭＳ明朝-WinCharSetFFFF-H" w:cs="ＭＳ明朝-WinCharSetFFFF-H" w:hint="eastAsia"/>
          <w:kern w:val="0"/>
          <w:szCs w:val="21"/>
        </w:rPr>
        <w:t>「入札理由書」　　　　　　　　　　　　　　　　　　（様式２）</w:t>
      </w:r>
      <w:r w:rsidRPr="00D71612">
        <w:rPr>
          <w:rFonts w:ascii="ＭＳ明朝-WinCharSetFFFF-H" w:cs="ＭＳ明朝-WinCharSetFFFF-H"/>
          <w:kern w:val="0"/>
          <w:szCs w:val="21"/>
        </w:rPr>
        <w:tab/>
      </w:r>
    </w:p>
    <w:p w:rsidR="00D47E5C" w:rsidRPr="00D71612" w:rsidRDefault="00D47E5C" w:rsidP="00D47E5C">
      <w:pPr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 w:rsidRPr="00D71612">
        <w:rPr>
          <w:rFonts w:ascii="ＭＳ明朝-WinCharSetFFFF-H" w:cs="ＭＳ明朝-WinCharSetFFFF-H" w:hint="eastAsia"/>
          <w:kern w:val="0"/>
          <w:szCs w:val="21"/>
        </w:rPr>
        <w:t>２</w:t>
      </w:r>
      <w:r w:rsidRPr="00D71612">
        <w:rPr>
          <w:rFonts w:ascii="ＭＳ明朝-WinCharSetFFFF-H" w:cs="ＭＳ明朝-WinCharSetFFFF-H"/>
          <w:kern w:val="0"/>
          <w:szCs w:val="21"/>
        </w:rPr>
        <w:t xml:space="preserve"> </w:t>
      </w:r>
      <w:r w:rsidRPr="00D71612">
        <w:rPr>
          <w:rFonts w:ascii="ＭＳ明朝-WinCharSetFFFF-H" w:cs="ＭＳ明朝-WinCharSetFFFF-H" w:hint="eastAsia"/>
          <w:kern w:val="0"/>
          <w:szCs w:val="21"/>
        </w:rPr>
        <w:t>「積算内訳書」　　　　　　　　　　　　　　　　　　（様式３－１）</w:t>
      </w:r>
    </w:p>
    <w:p w:rsidR="00D47E5C" w:rsidRPr="00D71612" w:rsidRDefault="00D47E5C" w:rsidP="00D47E5C">
      <w:pPr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 w:rsidRPr="00D71612">
        <w:rPr>
          <w:rFonts w:ascii="ＭＳ明朝-WinCharSetFFFF-H" w:cs="ＭＳ明朝-WinCharSetFFFF-H" w:hint="eastAsia"/>
          <w:kern w:val="0"/>
          <w:szCs w:val="21"/>
        </w:rPr>
        <w:t>３</w:t>
      </w:r>
      <w:r w:rsidRPr="00D71612">
        <w:rPr>
          <w:rFonts w:ascii="ＭＳ明朝-WinCharSetFFFF-H" w:cs="ＭＳ明朝-WinCharSetFFFF-H"/>
          <w:kern w:val="0"/>
          <w:szCs w:val="21"/>
        </w:rPr>
        <w:t xml:space="preserve"> </w:t>
      </w:r>
      <w:r w:rsidRPr="00D71612">
        <w:rPr>
          <w:rFonts w:ascii="ＭＳ明朝-WinCharSetFFFF-H" w:cs="ＭＳ明朝-WinCharSetFFFF-H" w:hint="eastAsia"/>
          <w:kern w:val="0"/>
          <w:szCs w:val="21"/>
        </w:rPr>
        <w:t>「下請予定内容報告書」　　　　　　　　　　　　　　（様式３－２）</w:t>
      </w:r>
    </w:p>
    <w:p w:rsidR="00D47E5C" w:rsidRPr="00D71612" w:rsidRDefault="00D47E5C" w:rsidP="00D47E5C">
      <w:pPr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 w:rsidRPr="00D71612">
        <w:rPr>
          <w:rFonts w:ascii="ＭＳ明朝-WinCharSetFFFF-H" w:cs="ＭＳ明朝-WinCharSetFFFF-H" w:hint="eastAsia"/>
          <w:kern w:val="0"/>
          <w:szCs w:val="21"/>
        </w:rPr>
        <w:t>４</w:t>
      </w:r>
      <w:r w:rsidRPr="00D71612">
        <w:rPr>
          <w:rFonts w:ascii="ＭＳ明朝-WinCharSetFFFF-H" w:cs="ＭＳ明朝-WinCharSetFFFF-H"/>
          <w:kern w:val="0"/>
          <w:szCs w:val="21"/>
        </w:rPr>
        <w:t xml:space="preserve"> </w:t>
      </w:r>
      <w:r w:rsidRPr="00D71612">
        <w:rPr>
          <w:rFonts w:ascii="ＭＳ明朝-WinCharSetFFFF-H" w:cs="ＭＳ明朝-WinCharSetFFFF-H" w:hint="eastAsia"/>
          <w:kern w:val="0"/>
          <w:szCs w:val="21"/>
        </w:rPr>
        <w:t>「共通仮設費（率分）内訳書」　　　　　　　　　　　（様式３－３）</w:t>
      </w:r>
    </w:p>
    <w:p w:rsidR="00D47E5C" w:rsidRPr="00D71612" w:rsidRDefault="00D47E5C" w:rsidP="00D47E5C">
      <w:pPr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 w:rsidRPr="00D71612">
        <w:rPr>
          <w:rFonts w:ascii="ＭＳ明朝-WinCharSetFFFF-H" w:cs="ＭＳ明朝-WinCharSetFFFF-H" w:hint="eastAsia"/>
          <w:kern w:val="0"/>
          <w:szCs w:val="21"/>
        </w:rPr>
        <w:t>５</w:t>
      </w:r>
      <w:r w:rsidRPr="00D71612">
        <w:rPr>
          <w:rFonts w:ascii="ＭＳ明朝-WinCharSetFFFF-H" w:cs="ＭＳ明朝-WinCharSetFFFF-H"/>
          <w:kern w:val="0"/>
          <w:szCs w:val="21"/>
        </w:rPr>
        <w:t xml:space="preserve"> </w:t>
      </w:r>
      <w:r w:rsidRPr="00D71612">
        <w:rPr>
          <w:rFonts w:ascii="ＭＳ明朝-WinCharSetFFFF-H" w:cs="ＭＳ明朝-WinCharSetFFFF-H" w:hint="eastAsia"/>
          <w:kern w:val="0"/>
          <w:szCs w:val="21"/>
        </w:rPr>
        <w:t>「現場管理費内訳書」　　　　　　　　　　　　　　　（様式３－４）</w:t>
      </w:r>
    </w:p>
    <w:p w:rsidR="00D47E5C" w:rsidRPr="00D71612" w:rsidRDefault="00D47E5C" w:rsidP="00D47E5C">
      <w:pPr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 w:rsidRPr="00D71612">
        <w:rPr>
          <w:rFonts w:ascii="ＭＳ明朝-WinCharSetFFFF-H" w:cs="ＭＳ明朝-WinCharSetFFFF-H" w:hint="eastAsia"/>
          <w:kern w:val="0"/>
          <w:szCs w:val="21"/>
        </w:rPr>
        <w:t>６</w:t>
      </w:r>
      <w:r w:rsidRPr="00D71612">
        <w:rPr>
          <w:rFonts w:ascii="ＭＳ明朝-WinCharSetFFFF-H" w:cs="ＭＳ明朝-WinCharSetFFFF-H"/>
          <w:kern w:val="0"/>
          <w:szCs w:val="21"/>
        </w:rPr>
        <w:t xml:space="preserve"> </w:t>
      </w:r>
      <w:r w:rsidRPr="00D71612">
        <w:rPr>
          <w:rFonts w:ascii="ＭＳ明朝-WinCharSetFFFF-H" w:cs="ＭＳ明朝-WinCharSetFFFF-H" w:hint="eastAsia"/>
          <w:kern w:val="0"/>
          <w:szCs w:val="21"/>
        </w:rPr>
        <w:t>「一般管理費</w:t>
      </w:r>
      <w:r>
        <w:rPr>
          <w:rFonts w:ascii="ＭＳ明朝-WinCharSetFFFF-H" w:cs="ＭＳ明朝-WinCharSetFFFF-H" w:hint="eastAsia"/>
          <w:kern w:val="0"/>
          <w:szCs w:val="21"/>
        </w:rPr>
        <w:t xml:space="preserve">等内訳書」　　　　　　　　　　　　　　</w:t>
      </w:r>
      <w:r w:rsidRPr="00D71612">
        <w:rPr>
          <w:rFonts w:ascii="ＭＳ明朝-WinCharSetFFFF-H" w:cs="ＭＳ明朝-WinCharSetFFFF-H" w:hint="eastAsia"/>
          <w:kern w:val="0"/>
          <w:szCs w:val="21"/>
        </w:rPr>
        <w:t>（様式３－５）</w:t>
      </w:r>
    </w:p>
    <w:p w:rsidR="00D47E5C" w:rsidRPr="00D71612" w:rsidRDefault="00D47E5C" w:rsidP="00D47E5C">
      <w:pPr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 w:rsidRPr="00D71612">
        <w:rPr>
          <w:rFonts w:ascii="ＭＳ明朝-WinCharSetFFFF-H" w:cs="ＭＳ明朝-WinCharSetFFFF-H" w:hint="eastAsia"/>
          <w:kern w:val="0"/>
          <w:szCs w:val="21"/>
        </w:rPr>
        <w:t>７</w:t>
      </w:r>
      <w:r w:rsidRPr="00D71612">
        <w:rPr>
          <w:rFonts w:ascii="ＭＳ明朝-WinCharSetFFFF-H" w:cs="ＭＳ明朝-WinCharSetFFFF-H"/>
          <w:kern w:val="0"/>
          <w:szCs w:val="21"/>
        </w:rPr>
        <w:t xml:space="preserve"> </w:t>
      </w:r>
      <w:r w:rsidRPr="00D71612">
        <w:rPr>
          <w:rFonts w:ascii="ＭＳ明朝-WinCharSetFFFF-H" w:cs="ＭＳ明朝-WinCharSetFFFF-H" w:hint="eastAsia"/>
          <w:kern w:val="0"/>
          <w:szCs w:val="21"/>
        </w:rPr>
        <w:t>「資材単価一覧表」　　　　　　　　　　　　　　　　（様式３－６）</w:t>
      </w:r>
    </w:p>
    <w:p w:rsidR="00D47E5C" w:rsidRPr="00D71612" w:rsidRDefault="00D47E5C" w:rsidP="00D47E5C">
      <w:pPr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 w:rsidRPr="00D71612">
        <w:rPr>
          <w:rFonts w:ascii="ＭＳ明朝-WinCharSetFFFF-H" w:cs="ＭＳ明朝-WinCharSetFFFF-H" w:hint="eastAsia"/>
          <w:kern w:val="0"/>
          <w:szCs w:val="21"/>
        </w:rPr>
        <w:t>８</w:t>
      </w:r>
      <w:r w:rsidRPr="00D71612">
        <w:rPr>
          <w:rFonts w:ascii="ＭＳ明朝-WinCharSetFFFF-H" w:cs="ＭＳ明朝-WinCharSetFFFF-H"/>
          <w:kern w:val="0"/>
          <w:szCs w:val="21"/>
        </w:rPr>
        <w:t xml:space="preserve"> </w:t>
      </w:r>
      <w:r w:rsidRPr="00D71612">
        <w:rPr>
          <w:rFonts w:ascii="ＭＳ明朝-WinCharSetFFFF-H" w:cs="ＭＳ明朝-WinCharSetFFFF-H" w:hint="eastAsia"/>
          <w:kern w:val="0"/>
          <w:szCs w:val="21"/>
        </w:rPr>
        <w:t>「機械損料・賃料一覧表」　　　　　　　　　　　　　（様式３－７）</w:t>
      </w:r>
    </w:p>
    <w:p w:rsidR="00D47E5C" w:rsidRPr="00D47E5C" w:rsidRDefault="00D47E5C" w:rsidP="00D47E5C">
      <w:pPr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 w:rsidRPr="00D71612">
        <w:rPr>
          <w:rFonts w:ascii="ＭＳ明朝-WinCharSetFFFF-H" w:cs="ＭＳ明朝-WinCharSetFFFF-H" w:hint="eastAsia"/>
          <w:kern w:val="0"/>
          <w:szCs w:val="21"/>
        </w:rPr>
        <w:t>９</w:t>
      </w:r>
      <w:r w:rsidRPr="00D71612">
        <w:rPr>
          <w:rFonts w:ascii="ＭＳ明朝-WinCharSetFFFF-H" w:cs="ＭＳ明朝-WinCharSetFFFF-H"/>
          <w:kern w:val="0"/>
          <w:szCs w:val="21"/>
        </w:rPr>
        <w:t xml:space="preserve"> </w:t>
      </w:r>
      <w:r w:rsidRPr="00D71612">
        <w:rPr>
          <w:rFonts w:ascii="ＭＳ明朝-WinCharSetFFFF-H" w:cs="ＭＳ明朝-WinCharSetFFFF-H" w:hint="eastAsia"/>
          <w:kern w:val="0"/>
          <w:szCs w:val="21"/>
        </w:rPr>
        <w:t>「</w:t>
      </w:r>
      <w:r w:rsidRPr="00D47E5C">
        <w:rPr>
          <w:rFonts w:ascii="ＭＳ明朝-WinCharSetFFFF-H" w:cs="ＭＳ明朝-WinCharSetFFFF-H" w:hint="eastAsia"/>
          <w:kern w:val="0"/>
          <w:szCs w:val="21"/>
        </w:rPr>
        <w:t>法定福利費に関する調書」　　　　　　　　　　　　（様式３－８）</w:t>
      </w:r>
    </w:p>
    <w:p w:rsidR="009C7F73" w:rsidRDefault="00D47E5C" w:rsidP="00D47E5C">
      <w:pPr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 w:rsidRPr="00D47E5C">
        <w:rPr>
          <w:rFonts w:ascii="Times New Roman" w:hAnsi="Times New Roman"/>
          <w:kern w:val="0"/>
          <w:szCs w:val="21"/>
        </w:rPr>
        <w:t>10</w:t>
      </w:r>
      <w:r w:rsidRPr="00D47E5C">
        <w:rPr>
          <w:rFonts w:ascii="ＭＳ明朝-WinCharSetFFFF-H" w:cs="ＭＳ明朝-WinCharSetFFFF-H" w:hint="eastAsia"/>
          <w:kern w:val="0"/>
          <w:szCs w:val="21"/>
        </w:rPr>
        <w:t xml:space="preserve"> </w:t>
      </w:r>
      <w:r w:rsidRPr="00D47E5C">
        <w:rPr>
          <w:rFonts w:ascii="ＭＳ明朝-WinCharSetFFFF-H" w:cs="ＭＳ明朝-WinCharSetFFFF-H" w:hint="eastAsia"/>
          <w:kern w:val="0"/>
          <w:szCs w:val="21"/>
        </w:rPr>
        <w:t xml:space="preserve">「据付間接費内訳書」　</w:t>
      </w:r>
    </w:p>
    <w:p w:rsidR="00D47E5C" w:rsidRPr="009C7F73" w:rsidRDefault="009C7F73" w:rsidP="009C7F73">
      <w:pPr>
        <w:autoSpaceDE w:val="0"/>
        <w:autoSpaceDN w:val="0"/>
        <w:adjustRightInd w:val="0"/>
        <w:spacing w:line="247" w:lineRule="auto"/>
        <w:ind w:firstLineChars="200" w:firstLine="420"/>
        <w:jc w:val="left"/>
        <w:rPr>
          <w:rFonts w:ascii="ＭＳ明朝-WinCharSetFFFF-H" w:cs="ＭＳ明朝-WinCharSetFFFF-H"/>
          <w:kern w:val="0"/>
          <w:szCs w:val="21"/>
        </w:rPr>
      </w:pPr>
      <w:r w:rsidRPr="009C7F73">
        <w:rPr>
          <w:rFonts w:ascii="ＭＳ明朝-WinCharSetFFFF-H" w:cs="ＭＳ明朝-WinCharSetFFFF-H" w:hint="eastAsia"/>
          <w:kern w:val="0"/>
          <w:szCs w:val="21"/>
        </w:rPr>
        <w:t>（下水道工事のうち機械設備・電気設備工事のみ）</w:t>
      </w:r>
      <w:r w:rsidR="00D47E5C" w:rsidRPr="009C7F73">
        <w:rPr>
          <w:rFonts w:ascii="ＭＳ明朝-WinCharSetFFFF-H" w:cs="ＭＳ明朝-WinCharSetFFFF-H" w:hint="eastAsia"/>
          <w:kern w:val="0"/>
          <w:szCs w:val="21"/>
        </w:rPr>
        <w:t xml:space="preserve">   </w:t>
      </w:r>
      <w:r w:rsidR="00D47E5C" w:rsidRPr="009C7F73">
        <w:rPr>
          <w:rFonts w:ascii="ＭＳ明朝-WinCharSetFFFF-H" w:cs="ＭＳ明朝-WinCharSetFFFF-H" w:hint="eastAsia"/>
          <w:kern w:val="0"/>
          <w:szCs w:val="21"/>
        </w:rPr>
        <w:t>（様式３－９）</w:t>
      </w:r>
    </w:p>
    <w:p w:rsidR="009C7F73" w:rsidRPr="009C7F73" w:rsidRDefault="00D47E5C" w:rsidP="00D47E5C">
      <w:pPr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 w:rsidRPr="009C7F73">
        <w:rPr>
          <w:rFonts w:ascii="Times New Roman" w:hAnsi="Times New Roman"/>
          <w:kern w:val="0"/>
          <w:szCs w:val="21"/>
        </w:rPr>
        <w:t xml:space="preserve">11 </w:t>
      </w:r>
      <w:r w:rsidRPr="009C7F73">
        <w:rPr>
          <w:rFonts w:ascii="ＭＳ明朝-WinCharSetFFFF-H" w:cs="ＭＳ明朝-WinCharSetFFFF-H" w:hint="eastAsia"/>
          <w:kern w:val="0"/>
          <w:szCs w:val="21"/>
        </w:rPr>
        <w:t>「設計技術費内訳書」</w:t>
      </w:r>
    </w:p>
    <w:p w:rsidR="00D47E5C" w:rsidRPr="00D47E5C" w:rsidRDefault="00D47E5C" w:rsidP="00D47E5C">
      <w:pPr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 w:rsidRPr="009C7F73">
        <w:rPr>
          <w:rFonts w:ascii="ＭＳ明朝-WinCharSetFFFF-H" w:cs="ＭＳ明朝-WinCharSetFFFF-H" w:hint="eastAsia"/>
          <w:kern w:val="0"/>
          <w:szCs w:val="21"/>
        </w:rPr>
        <w:t xml:space="preserve">　　</w:t>
      </w:r>
      <w:r w:rsidR="009C7F73" w:rsidRPr="009C7F73">
        <w:rPr>
          <w:rFonts w:ascii="ＭＳ明朝-WinCharSetFFFF-H" w:cs="ＭＳ明朝-WinCharSetFFFF-H" w:hint="eastAsia"/>
          <w:kern w:val="0"/>
          <w:szCs w:val="21"/>
        </w:rPr>
        <w:t>（下水道工事のうち機械設備・電気設備工事のみ）</w:t>
      </w:r>
      <w:r w:rsidR="009C7F73" w:rsidRPr="009C7F73">
        <w:rPr>
          <w:rFonts w:ascii="ＭＳ明朝-WinCharSetFFFF-H" w:cs="ＭＳ明朝-WinCharSetFFFF-H" w:hint="eastAsia"/>
          <w:kern w:val="0"/>
          <w:szCs w:val="21"/>
        </w:rPr>
        <w:t xml:space="preserve"> </w:t>
      </w:r>
      <w:r w:rsidRPr="009C7F73">
        <w:rPr>
          <w:rFonts w:ascii="ＭＳ明朝-WinCharSetFFFF-H" w:cs="ＭＳ明朝-WinCharSetFFFF-H" w:hint="eastAsia"/>
          <w:kern w:val="0"/>
          <w:szCs w:val="21"/>
        </w:rPr>
        <w:t xml:space="preserve">  </w:t>
      </w:r>
      <w:r w:rsidRPr="009C7F73">
        <w:rPr>
          <w:rFonts w:ascii="ＭＳ明朝-WinCharSetFFFF-H" w:cs="ＭＳ明朝-WinCharSetFFFF-H" w:hint="eastAsia"/>
          <w:kern w:val="0"/>
          <w:szCs w:val="21"/>
        </w:rPr>
        <w:t>（</w:t>
      </w:r>
      <w:r w:rsidRPr="00D47E5C">
        <w:rPr>
          <w:rFonts w:ascii="ＭＳ明朝-WinCharSetFFFF-H" w:cs="ＭＳ明朝-WinCharSetFFFF-H" w:hint="eastAsia"/>
          <w:kern w:val="0"/>
          <w:szCs w:val="21"/>
        </w:rPr>
        <w:t>様式３－１０）</w:t>
      </w:r>
    </w:p>
    <w:p w:rsidR="00D47E5C" w:rsidRPr="00D47E5C" w:rsidRDefault="00D47E5C" w:rsidP="00D47E5C">
      <w:pPr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 w:rsidRPr="00D47E5C">
        <w:rPr>
          <w:rFonts w:ascii="Times New Roman" w:hAnsi="Times New Roman"/>
          <w:kern w:val="0"/>
          <w:szCs w:val="21"/>
        </w:rPr>
        <w:t>1</w:t>
      </w:r>
      <w:r w:rsidRPr="00D47E5C">
        <w:rPr>
          <w:rFonts w:ascii="Times New Roman" w:hAnsi="Times New Roman" w:hint="eastAsia"/>
          <w:kern w:val="0"/>
          <w:szCs w:val="21"/>
        </w:rPr>
        <w:t>2</w:t>
      </w:r>
      <w:r w:rsidRPr="00D47E5C">
        <w:rPr>
          <w:rFonts w:ascii="Times New Roman" w:hAnsi="Times New Roman"/>
          <w:kern w:val="0"/>
          <w:szCs w:val="21"/>
        </w:rPr>
        <w:t xml:space="preserve"> </w:t>
      </w:r>
      <w:r w:rsidRPr="00D47E5C">
        <w:rPr>
          <w:rFonts w:ascii="ＭＳ明朝-WinCharSetFFFF-H" w:cs="ＭＳ明朝-WinCharSetFFFF-H" w:hint="eastAsia"/>
          <w:kern w:val="0"/>
          <w:szCs w:val="21"/>
        </w:rPr>
        <w:t>「配置予定技術者等名簿」　　　　　　　　　　　　　（様式４）</w:t>
      </w:r>
    </w:p>
    <w:p w:rsidR="00D47E5C" w:rsidRPr="00D47E5C" w:rsidRDefault="00D47E5C" w:rsidP="00D47E5C">
      <w:pPr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 w:rsidRPr="00D47E5C">
        <w:rPr>
          <w:rFonts w:ascii="Times New Roman" w:hAnsi="Times New Roman"/>
          <w:kern w:val="0"/>
          <w:szCs w:val="21"/>
        </w:rPr>
        <w:t>1</w:t>
      </w:r>
      <w:r w:rsidRPr="00D47E5C">
        <w:rPr>
          <w:rFonts w:ascii="Times New Roman" w:hAnsi="Times New Roman" w:hint="eastAsia"/>
          <w:kern w:val="0"/>
          <w:szCs w:val="21"/>
        </w:rPr>
        <w:t>3</w:t>
      </w:r>
      <w:r w:rsidRPr="00D47E5C">
        <w:rPr>
          <w:rFonts w:ascii="Times New Roman" w:hAnsi="Times New Roman"/>
          <w:kern w:val="0"/>
          <w:szCs w:val="21"/>
        </w:rPr>
        <w:t xml:space="preserve"> </w:t>
      </w:r>
      <w:r w:rsidRPr="00D47E5C">
        <w:rPr>
          <w:rFonts w:ascii="ＭＳ明朝-WinCharSetFFFF-H" w:cs="ＭＳ明朝-WinCharSetFFFF-H" w:hint="eastAsia"/>
          <w:kern w:val="0"/>
          <w:szCs w:val="21"/>
        </w:rPr>
        <w:t>「手持ち資材の状況」　　　　　　　　　　　　　　　（様式５）</w:t>
      </w:r>
    </w:p>
    <w:p w:rsidR="00D47E5C" w:rsidRPr="00D47E5C" w:rsidRDefault="00D47E5C" w:rsidP="00D47E5C">
      <w:pPr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 w:rsidRPr="00D47E5C">
        <w:rPr>
          <w:rFonts w:ascii="Times New Roman" w:hAnsi="Times New Roman"/>
          <w:kern w:val="0"/>
          <w:szCs w:val="21"/>
        </w:rPr>
        <w:t>1</w:t>
      </w:r>
      <w:r w:rsidRPr="00D47E5C">
        <w:rPr>
          <w:rFonts w:ascii="Times New Roman" w:hAnsi="Times New Roman" w:hint="eastAsia"/>
          <w:kern w:val="0"/>
          <w:szCs w:val="21"/>
        </w:rPr>
        <w:t>4</w:t>
      </w:r>
      <w:r w:rsidRPr="00D47E5C">
        <w:rPr>
          <w:rFonts w:ascii="Times New Roman" w:hAnsi="Times New Roman"/>
          <w:kern w:val="0"/>
          <w:szCs w:val="21"/>
        </w:rPr>
        <w:t xml:space="preserve"> </w:t>
      </w:r>
      <w:r w:rsidRPr="00D47E5C">
        <w:rPr>
          <w:rFonts w:ascii="ＭＳ明朝-WinCharSetFFFF-H" w:cs="ＭＳ明朝-WinCharSetFFFF-H" w:hint="eastAsia"/>
          <w:kern w:val="0"/>
          <w:szCs w:val="21"/>
        </w:rPr>
        <w:t>「資材購入先一覧」　　　　　　　　　　　　　　　　（様式６）</w:t>
      </w:r>
    </w:p>
    <w:p w:rsidR="00D47E5C" w:rsidRPr="00D47E5C" w:rsidRDefault="00D47E5C" w:rsidP="00D47E5C">
      <w:pPr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 w:rsidRPr="00D47E5C">
        <w:rPr>
          <w:rFonts w:ascii="Times New Roman" w:hAnsi="Times New Roman"/>
          <w:kern w:val="0"/>
          <w:szCs w:val="21"/>
        </w:rPr>
        <w:t>1</w:t>
      </w:r>
      <w:r w:rsidRPr="00D47E5C">
        <w:rPr>
          <w:rFonts w:ascii="Times New Roman" w:hAnsi="Times New Roman" w:hint="eastAsia"/>
          <w:kern w:val="0"/>
          <w:szCs w:val="21"/>
        </w:rPr>
        <w:t>5</w:t>
      </w:r>
      <w:r w:rsidRPr="00D47E5C">
        <w:rPr>
          <w:rFonts w:ascii="Times New Roman" w:hAnsi="Times New Roman"/>
          <w:kern w:val="0"/>
          <w:szCs w:val="21"/>
        </w:rPr>
        <w:t xml:space="preserve"> </w:t>
      </w:r>
      <w:r w:rsidRPr="00D47E5C">
        <w:rPr>
          <w:rFonts w:ascii="ＭＳ明朝-WinCharSetFFFF-H" w:cs="ＭＳ明朝-WinCharSetFFFF-H" w:hint="eastAsia"/>
          <w:kern w:val="0"/>
          <w:szCs w:val="21"/>
        </w:rPr>
        <w:t>「手持ち機械数の状況」　　　　　　　　　　　　　　（様式７）</w:t>
      </w:r>
    </w:p>
    <w:p w:rsidR="00D47E5C" w:rsidRPr="00D47E5C" w:rsidRDefault="00D47E5C" w:rsidP="00D47E5C">
      <w:pPr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 w:rsidRPr="00D47E5C">
        <w:rPr>
          <w:rFonts w:ascii="Times New Roman" w:hAnsi="Times New Roman"/>
          <w:kern w:val="0"/>
          <w:szCs w:val="21"/>
        </w:rPr>
        <w:t>1</w:t>
      </w:r>
      <w:r w:rsidRPr="00D47E5C">
        <w:rPr>
          <w:rFonts w:ascii="Times New Roman" w:hAnsi="Times New Roman" w:hint="eastAsia"/>
          <w:kern w:val="0"/>
          <w:szCs w:val="21"/>
        </w:rPr>
        <w:t>6</w:t>
      </w:r>
      <w:r w:rsidRPr="00D47E5C">
        <w:rPr>
          <w:rFonts w:ascii="Times New Roman" w:hAnsi="Times New Roman"/>
          <w:kern w:val="0"/>
          <w:szCs w:val="21"/>
        </w:rPr>
        <w:t xml:space="preserve"> </w:t>
      </w:r>
      <w:r w:rsidRPr="00D47E5C">
        <w:rPr>
          <w:rFonts w:ascii="ＭＳ明朝-WinCharSetFFFF-H" w:cs="ＭＳ明朝-WinCharSetFFFF-H" w:hint="eastAsia"/>
          <w:kern w:val="0"/>
          <w:szCs w:val="21"/>
        </w:rPr>
        <w:t>「建設副産物の搬出地」　　　　　　　　　　　　　　（様式８）</w:t>
      </w:r>
    </w:p>
    <w:p w:rsidR="00D47E5C" w:rsidRDefault="00D47E5C" w:rsidP="00D47E5C">
      <w:pPr>
        <w:spacing w:line="247" w:lineRule="auto"/>
        <w:rPr>
          <w:rFonts w:ascii="ＭＳ明朝-WinCharSetFFFF-H" w:cs="ＭＳ明朝-WinCharSetFFFF-H"/>
          <w:kern w:val="0"/>
          <w:szCs w:val="21"/>
        </w:rPr>
      </w:pPr>
      <w:r w:rsidRPr="00D47E5C">
        <w:rPr>
          <w:rFonts w:ascii="Times New Roman" w:hAnsi="Times New Roman"/>
          <w:kern w:val="0"/>
          <w:szCs w:val="21"/>
        </w:rPr>
        <w:t>1</w:t>
      </w:r>
      <w:r w:rsidRPr="00D47E5C">
        <w:rPr>
          <w:rFonts w:ascii="Times New Roman" w:hAnsi="Times New Roman" w:hint="eastAsia"/>
          <w:kern w:val="0"/>
          <w:szCs w:val="21"/>
        </w:rPr>
        <w:t>7</w:t>
      </w:r>
      <w:r w:rsidRPr="00D47E5C">
        <w:rPr>
          <w:rFonts w:ascii="Times New Roman" w:hAnsi="Times New Roman"/>
          <w:kern w:val="0"/>
          <w:szCs w:val="21"/>
        </w:rPr>
        <w:t xml:space="preserve"> </w:t>
      </w:r>
      <w:r w:rsidRPr="00D71612">
        <w:rPr>
          <w:rFonts w:ascii="ＭＳ明朝-WinCharSetFFFF-H" w:cs="ＭＳ明朝-WinCharSetFFFF-H" w:hint="eastAsia"/>
          <w:kern w:val="0"/>
          <w:szCs w:val="21"/>
        </w:rPr>
        <w:t>「社会保険等への加入状況」　　　　　　　　　　　　（様式９）</w:t>
      </w:r>
    </w:p>
    <w:p w:rsidR="00BD6DF1" w:rsidRPr="00516DE0" w:rsidRDefault="00D47E5C" w:rsidP="00516DE0">
      <w:pPr>
        <w:snapToGrid w:val="0"/>
        <w:spacing w:line="240" w:lineRule="atLeast"/>
        <w:ind w:left="201" w:hangingChars="100" w:hanging="201"/>
        <w:rPr>
          <w:rFonts w:ascii="ＭＳ 明朝" w:hAnsi="ＭＳ 明朝"/>
          <w:b/>
          <w:sz w:val="20"/>
          <w:szCs w:val="20"/>
        </w:rPr>
        <w:sectPr w:rsidR="00BD6DF1" w:rsidRPr="00516DE0" w:rsidSect="001C1F45">
          <w:pgSz w:w="11906" w:h="16838" w:code="9"/>
          <w:pgMar w:top="1134" w:right="1247" w:bottom="1134" w:left="1418" w:header="851" w:footer="992" w:gutter="0"/>
          <w:cols w:space="425"/>
          <w:docGrid w:type="lines" w:linePitch="383"/>
        </w:sectPr>
      </w:pPr>
      <w:r w:rsidRPr="007606B3">
        <w:rPr>
          <w:rFonts w:ascii="ＭＳ 明朝" w:hAnsi="ＭＳ 明朝" w:hint="eastAsia"/>
          <w:b/>
          <w:sz w:val="20"/>
          <w:szCs w:val="20"/>
        </w:rPr>
        <w:t xml:space="preserve">※ </w:t>
      </w:r>
      <w:r w:rsidRPr="00D47E5C">
        <w:rPr>
          <w:rFonts w:ascii="ＭＳ 明朝" w:hAnsi="ＭＳ 明朝" w:hint="eastAsia"/>
          <w:b/>
          <w:sz w:val="20"/>
          <w:szCs w:val="20"/>
        </w:rPr>
        <w:t>意向確認設定案件対象工事</w:t>
      </w:r>
      <w:r w:rsidRPr="007606B3">
        <w:rPr>
          <w:rFonts w:ascii="ＭＳ 明朝" w:hAnsi="ＭＳ 明朝" w:hint="eastAsia"/>
          <w:b/>
          <w:sz w:val="20"/>
          <w:szCs w:val="20"/>
        </w:rPr>
        <w:t>の場合は、工事内訳書の金額にかかわらず、特別重点調査の対象者と同じ資料を添付すること。</w:t>
      </w:r>
    </w:p>
    <w:p w:rsidR="003F471E" w:rsidRPr="00516DE0" w:rsidRDefault="003F471E" w:rsidP="00516DE0">
      <w:pPr>
        <w:autoSpaceDE w:val="0"/>
        <w:autoSpaceDN w:val="0"/>
        <w:adjustRightInd w:val="0"/>
        <w:jc w:val="left"/>
        <w:rPr>
          <w:sz w:val="20"/>
          <w:szCs w:val="20"/>
        </w:rPr>
      </w:pPr>
      <w:bookmarkStart w:id="0" w:name="_GoBack"/>
      <w:bookmarkEnd w:id="0"/>
    </w:p>
    <w:sectPr w:rsidR="003F471E" w:rsidRPr="00516DE0" w:rsidSect="00516DE0">
      <w:pgSz w:w="11906" w:h="16838" w:code="9"/>
      <w:pgMar w:top="1985" w:right="1247" w:bottom="1134" w:left="1418" w:header="851" w:footer="992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5FE" w:rsidRDefault="00F125FE" w:rsidP="005D7547">
      <w:r>
        <w:separator/>
      </w:r>
    </w:p>
  </w:endnote>
  <w:endnote w:type="continuationSeparator" w:id="0">
    <w:p w:rsidR="00F125FE" w:rsidRDefault="00F125FE" w:rsidP="005D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5FE" w:rsidRDefault="00F125FE" w:rsidP="005D7547">
      <w:r>
        <w:separator/>
      </w:r>
    </w:p>
  </w:footnote>
  <w:footnote w:type="continuationSeparator" w:id="0">
    <w:p w:rsidR="00F125FE" w:rsidRDefault="00F125FE" w:rsidP="005D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082D"/>
    <w:multiLevelType w:val="hybridMultilevel"/>
    <w:tmpl w:val="8D3CA9D6"/>
    <w:lvl w:ilvl="0" w:tplc="A9744B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C356D93"/>
    <w:multiLevelType w:val="hybridMultilevel"/>
    <w:tmpl w:val="4224E85C"/>
    <w:lvl w:ilvl="0" w:tplc="48CE90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4E"/>
    <w:rsid w:val="00096610"/>
    <w:rsid w:val="000D6977"/>
    <w:rsid w:val="00154D9D"/>
    <w:rsid w:val="00166CBB"/>
    <w:rsid w:val="001C1F45"/>
    <w:rsid w:val="001D2078"/>
    <w:rsid w:val="0021187D"/>
    <w:rsid w:val="002305B2"/>
    <w:rsid w:val="00230945"/>
    <w:rsid w:val="00254F93"/>
    <w:rsid w:val="0029255A"/>
    <w:rsid w:val="00314354"/>
    <w:rsid w:val="00333417"/>
    <w:rsid w:val="003556F5"/>
    <w:rsid w:val="003F471E"/>
    <w:rsid w:val="004528C4"/>
    <w:rsid w:val="00494EE8"/>
    <w:rsid w:val="004B6FC4"/>
    <w:rsid w:val="005006B5"/>
    <w:rsid w:val="00516DE0"/>
    <w:rsid w:val="00553065"/>
    <w:rsid w:val="00597CBE"/>
    <w:rsid w:val="005C7395"/>
    <w:rsid w:val="005D7547"/>
    <w:rsid w:val="00625682"/>
    <w:rsid w:val="006334B1"/>
    <w:rsid w:val="007230E6"/>
    <w:rsid w:val="007606B3"/>
    <w:rsid w:val="007C575B"/>
    <w:rsid w:val="007E42F0"/>
    <w:rsid w:val="008D34F9"/>
    <w:rsid w:val="00911503"/>
    <w:rsid w:val="00953D48"/>
    <w:rsid w:val="009665F5"/>
    <w:rsid w:val="009A292B"/>
    <w:rsid w:val="009C7F73"/>
    <w:rsid w:val="00A820A5"/>
    <w:rsid w:val="00B30899"/>
    <w:rsid w:val="00B473F0"/>
    <w:rsid w:val="00B5514E"/>
    <w:rsid w:val="00BD6DF1"/>
    <w:rsid w:val="00C14EB9"/>
    <w:rsid w:val="00C76B2F"/>
    <w:rsid w:val="00CB194C"/>
    <w:rsid w:val="00D47E5C"/>
    <w:rsid w:val="00D71612"/>
    <w:rsid w:val="00D901EA"/>
    <w:rsid w:val="00E14C58"/>
    <w:rsid w:val="00E409DA"/>
    <w:rsid w:val="00E86381"/>
    <w:rsid w:val="00EA3663"/>
    <w:rsid w:val="00F125FE"/>
    <w:rsid w:val="00F36D71"/>
    <w:rsid w:val="00F526BC"/>
    <w:rsid w:val="00FB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DF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754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754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6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63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DF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754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754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6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63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51CA9-DCB3-4522-AC35-FB8B3F6F7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AAD0C6CE</Template>
  <TotalTime>2</TotalTime>
  <Pages>2</Pages>
  <Words>551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和歌山県庁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106127</cp:lastModifiedBy>
  <cp:revision>3</cp:revision>
  <cp:lastPrinted>2019-12-25T08:22:00Z</cp:lastPrinted>
  <dcterms:created xsi:type="dcterms:W3CDTF">2020-01-17T00:33:00Z</dcterms:created>
  <dcterms:modified xsi:type="dcterms:W3CDTF">2020-01-17T01:06:00Z</dcterms:modified>
</cp:coreProperties>
</file>