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E8243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22025A">
        <w:rPr>
          <w:rFonts w:ascii="ＭＳ 明朝" w:hint="eastAsia"/>
        </w:rPr>
        <w:t>別記第</w:t>
      </w:r>
      <w:r w:rsidRPr="0022025A">
        <w:rPr>
          <w:rFonts w:ascii="ＭＳ 明朝"/>
        </w:rPr>
        <w:t>29</w:t>
      </w:r>
      <w:r w:rsidRPr="0022025A">
        <w:rPr>
          <w:rFonts w:ascii="ＭＳ 明朝" w:hint="eastAsia"/>
        </w:rPr>
        <w:t>号様式（第</w:t>
      </w:r>
      <w:r w:rsidRPr="0022025A">
        <w:rPr>
          <w:rFonts w:ascii="ＭＳ 明朝"/>
        </w:rPr>
        <w:t>2</w:t>
      </w:r>
      <w:r w:rsidRPr="0022025A">
        <w:rPr>
          <w:rFonts w:ascii="ＭＳ 明朝" w:hint="eastAsia"/>
        </w:rPr>
        <w:t>6条関係）</w:t>
      </w:r>
    </w:p>
    <w:tbl>
      <w:tblPr>
        <w:tblW w:w="85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1992"/>
        <w:gridCol w:w="1807"/>
        <w:gridCol w:w="1701"/>
        <w:gridCol w:w="20"/>
        <w:gridCol w:w="240"/>
      </w:tblGrid>
      <w:tr w:rsidR="00775BF1" w:rsidRPr="0022025A" w14:paraId="650D7D49" w14:textId="77777777" w:rsidTr="00775BF1">
        <w:trPr>
          <w:trHeight w:val="2720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98206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2E20D88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特定盛土等又は土石の堆積に関する工事の軽微な変更届出書</w:t>
            </w:r>
          </w:p>
          <w:p w14:paraId="3D1E9DB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5A95289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2742B15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　年　　月　　日</w:t>
            </w:r>
          </w:p>
          <w:p w14:paraId="449984C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5087DF5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07911CE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和歌山県知事　様</w:t>
            </w:r>
          </w:p>
        </w:tc>
      </w:tr>
      <w:tr w:rsidR="00775BF1" w:rsidRPr="0022025A" w14:paraId="4A28E94B" w14:textId="77777777" w:rsidTr="00775BF1">
        <w:trPr>
          <w:trHeight w:val="1920"/>
        </w:trPr>
        <w:tc>
          <w:tcPr>
            <w:tcW w:w="4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8C576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　　　　　　　　　　　　　　　　　工事主</w:t>
            </w:r>
          </w:p>
        </w:tc>
        <w:tc>
          <w:tcPr>
            <w:tcW w:w="3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1C3E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22025A">
              <w:rPr>
                <w:rFonts w:ascii="ＭＳ 明朝" w:hint="eastAsia"/>
                <w:spacing w:val="105"/>
              </w:rPr>
              <w:t>住</w:t>
            </w:r>
            <w:r w:rsidRPr="0022025A">
              <w:rPr>
                <w:rFonts w:ascii="ＭＳ 明朝" w:hint="eastAsia"/>
              </w:rPr>
              <w:t xml:space="preserve">所　　　　　　　　　　　　　</w:t>
            </w:r>
          </w:p>
          <w:p w14:paraId="2EC4C18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22025A">
              <w:rPr>
                <w:rFonts w:asci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9536" behindDoc="0" locked="0" layoutInCell="0" allowOverlap="1" wp14:anchorId="39E6E46C" wp14:editId="741F3A9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186690</wp:posOffset>
                      </wp:positionV>
                      <wp:extent cx="2082165" cy="476250"/>
                      <wp:effectExtent l="0" t="0" r="13335" b="19050"/>
                      <wp:wrapNone/>
                      <wp:docPr id="180300548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2165" cy="476250"/>
                                <a:chOff x="6486" y="5583"/>
                                <a:chExt cx="3279" cy="520"/>
                              </a:xfrm>
                            </wpg:grpSpPr>
                            <wps:wsp>
                              <wps:cNvPr id="1803005481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6" y="5583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03005482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05" y="5583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428EC4" id="Group 2" o:spid="_x0000_s1026" style="position:absolute;left:0;text-align:left;margin-left:-3.55pt;margin-top:14.7pt;width:163.95pt;height:37.5pt;z-index:251969536" coordorigin="6486,5583" coordsize="327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" o:allowincell="f">
                      <v:shape id="AutoShape 3" o:spid="_x0000_s1027" type="#_x0000_t85" style="position:absolute;left:6486;top:5583;width: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" strokeweight=".5pt">
                        <v:textbox inset="0,0,0,0"/>
                      </v:shape>
                      <v:shape id="AutoShape 4" o:spid="_x0000_s1028" type="#_x0000_t85" style="position:absolute;left:9705;top:5583;width:60;height:5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22025A">
              <w:rPr>
                <w:rFonts w:ascii="ＭＳ 明朝" w:hint="eastAsia"/>
                <w:spacing w:val="105"/>
              </w:rPr>
              <w:t>氏</w:t>
            </w:r>
            <w:r w:rsidRPr="0022025A">
              <w:rPr>
                <w:rFonts w:ascii="ＭＳ 明朝" w:hint="eastAsia"/>
              </w:rPr>
              <w:t xml:space="preserve">名　　　　　　　　　　　　</w:t>
            </w:r>
          </w:p>
          <w:p w14:paraId="4D40CDE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法人等にあっては、主たる事務所の所在地、名称及び代表者の氏名</w:t>
            </w:r>
          </w:p>
        </w:tc>
      </w:tr>
      <w:tr w:rsidR="00775BF1" w:rsidRPr="0022025A" w14:paraId="54013945" w14:textId="77777777" w:rsidTr="00775BF1">
        <w:trPr>
          <w:trHeight w:val="1480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8AC72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宅地造成及び特定盛土等規制法第</w:t>
            </w:r>
            <w:r w:rsidRPr="0022025A">
              <w:rPr>
                <w:rFonts w:ascii="ＭＳ 明朝"/>
              </w:rPr>
              <w:t>35</w:t>
            </w:r>
            <w:r w:rsidRPr="0022025A">
              <w:rPr>
                <w:rFonts w:ascii="ＭＳ 明朝" w:hint="eastAsia"/>
              </w:rPr>
              <w:t>条第２項の規定により、特定盛土等又は土石の堆積に関する工事の軽微な変更について、下記のとおり届け出ます。</w:t>
            </w:r>
          </w:p>
          <w:p w14:paraId="4D07D68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40BDAFF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4814760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記</w:t>
            </w:r>
          </w:p>
        </w:tc>
      </w:tr>
      <w:tr w:rsidR="00775BF1" w:rsidRPr="0022025A" w14:paraId="3E0D71C7" w14:textId="77777777" w:rsidTr="00775BF1">
        <w:trPr>
          <w:cantSplit/>
          <w:trHeight w:val="1400"/>
        </w:trPr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14:paraId="4DFEEB8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479E5D4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変更内容</w:t>
            </w:r>
          </w:p>
        </w:tc>
        <w:tc>
          <w:tcPr>
            <w:tcW w:w="5520" w:type="dxa"/>
            <w:gridSpan w:val="4"/>
          </w:tcPr>
          <w:p w14:paraId="216C5DD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14:paraId="5558785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</w:tr>
      <w:tr w:rsidR="00775BF1" w:rsidRPr="0022025A" w14:paraId="14733E9E" w14:textId="77777777" w:rsidTr="00775BF1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nil"/>
            </w:tcBorders>
          </w:tcPr>
          <w:p w14:paraId="24D2C6C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20" w:type="dxa"/>
            <w:vAlign w:val="center"/>
          </w:tcPr>
          <w:p w14:paraId="4520477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変更理由</w:t>
            </w:r>
          </w:p>
        </w:tc>
        <w:tc>
          <w:tcPr>
            <w:tcW w:w="5520" w:type="dxa"/>
            <w:gridSpan w:val="4"/>
          </w:tcPr>
          <w:p w14:paraId="02634AA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14:paraId="36346E2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75BF1" w:rsidRPr="0022025A" w14:paraId="180A8F16" w14:textId="77777777" w:rsidTr="00775BF1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2435F97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20" w:type="dxa"/>
            <w:vAlign w:val="center"/>
          </w:tcPr>
          <w:p w14:paraId="45AFD0F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許可の年月日及び番号</w:t>
            </w:r>
          </w:p>
        </w:tc>
        <w:tc>
          <w:tcPr>
            <w:tcW w:w="5520" w:type="dxa"/>
            <w:gridSpan w:val="4"/>
            <w:vAlign w:val="center"/>
          </w:tcPr>
          <w:p w14:paraId="04F0C7A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　　　　　年　　月　　日　　第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14:paraId="2427704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75BF1" w:rsidRPr="0022025A" w14:paraId="09A5024D" w14:textId="77777777" w:rsidTr="00775BF1">
        <w:trPr>
          <w:cantSplit/>
          <w:trHeight w:val="20"/>
        </w:trPr>
        <w:tc>
          <w:tcPr>
            <w:tcW w:w="6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032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（注）</w:t>
            </w:r>
          </w:p>
          <w:p w14:paraId="2F26BA6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１　※印のある欄は、記入しないでください。</w:t>
            </w:r>
          </w:p>
          <w:p w14:paraId="7BCAC2B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２　許可証の写しを添付してください。</w:t>
            </w:r>
          </w:p>
          <w:p w14:paraId="2C9C952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Chars="-127" w:left="224" w:hangingChars="234" w:hanging="491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　　また、これまでに変更許可申請、変更届出等の手続を行っている場合は、その変更許可証、変更届等の写しも添付してください。</w:t>
            </w:r>
          </w:p>
          <w:p w14:paraId="0E13260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="525" w:hangingChars="250" w:hanging="525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6B61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</w:tr>
      <w:tr w:rsidR="00775BF1" w:rsidRPr="0022025A" w14:paraId="03774930" w14:textId="77777777" w:rsidTr="00775BF1">
        <w:trPr>
          <w:cantSplit/>
          <w:trHeight w:val="400"/>
        </w:trPr>
        <w:tc>
          <w:tcPr>
            <w:tcW w:w="6559" w:type="dxa"/>
            <w:gridSpan w:val="4"/>
            <w:vMerge/>
            <w:tcBorders>
              <w:top w:val="nil"/>
              <w:left w:val="nil"/>
            </w:tcBorders>
            <w:vAlign w:val="center"/>
          </w:tcPr>
          <w:p w14:paraId="1A560B4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1FC862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※受付欄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FB45A3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  <w:p w14:paraId="44F4EEB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</w:tr>
      <w:tr w:rsidR="00775BF1" w:rsidRPr="0022025A" w14:paraId="4A76A95B" w14:textId="77777777" w:rsidTr="00775BF1">
        <w:trPr>
          <w:cantSplit/>
          <w:trHeight w:val="1400"/>
        </w:trPr>
        <w:tc>
          <w:tcPr>
            <w:tcW w:w="6559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23F745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1" w:type="dxa"/>
          </w:tcPr>
          <w:p w14:paraId="275E95B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60" w:type="dxa"/>
            <w:gridSpan w:val="2"/>
            <w:vMerge/>
            <w:tcBorders>
              <w:bottom w:val="nil"/>
              <w:right w:val="nil"/>
            </w:tcBorders>
          </w:tcPr>
          <w:p w14:paraId="72A1F66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454BDD1A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34EF536" w14:textId="3B00E8AC" w:rsidR="00855C8B" w:rsidRPr="009816F4" w:rsidRDefault="00855C8B" w:rsidP="00F70BDA">
      <w:pPr>
        <w:wordWrap w:val="0"/>
        <w:autoSpaceDE w:val="0"/>
        <w:autoSpaceDN w:val="0"/>
        <w:snapToGrid w:val="0"/>
        <w:textAlignment w:val="center"/>
        <w:rPr>
          <w:rFonts w:ascii="ＭＳ 明朝" w:hAnsi="ＭＳ 明朝"/>
          <w:szCs w:val="22"/>
        </w:rPr>
      </w:pPr>
    </w:p>
    <w:sectPr w:rsidR="00855C8B" w:rsidRPr="009816F4" w:rsidSect="00F70BDA">
      <w:footerReference w:type="default" r:id="rId8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0BDA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2557-997E-4D8F-A311-26555EA4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2025-04-24T08:25:00Z</dcterms:modified>
</cp:coreProperties>
</file>