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8C537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別記第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17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号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様式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（第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12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条関係）</w:t>
      </w:r>
    </w:p>
    <w:p w14:paraId="03E29CE9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center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宅地造成等に関する工事の変更協議成立通知書</w:t>
      </w:r>
    </w:p>
    <w:p w14:paraId="27AA4687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</w:p>
    <w:p w14:paraId="4A605F24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righ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第　      　　号</w:t>
      </w:r>
    </w:p>
    <w:p w14:paraId="6E2EC776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righ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年　　　月　　日</w:t>
      </w:r>
    </w:p>
    <w:p w14:paraId="13A6DC7A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 xml:space="preserve">　　　　　　　　　　　様</w:t>
      </w:r>
    </w:p>
    <w:p w14:paraId="0364E94C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ind w:rightChars="800" w:right="1680"/>
        <w:jc w:val="righ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和歌山県知事</w:t>
      </w:r>
    </w:p>
    <w:p w14:paraId="5156CC32" w14:textId="77777777" w:rsidR="00775BF1" w:rsidRPr="0022025A" w:rsidRDefault="00775BF1" w:rsidP="00775BF1">
      <w:pPr>
        <w:rPr>
          <w:bdr w:val="nil"/>
        </w:rPr>
      </w:pPr>
      <w:r w:rsidRPr="0022025A">
        <w:rPr>
          <w:noProof/>
        </w:rPr>
        <mc:AlternateContent>
          <mc:Choice Requires="wpc">
            <w:drawing>
              <wp:inline distT="0" distB="0" distL="0" distR="0" wp14:anchorId="0483C881" wp14:editId="196C5FE5">
                <wp:extent cx="6553200" cy="1024989"/>
                <wp:effectExtent l="0" t="0" r="0" b="0"/>
                <wp:docPr id="888171000" name="キャンバス 888171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88171001" name="テキスト ボックス 888171001"/>
                        <wps:cNvSpPr txBox="1"/>
                        <wps:spPr>
                          <a:xfrm>
                            <a:off x="38100" y="190501"/>
                            <a:ext cx="2286000" cy="314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36DCC6" w14:textId="77777777" w:rsidR="00E62AC8" w:rsidRPr="00452927" w:rsidRDefault="00E62AC8" w:rsidP="00775BF1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>宅地造成及び特定盛土等規制法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888171001"/>
                        <wps:cNvSpPr txBox="1"/>
                        <wps:spPr>
                          <a:xfrm>
                            <a:off x="5448300" y="190160"/>
                            <a:ext cx="10858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C05752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規定による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171002" name="中かっこ 888171002"/>
                        <wps:cNvSpPr/>
                        <wps:spPr>
                          <a:xfrm>
                            <a:off x="2228849" y="123825"/>
                            <a:ext cx="3228976" cy="437872"/>
                          </a:xfrm>
                          <a:prstGeom prst="bracePair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E2B1E4" w14:textId="77777777" w:rsidR="00E62AC8" w:rsidRPr="00180EC3" w:rsidRDefault="00E62AC8" w:rsidP="007D69AE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16条第3</w:t>
                              </w: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項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において準用する第15条第1項</w:t>
                              </w:r>
                            </w:p>
                            <w:p w14:paraId="5CCF59A5" w14:textId="77777777" w:rsidR="00E62AC8" w:rsidRPr="00180EC3" w:rsidRDefault="00E62AC8" w:rsidP="007D69AE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35条第3項において準用する</w:t>
                              </w:r>
                              <w:r w:rsidRPr="00180EC3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第</w:t>
                              </w:r>
                              <w:r w:rsidRPr="00180EC3">
                                <w:rPr>
                                  <w:rFonts w:ascii="ＭＳ 明朝" w:hAnsi="ＭＳ 明朝"/>
                                  <w:szCs w:val="21"/>
                                </w:rPr>
                                <w:t>34条第1項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テキスト ボックス 888171001"/>
                        <wps:cNvSpPr txBox="1"/>
                        <wps:spPr>
                          <a:xfrm>
                            <a:off x="38099" y="694350"/>
                            <a:ext cx="6515101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AF00FC" w14:textId="77777777" w:rsidR="00E62AC8" w:rsidRDefault="00E62AC8" w:rsidP="00775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協議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については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下記の条件を付して協議が成立しましたので、通知します。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83C881" id="キャンバス 888171000" o:spid="_x0000_s1080" editas="canvas" style="width:516pt;height:80.7pt;mso-position-horizontal-relative:char;mso-position-vertical-relative:line" coordsize="65532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">
                <v:shape id="_x0000_s1081" type="#_x0000_t75" style="position:absolute;width:65532;height:10248;visibility:visible;mso-wrap-style:square">
                  <v:fill o:detectmouseclick="t"/>
                  <v:path o:connecttype="none"/>
                </v:shape>
                <v:shape id="テキスト ボックス 888171001" o:spid="_x0000_s1082" type="#_x0000_t202" style="position:absolute;left:381;top:1905;width:22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" filled="f" stroked="f" strokeweight=".5pt">
                  <v:textbox>
                    <w:txbxContent>
                      <w:p w14:paraId="0136DCC6" w14:textId="77777777" w:rsidR="00E62AC8" w:rsidRPr="00452927" w:rsidRDefault="00E62AC8" w:rsidP="00775BF1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>宅地造成及び特定盛土等規制法</w:t>
                        </w:r>
                      </w:p>
                    </w:txbxContent>
                  </v:textbox>
                </v:shape>
                <v:shape id="テキスト ボックス 888171001" o:spid="_x0000_s1083" type="#_x0000_t202" style="position:absolute;left:54483;top:1901;width:10858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p w14:paraId="30C05752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規定による</w:t>
                        </w:r>
                      </w:p>
                    </w:txbxContent>
                  </v:textbox>
                </v:shape>
                <v:shape id="中かっこ 888171002" o:spid="_x0000_s1084" type="#_x0000_t186" style="position:absolute;left:22288;top:1238;width:32290;height:4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" strokecolor="windowText" strokeweight="1pt">
                  <v:textbox>
                    <w:txbxContent>
                      <w:p w14:paraId="5DE2B1E4" w14:textId="77777777" w:rsidR="00E62AC8" w:rsidRPr="00180EC3" w:rsidRDefault="00E62AC8" w:rsidP="007D69AE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16条第3</w:t>
                        </w: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項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において準用する第15条第1項</w:t>
                        </w:r>
                      </w:p>
                      <w:p w14:paraId="5CCF59A5" w14:textId="77777777" w:rsidR="00E62AC8" w:rsidRPr="00180EC3" w:rsidRDefault="00E62AC8" w:rsidP="007D69AE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35条第3項において準用する</w:t>
                        </w:r>
                        <w:r w:rsidRPr="00180EC3">
                          <w:rPr>
                            <w:rFonts w:ascii="ＭＳ 明朝" w:hAnsi="ＭＳ 明朝" w:hint="eastAsia"/>
                            <w:szCs w:val="21"/>
                          </w:rPr>
                          <w:t>第</w:t>
                        </w:r>
                        <w:r w:rsidRPr="00180EC3">
                          <w:rPr>
                            <w:rFonts w:ascii="ＭＳ 明朝" w:hAnsi="ＭＳ 明朝"/>
                            <w:szCs w:val="21"/>
                          </w:rPr>
                          <w:t>34条第1項</w:t>
                        </w:r>
                      </w:p>
                    </w:txbxContent>
                  </v:textbox>
                </v:shape>
                <v:shape id="テキスト ボックス 888171001" o:spid="_x0000_s1085" type="#_x0000_t202" style="position:absolute;left:380;top:6943;width:65152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<v:textbox>
                    <w:txbxContent>
                      <w:p w14:paraId="19AF00FC" w14:textId="77777777" w:rsidR="00E62AC8" w:rsidRDefault="00E62AC8" w:rsidP="00775BF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協議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については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21"/>
                          </w:rPr>
                          <w:t>下記の条件を付して協議が成立しましたので、通知します。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E46DDD" w14:textId="77777777" w:rsidR="00775BF1" w:rsidRPr="0022025A" w:rsidRDefault="00775BF1" w:rsidP="00775BF1">
      <w:pPr>
        <w:jc w:val="center"/>
        <w:rPr>
          <w:szCs w:val="21"/>
          <w:bdr w:val="nil"/>
        </w:rPr>
      </w:pPr>
      <w:r w:rsidRPr="0022025A">
        <w:rPr>
          <w:rFonts w:hint="eastAsia"/>
          <w:szCs w:val="21"/>
          <w:bdr w:val="nil"/>
        </w:rPr>
        <w:t>記</w:t>
      </w:r>
    </w:p>
    <w:tbl>
      <w:tblPr>
        <w:tblStyle w:val="32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775BF1" w:rsidRPr="0022025A" w14:paraId="1CA596FF" w14:textId="77777777" w:rsidTr="00775BF1">
        <w:trPr>
          <w:trHeight w:val="1149"/>
        </w:trPr>
        <w:tc>
          <w:tcPr>
            <w:tcW w:w="4106" w:type="dxa"/>
            <w:vAlign w:val="center"/>
          </w:tcPr>
          <w:p w14:paraId="1B5766A4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１　工事をする土地の所在地及び地番</w:t>
            </w:r>
          </w:p>
        </w:tc>
        <w:tc>
          <w:tcPr>
            <w:tcW w:w="6095" w:type="dxa"/>
            <w:vAlign w:val="center"/>
          </w:tcPr>
          <w:p w14:paraId="030973A1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75BF1" w:rsidRPr="0022025A" w14:paraId="68B517F9" w14:textId="77777777" w:rsidTr="00775BF1">
        <w:trPr>
          <w:trHeight w:val="785"/>
        </w:trPr>
        <w:tc>
          <w:tcPr>
            <w:tcW w:w="4106" w:type="dxa"/>
            <w:vAlign w:val="center"/>
          </w:tcPr>
          <w:p w14:paraId="179E6E43" w14:textId="583615D9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２　</w:t>
            </w:r>
            <w:r w:rsidRPr="00934171">
              <w:rPr>
                <w:rFonts w:ascii="ＭＳ 明朝" w:eastAsia="ＭＳ 明朝" w:hAnsi="ＭＳ 明朝" w:cs="ＭＳ 明朝" w:hint="eastAsia"/>
                <w:spacing w:val="35"/>
                <w:kern w:val="0"/>
                <w:szCs w:val="20"/>
                <w:fitText w:val="2730" w:id="-736911091"/>
              </w:rPr>
              <w:t>工事主</w:t>
            </w:r>
            <w:r w:rsidR="00934171" w:rsidRPr="00934171">
              <w:rPr>
                <w:rFonts w:ascii="ＭＳ 明朝" w:eastAsia="ＭＳ 明朝" w:hAnsi="ＭＳ 明朝" w:cs="ＭＳ 明朝" w:hint="eastAsia"/>
                <w:spacing w:val="35"/>
                <w:kern w:val="0"/>
                <w:szCs w:val="20"/>
                <w:fitText w:val="2730" w:id="-736911091"/>
              </w:rPr>
              <w:t>の</w:t>
            </w:r>
            <w:bookmarkStart w:id="0" w:name="_GoBack"/>
            <w:bookmarkEnd w:id="0"/>
            <w:r w:rsidRPr="00934171">
              <w:rPr>
                <w:rFonts w:ascii="ＭＳ 明朝" w:eastAsia="ＭＳ 明朝" w:hAnsi="ＭＳ 明朝" w:cs="ＭＳ 明朝" w:hint="eastAsia"/>
                <w:spacing w:val="35"/>
                <w:kern w:val="0"/>
                <w:szCs w:val="20"/>
                <w:fitText w:val="2730" w:id="-736911091"/>
              </w:rPr>
              <w:t>住所及び氏</w:t>
            </w:r>
            <w:r w:rsidRPr="0093417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091"/>
              </w:rPr>
              <w:t>名</w:t>
            </w:r>
          </w:p>
        </w:tc>
        <w:tc>
          <w:tcPr>
            <w:tcW w:w="6095" w:type="dxa"/>
            <w:vAlign w:val="center"/>
          </w:tcPr>
          <w:p w14:paraId="33F8BE9B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  <w:tr w:rsidR="00775BF1" w:rsidRPr="0022025A" w14:paraId="53D15876" w14:textId="77777777" w:rsidTr="00775BF1">
        <w:trPr>
          <w:trHeight w:val="785"/>
        </w:trPr>
        <w:tc>
          <w:tcPr>
            <w:tcW w:w="4106" w:type="dxa"/>
            <w:vAlign w:val="center"/>
          </w:tcPr>
          <w:p w14:paraId="0665993B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３　</w:t>
            </w:r>
            <w:r w:rsidRPr="00775BF1">
              <w:rPr>
                <w:rFonts w:ascii="ＭＳ 明朝" w:eastAsia="ＭＳ 明朝" w:hAnsi="ＭＳ 明朝" w:cs="ＭＳ 明朝" w:hint="eastAsia"/>
                <w:spacing w:val="147"/>
                <w:kern w:val="0"/>
                <w:szCs w:val="20"/>
                <w:fitText w:val="2729" w:id="-736911090"/>
              </w:rPr>
              <w:t>協議成立番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29" w:id="-736911090"/>
              </w:rPr>
              <w:t>号</w:t>
            </w:r>
          </w:p>
        </w:tc>
        <w:tc>
          <w:tcPr>
            <w:tcW w:w="6095" w:type="dxa"/>
            <w:vAlign w:val="center"/>
          </w:tcPr>
          <w:p w14:paraId="02B423E2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jc w:val="center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第　　　　　号</w:t>
            </w:r>
          </w:p>
        </w:tc>
      </w:tr>
      <w:tr w:rsidR="00775BF1" w:rsidRPr="0022025A" w14:paraId="7A9829C5" w14:textId="77777777" w:rsidTr="00775BF1">
        <w:trPr>
          <w:trHeight w:val="785"/>
        </w:trPr>
        <w:tc>
          <w:tcPr>
            <w:tcW w:w="4106" w:type="dxa"/>
            <w:vAlign w:val="center"/>
          </w:tcPr>
          <w:p w14:paraId="213B8C06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４　</w:t>
            </w:r>
            <w:r w:rsidRPr="00775BF1">
              <w:rPr>
                <w:rFonts w:ascii="ＭＳ 明朝" w:eastAsia="ＭＳ 明朝" w:hAnsi="ＭＳ 明朝" w:cs="ＭＳ 明朝" w:hint="eastAsia"/>
                <w:spacing w:val="147"/>
                <w:kern w:val="0"/>
                <w:szCs w:val="20"/>
                <w:fitText w:val="2730" w:id="-736911089"/>
              </w:rPr>
              <w:t>協議対象行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089"/>
              </w:rPr>
              <w:t>為</w:t>
            </w:r>
          </w:p>
        </w:tc>
        <w:tc>
          <w:tcPr>
            <w:tcW w:w="6095" w:type="dxa"/>
            <w:vAlign w:val="center"/>
          </w:tcPr>
          <w:p w14:paraId="047794E8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jc w:val="center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宅地造成・特定盛土等・土石の堆積</w:t>
            </w:r>
          </w:p>
        </w:tc>
      </w:tr>
      <w:tr w:rsidR="00775BF1" w:rsidRPr="0022025A" w14:paraId="25AB1174" w14:textId="77777777" w:rsidTr="00775BF1">
        <w:trPr>
          <w:trHeight w:val="1082"/>
        </w:trPr>
        <w:tc>
          <w:tcPr>
            <w:tcW w:w="4106" w:type="dxa"/>
            <w:vAlign w:val="center"/>
          </w:tcPr>
          <w:p w14:paraId="3A877230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５　</w:t>
            </w:r>
            <w:r w:rsidRPr="00775BF1">
              <w:rPr>
                <w:rFonts w:ascii="ＭＳ 明朝" w:eastAsia="ＭＳ 明朝" w:hAnsi="ＭＳ 明朝" w:cs="ＭＳ 明朝" w:hint="eastAsia"/>
                <w:spacing w:val="315"/>
                <w:kern w:val="0"/>
                <w:szCs w:val="20"/>
                <w:fitText w:val="2730" w:id="-736911088"/>
              </w:rPr>
              <w:t>協議期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088"/>
              </w:rPr>
              <w:t>間</w:t>
            </w:r>
          </w:p>
        </w:tc>
        <w:tc>
          <w:tcPr>
            <w:tcW w:w="6095" w:type="dxa"/>
            <w:vAlign w:val="center"/>
          </w:tcPr>
          <w:p w14:paraId="79346C95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（自）　　年　　月　　日</w:t>
            </w:r>
          </w:p>
          <w:p w14:paraId="6B368577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（至）　　年　　月　　日</w:t>
            </w:r>
          </w:p>
        </w:tc>
      </w:tr>
      <w:tr w:rsidR="00775BF1" w:rsidRPr="0022025A" w14:paraId="7CD764E1" w14:textId="77777777" w:rsidTr="00775BF1">
        <w:trPr>
          <w:trHeight w:val="1635"/>
        </w:trPr>
        <w:tc>
          <w:tcPr>
            <w:tcW w:w="4106" w:type="dxa"/>
            <w:vAlign w:val="center"/>
          </w:tcPr>
          <w:p w14:paraId="2EC96649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22025A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 xml:space="preserve">６　</w:t>
            </w:r>
            <w:r w:rsidRPr="00775BF1">
              <w:rPr>
                <w:rFonts w:ascii="ＭＳ 明朝" w:eastAsia="ＭＳ 明朝" w:hAnsi="ＭＳ 明朝" w:cs="ＭＳ 明朝" w:hint="eastAsia"/>
                <w:spacing w:val="1155"/>
                <w:kern w:val="0"/>
                <w:szCs w:val="20"/>
                <w:fitText w:val="2730" w:id="-736911104"/>
              </w:rPr>
              <w:t>条</w:t>
            </w:r>
            <w:r w:rsidRPr="00775BF1">
              <w:rPr>
                <w:rFonts w:ascii="ＭＳ 明朝" w:eastAsia="ＭＳ 明朝" w:hAnsi="ＭＳ 明朝" w:cs="ＭＳ 明朝" w:hint="eastAsia"/>
                <w:kern w:val="0"/>
                <w:szCs w:val="20"/>
                <w:fitText w:val="2730" w:id="-736911104"/>
              </w:rPr>
              <w:t>件</w:t>
            </w:r>
          </w:p>
        </w:tc>
        <w:tc>
          <w:tcPr>
            <w:tcW w:w="6095" w:type="dxa"/>
            <w:vAlign w:val="center"/>
          </w:tcPr>
          <w:p w14:paraId="7F65BB82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50" w:before="167"/>
              <w:ind w:right="102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</w:tr>
    </w:tbl>
    <w:p w14:paraId="6E461946" w14:textId="77777777" w:rsidR="00775BF1" w:rsidRPr="0022025A" w:rsidRDefault="00775BF1" w:rsidP="00DA53CA">
      <w:pPr>
        <w:spacing w:line="0" w:lineRule="atLeast"/>
        <w:jc w:val="center"/>
        <w:rPr>
          <w:bdr w:val="nil"/>
        </w:rPr>
      </w:pP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5920" behindDoc="1" locked="0" layoutInCell="1" allowOverlap="1" wp14:anchorId="426F0969" wp14:editId="38C8DBA9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88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9F659" id="1027" o:spid="_x0000_s1026" style="position:absolute;left:0;text-align:left;margin-left:84.4pt;margin-top:101.8pt;width:.5pt;height:.5pt;z-index:-2513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6944" behindDoc="1" locked="0" layoutInCell="1" allowOverlap="1" wp14:anchorId="0C9FA60F" wp14:editId="63B241BF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89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A57FA" id="1028" o:spid="_x0000_s1026" style="position:absolute;left:0;text-align:left;margin-left:84.4pt;margin-top:101.8pt;width:.5pt;height:.5pt;z-index:-2513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48913459" wp14:editId="05920CC2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90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C87AA" id="1029" o:spid="_x0000_s1026" style="position:absolute;left:0;text-align:left;margin-left:510.7pt;margin-top:101.8pt;width:.5pt;height:.5pt;z-index:-2513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78752" behindDoc="1" locked="0" layoutInCell="1" allowOverlap="1" wp14:anchorId="4F001A75" wp14:editId="5203EC3F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88817099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ECFF7" id="1030" o:spid="_x0000_s1026" style="position:absolute;left:0;text-align:left;margin-left:510.7pt;margin-top:101.8pt;width:.5pt;height:.5pt;z-index:-2513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79776" behindDoc="1" locked="0" layoutInCell="1" allowOverlap="1" wp14:anchorId="7B8AFC62" wp14:editId="1E013117">
                <wp:simplePos x="0" y="0"/>
                <wp:positionH relativeFrom="page">
                  <wp:posOffset>1071880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888170992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4A8FC" id="1031" o:spid="_x0000_s1026" style="position:absolute;left:0;text-align:left;margin-left:84.4pt;margin-top:508.15pt;width:.5pt;height:.5pt;z-index:-2513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0800" behindDoc="1" locked="0" layoutInCell="1" allowOverlap="1" wp14:anchorId="2EC51201" wp14:editId="59507140">
                <wp:simplePos x="0" y="0"/>
                <wp:positionH relativeFrom="page">
                  <wp:posOffset>6485890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888170993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60151" id="1032" o:spid="_x0000_s1026" style="position:absolute;left:0;text-align:left;margin-left:510.7pt;margin-top:508.15pt;width:.5pt;height:.5pt;z-index:-2513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1824" behindDoc="1" locked="0" layoutInCell="1" allowOverlap="1" wp14:anchorId="7E1589A0" wp14:editId="1B4DB61D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4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66F5C" id="1033" o:spid="_x0000_s1026" style="position:absolute;left:0;text-align:left;margin-left:84.4pt;margin-top:702.2pt;width:.5pt;height:.5pt;z-index:-2513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2848" behindDoc="1" locked="0" layoutInCell="1" allowOverlap="1" wp14:anchorId="0F503B19" wp14:editId="13F7E947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5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7FC8A" id="1034" o:spid="_x0000_s1026" style="position:absolute;left:0;text-align:left;margin-left:84.4pt;margin-top:702.2pt;width:.5pt;height:.5pt;z-index:-2513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3872" behindDoc="1" locked="0" layoutInCell="1" allowOverlap="1" wp14:anchorId="28BD0F4D" wp14:editId="7800D3E3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6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3E673" id="1035" o:spid="_x0000_s1026" style="position:absolute;left:0;text-align:left;margin-left:510.7pt;margin-top:702.2pt;width:.5pt;height:.5pt;z-index:-2513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noProof/>
          <w:bdr w:val="nil"/>
        </w:rPr>
        <mc:AlternateContent>
          <mc:Choice Requires="wps">
            <w:drawing>
              <wp:anchor distT="0" distB="0" distL="0" distR="0" simplePos="0" relativeHeight="251984896" behindDoc="1" locked="0" layoutInCell="1" allowOverlap="1" wp14:anchorId="52CDA047" wp14:editId="358AA487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888170997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014D5" id="1036" o:spid="_x0000_s1026" style="position:absolute;left:0;text-align:left;margin-left:510.7pt;margin-top:702.2pt;width:.5pt;height:.5pt;z-index:-2513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" fillcolor="black" stroked="f">
                <w10:wrap anchorx="page" anchory="page"/>
              </v:rect>
            </w:pict>
          </mc:Fallback>
        </mc:AlternateContent>
      </w:r>
    </w:p>
    <w:p w14:paraId="12449748" w14:textId="4D190782" w:rsidR="00775BF1" w:rsidRPr="0022025A" w:rsidRDefault="00775BF1" w:rsidP="00775BF1">
      <w:pPr>
        <w:spacing w:line="220" w:lineRule="exact"/>
        <w:ind w:left="210" w:hangingChars="100" w:hanging="21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（注</w:t>
      </w:r>
      <w:r w:rsidR="00D873E6">
        <w:rPr>
          <w:rFonts w:ascii="Times New Roman" w:hAnsi="Times New Roman" w:hint="eastAsia"/>
        </w:rPr>
        <w:t>）「４　協議対象行為」の欄は、該当するものに○印を記入してください</w:t>
      </w:r>
      <w:r w:rsidRPr="0022025A">
        <w:rPr>
          <w:rFonts w:ascii="Times New Roman" w:hAnsi="Times New Roman" w:hint="eastAsia"/>
        </w:rPr>
        <w:t>。</w:t>
      </w:r>
    </w:p>
    <w:p w14:paraId="734EF536" w14:textId="3B00E8AC" w:rsidR="00855C8B" w:rsidRPr="009816F4" w:rsidRDefault="00855C8B" w:rsidP="00E7243B">
      <w:pPr>
        <w:widowControl/>
        <w:jc w:val="left"/>
        <w:rPr>
          <w:rFonts w:ascii="ＭＳ 明朝" w:hAnsi="ＭＳ 明朝"/>
          <w:szCs w:val="22"/>
        </w:rPr>
      </w:pPr>
    </w:p>
    <w:sectPr w:rsidR="00855C8B" w:rsidRPr="009816F4" w:rsidSect="00E7243B">
      <w:footerReference w:type="default" r:id="rId8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171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873E6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243B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3BB6-CF8E-4637-B4B2-A848DB6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2025-05-23T06:15:00Z</dcterms:modified>
</cp:coreProperties>
</file>