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EC0" w:rsidRPr="00D626E4" w:rsidRDefault="002B2EC0" w:rsidP="002B3C52">
      <w:pPr>
        <w:widowControl/>
        <w:jc w:val="left"/>
        <w:rPr>
          <w:rFonts w:asciiTheme="majorEastAsia" w:eastAsiaTheme="majorEastAsia" w:hAnsiTheme="majorEastAsia" w:cs="ＭＳ 明朝"/>
          <w:b/>
          <w:kern w:val="0"/>
          <w:sz w:val="25"/>
          <w:szCs w:val="25"/>
        </w:rPr>
      </w:pPr>
    </w:p>
    <w:p w:rsidR="002B3C52" w:rsidRPr="00D626E4" w:rsidRDefault="006F1255" w:rsidP="00035C11">
      <w:pPr>
        <w:widowControl/>
        <w:ind w:firstLineChars="100" w:firstLine="251"/>
        <w:jc w:val="left"/>
        <w:rPr>
          <w:rFonts w:asciiTheme="majorEastAsia" w:eastAsiaTheme="majorEastAsia" w:hAnsiTheme="majorEastAsia" w:cs="ＭＳ 明朝"/>
          <w:b/>
          <w:kern w:val="0"/>
          <w:sz w:val="25"/>
          <w:szCs w:val="25"/>
        </w:rPr>
      </w:pPr>
      <w:r w:rsidRPr="00D626E4">
        <w:rPr>
          <w:rFonts w:asciiTheme="majorEastAsia" w:eastAsiaTheme="majorEastAsia" w:hAnsiTheme="majorEastAsia" w:cs="ＭＳ 明朝" w:hint="eastAsia"/>
          <w:b/>
          <w:kern w:val="0"/>
          <w:sz w:val="25"/>
          <w:szCs w:val="25"/>
        </w:rPr>
        <w:t>和歌山</w:t>
      </w:r>
      <w:r w:rsidR="002F15F9" w:rsidRPr="00D626E4">
        <w:rPr>
          <w:rFonts w:asciiTheme="majorEastAsia" w:eastAsiaTheme="majorEastAsia" w:hAnsiTheme="majorEastAsia" w:cs="ＭＳ 明朝" w:hint="eastAsia"/>
          <w:b/>
          <w:kern w:val="0"/>
          <w:sz w:val="25"/>
          <w:szCs w:val="25"/>
        </w:rPr>
        <w:t>県</w:t>
      </w:r>
      <w:r w:rsidRPr="00D626E4">
        <w:rPr>
          <w:rFonts w:asciiTheme="majorEastAsia" w:eastAsiaTheme="majorEastAsia" w:hAnsiTheme="majorEastAsia" w:cs="ＭＳ 明朝" w:hint="eastAsia"/>
          <w:b/>
          <w:kern w:val="0"/>
          <w:sz w:val="25"/>
          <w:szCs w:val="25"/>
        </w:rPr>
        <w:t>食の総合ポータルサイト</w:t>
      </w:r>
      <w:r w:rsidR="002B3C52" w:rsidRPr="00D626E4">
        <w:rPr>
          <w:rFonts w:asciiTheme="majorEastAsia" w:eastAsiaTheme="majorEastAsia" w:hAnsiTheme="majorEastAsia" w:cs="ＭＳ 明朝" w:hint="eastAsia"/>
          <w:b/>
          <w:kern w:val="0"/>
          <w:sz w:val="25"/>
          <w:szCs w:val="25"/>
        </w:rPr>
        <w:t>「おいしく食べて和歌山モール」出店</w:t>
      </w:r>
      <w:r w:rsidR="00C125F5" w:rsidRPr="00D626E4">
        <w:rPr>
          <w:rFonts w:asciiTheme="majorEastAsia" w:eastAsiaTheme="majorEastAsia" w:hAnsiTheme="majorEastAsia" w:cs="ＭＳ 明朝" w:hint="eastAsia"/>
          <w:b/>
          <w:kern w:val="0"/>
          <w:sz w:val="25"/>
          <w:szCs w:val="25"/>
        </w:rPr>
        <w:t>･</w:t>
      </w:r>
      <w:r w:rsidRPr="00D626E4">
        <w:rPr>
          <w:rFonts w:asciiTheme="majorEastAsia" w:eastAsiaTheme="majorEastAsia" w:hAnsiTheme="majorEastAsia" w:cs="ＭＳ 明朝" w:hint="eastAsia"/>
          <w:b/>
          <w:kern w:val="0"/>
          <w:sz w:val="25"/>
          <w:szCs w:val="25"/>
        </w:rPr>
        <w:t>出品</w:t>
      </w:r>
      <w:r w:rsidR="002B3C52" w:rsidRPr="00D626E4">
        <w:rPr>
          <w:rFonts w:asciiTheme="majorEastAsia" w:eastAsiaTheme="majorEastAsia" w:hAnsiTheme="majorEastAsia" w:cs="ＭＳ 明朝" w:hint="eastAsia"/>
          <w:b/>
          <w:kern w:val="0"/>
          <w:sz w:val="25"/>
          <w:szCs w:val="25"/>
        </w:rPr>
        <w:t>要領</w:t>
      </w:r>
    </w:p>
    <w:p w:rsidR="00724C10" w:rsidRPr="00724C10" w:rsidRDefault="00724C10" w:rsidP="00724C10">
      <w:pPr>
        <w:overflowPunct w:val="0"/>
        <w:ind w:firstLineChars="100" w:firstLine="220"/>
        <w:textAlignment w:val="baseline"/>
        <w:rPr>
          <w:rFonts w:asciiTheme="majorEastAsia" w:eastAsiaTheme="majorEastAsia" w:hAnsiTheme="majorEastAsia" w:cs="ＭＳ 明朝"/>
          <w:kern w:val="0"/>
          <w:sz w:val="22"/>
          <w:szCs w:val="21"/>
        </w:rPr>
      </w:pPr>
    </w:p>
    <w:p w:rsidR="00724C10" w:rsidRPr="00724C10" w:rsidRDefault="00CC2826" w:rsidP="00CC2826">
      <w:pPr>
        <w:overflowPunct w:val="0"/>
        <w:spacing w:line="280" w:lineRule="exact"/>
        <w:ind w:firstLineChars="100" w:firstLine="210"/>
        <w:textAlignment w:val="baseline"/>
        <w:rPr>
          <w:rFonts w:asciiTheme="majorEastAsia" w:eastAsiaTheme="majorEastAsia" w:hAnsiTheme="majorEastAsia" w:cs="ＭＳ 明朝"/>
          <w:kern w:val="0"/>
          <w:szCs w:val="21"/>
        </w:rPr>
      </w:pPr>
      <w:r w:rsidRPr="00CC2826">
        <w:rPr>
          <w:rFonts w:asciiTheme="majorEastAsia" w:eastAsiaTheme="majorEastAsia" w:hAnsiTheme="majorEastAsia" w:cs="ＭＳ 明朝" w:hint="eastAsia"/>
          <w:kern w:val="0"/>
          <w:szCs w:val="21"/>
        </w:rPr>
        <w:t>本要領は、和歌山県農林水産部農林水産政策局食品流通課（以下、「県食品流通課」）が運営する「おいしく食べて和歌山モール」（以下</w:t>
      </w:r>
      <w:r>
        <w:rPr>
          <w:rFonts w:asciiTheme="majorEastAsia" w:eastAsiaTheme="majorEastAsia" w:hAnsiTheme="majorEastAsia" w:cs="ＭＳ 明朝" w:hint="eastAsia"/>
          <w:kern w:val="0"/>
          <w:szCs w:val="21"/>
        </w:rPr>
        <w:t>、</w:t>
      </w:r>
      <w:r w:rsidRPr="00CC2826">
        <w:rPr>
          <w:rFonts w:asciiTheme="majorEastAsia" w:eastAsiaTheme="majorEastAsia" w:hAnsiTheme="majorEastAsia" w:cs="ＭＳ 明朝" w:hint="eastAsia"/>
          <w:kern w:val="0"/>
          <w:szCs w:val="21"/>
        </w:rPr>
        <w:t>「モール」）への出店･出品に際し、必要な要件を定めたものである。</w:t>
      </w:r>
    </w:p>
    <w:p w:rsidR="002B3C52" w:rsidRPr="006F1255" w:rsidRDefault="002B3C52" w:rsidP="00CC2826">
      <w:pPr>
        <w:overflowPunct w:val="0"/>
        <w:spacing w:beforeLines="50" w:before="180"/>
        <w:textAlignment w:val="baseline"/>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１　出店資格</w:t>
      </w:r>
    </w:p>
    <w:p w:rsidR="002B3C52" w:rsidRPr="006F1255" w:rsidRDefault="002B3C52" w:rsidP="002B3C52">
      <w:pPr>
        <w:overflowPunct w:val="0"/>
        <w:snapToGrid w:val="0"/>
        <w:spacing w:beforeLines="30" w:before="108"/>
        <w:textAlignment w:val="baseline"/>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以下のすべての要件を満たす事業者。</w:t>
      </w:r>
    </w:p>
    <w:p w:rsidR="002B3C52" w:rsidRPr="006F1255" w:rsidRDefault="002B3C52" w:rsidP="002B3C52">
      <w:pPr>
        <w:overflowPunct w:val="0"/>
        <w:snapToGrid w:val="0"/>
        <w:spacing w:beforeLines="30" w:before="108"/>
        <w:ind w:left="630" w:hangingChars="300" w:hanging="630"/>
        <w:textAlignment w:val="baseline"/>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（１）和歌山県（以下「県」という。）に在住する事業者又は主たる事務所を県内に置く事業者。</w:t>
      </w:r>
    </w:p>
    <w:p w:rsidR="00CC2826" w:rsidRPr="00CC2826" w:rsidRDefault="002B3C52" w:rsidP="00CC2826">
      <w:pPr>
        <w:overflowPunct w:val="0"/>
        <w:snapToGrid w:val="0"/>
        <w:spacing w:beforeLines="30" w:before="108"/>
        <w:ind w:left="840" w:hangingChars="400" w:hanging="840"/>
        <w:textAlignment w:val="baseline"/>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（２）</w:t>
      </w:r>
      <w:r w:rsidR="00CC2826" w:rsidRPr="00CC2826">
        <w:rPr>
          <w:rFonts w:asciiTheme="majorEastAsia" w:eastAsiaTheme="majorEastAsia" w:hAnsiTheme="majorEastAsia" w:cs="ＭＳ 明朝" w:hint="eastAsia"/>
          <w:kern w:val="0"/>
          <w:szCs w:val="21"/>
        </w:rPr>
        <w:t>県内で生産、製造業を営む事業者又は県内で生産、製造された商品（以下「県産品」という。）</w:t>
      </w:r>
    </w:p>
    <w:p w:rsidR="002B3C52" w:rsidRPr="006F1255" w:rsidRDefault="00CC2826" w:rsidP="00CC2826">
      <w:pPr>
        <w:overflowPunct w:val="0"/>
        <w:snapToGrid w:val="0"/>
        <w:ind w:left="839"/>
        <w:textAlignment w:val="baseline"/>
        <w:rPr>
          <w:rFonts w:asciiTheme="majorEastAsia" w:eastAsiaTheme="majorEastAsia" w:hAnsiTheme="majorEastAsia" w:cs="ＭＳ 明朝"/>
          <w:kern w:val="0"/>
          <w:szCs w:val="21"/>
        </w:rPr>
      </w:pPr>
      <w:r w:rsidRPr="00CC2826">
        <w:rPr>
          <w:rFonts w:asciiTheme="majorEastAsia" w:eastAsiaTheme="majorEastAsia" w:hAnsiTheme="majorEastAsia" w:cs="ＭＳ 明朝" w:hint="eastAsia"/>
          <w:kern w:val="0"/>
          <w:szCs w:val="21"/>
        </w:rPr>
        <w:t>の販売を行う事業者</w:t>
      </w:r>
      <w:r w:rsidR="002B3C52" w:rsidRPr="006F1255">
        <w:rPr>
          <w:rFonts w:asciiTheme="majorEastAsia" w:eastAsiaTheme="majorEastAsia" w:hAnsiTheme="majorEastAsia" w:cs="ＭＳ 明朝" w:hint="eastAsia"/>
          <w:kern w:val="0"/>
          <w:szCs w:val="21"/>
        </w:rPr>
        <w:t>。</w:t>
      </w:r>
    </w:p>
    <w:p w:rsidR="002B3C52" w:rsidRPr="006F1255" w:rsidRDefault="002B3C52" w:rsidP="002B3C52">
      <w:pPr>
        <w:overflowPunct w:val="0"/>
        <w:snapToGrid w:val="0"/>
        <w:spacing w:beforeLines="30" w:before="108"/>
        <w:ind w:left="630" w:hangingChars="300" w:hanging="630"/>
        <w:textAlignment w:val="baseline"/>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（３）インターネット上で販売できる商品を取り扱う事業者。</w:t>
      </w:r>
    </w:p>
    <w:p w:rsidR="002B3C52" w:rsidRPr="006F1255" w:rsidRDefault="002B3C52" w:rsidP="002B3C52">
      <w:pPr>
        <w:overflowPunct w:val="0"/>
        <w:snapToGrid w:val="0"/>
        <w:spacing w:beforeLines="30" w:before="108"/>
        <w:ind w:left="630" w:hangingChars="300" w:hanging="630"/>
        <w:textAlignment w:val="baseline"/>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（４）商品等の購入者に対し、責任を持った対応が迅速かつ的確にできる事業者。</w:t>
      </w:r>
    </w:p>
    <w:p w:rsidR="002B3C52" w:rsidRPr="006F1255" w:rsidRDefault="002B3C52" w:rsidP="002B3C52">
      <w:pPr>
        <w:overflowPunct w:val="0"/>
        <w:snapToGrid w:val="0"/>
        <w:spacing w:beforeLines="30" w:before="108"/>
        <w:ind w:left="840" w:hangingChars="400" w:hanging="840"/>
        <w:textAlignment w:val="baseline"/>
        <w:rPr>
          <w:rFonts w:asciiTheme="majorEastAsia" w:eastAsiaTheme="majorEastAsia" w:hAnsiTheme="majorEastAsia" w:cs="ＭＳ 明朝"/>
          <w:color w:val="000000"/>
          <w:kern w:val="0"/>
          <w:szCs w:val="21"/>
        </w:rPr>
      </w:pPr>
      <w:r w:rsidRPr="006F1255">
        <w:rPr>
          <w:rFonts w:asciiTheme="majorEastAsia" w:eastAsiaTheme="majorEastAsia" w:hAnsiTheme="majorEastAsia" w:cs="ＭＳ 明朝" w:hint="eastAsia"/>
          <w:kern w:val="0"/>
          <w:szCs w:val="21"/>
        </w:rPr>
        <w:t xml:space="preserve">　（５）</w:t>
      </w:r>
      <w:r w:rsidRPr="006F1255">
        <w:rPr>
          <w:rFonts w:asciiTheme="majorEastAsia" w:eastAsiaTheme="majorEastAsia" w:hAnsiTheme="majorEastAsia" w:cs="ＭＳ 明朝" w:hint="eastAsia"/>
          <w:color w:val="000000"/>
          <w:kern w:val="0"/>
          <w:szCs w:val="21"/>
        </w:rPr>
        <w:t>県食品流通課へEC事業における売上等のデータを提供することのできる事業者。</w:t>
      </w:r>
    </w:p>
    <w:p w:rsidR="002B3C52" w:rsidRPr="006F1255" w:rsidRDefault="002B3C52" w:rsidP="002B3C52">
      <w:pPr>
        <w:overflowPunct w:val="0"/>
        <w:snapToGrid w:val="0"/>
        <w:spacing w:beforeLines="30" w:before="108"/>
        <w:ind w:left="840" w:hangingChars="400" w:hanging="840"/>
        <w:textAlignment w:val="baseline"/>
        <w:rPr>
          <w:rFonts w:asciiTheme="majorEastAsia" w:eastAsiaTheme="majorEastAsia" w:hAnsiTheme="majorEastAsia" w:cs="ＭＳ 明朝"/>
          <w:color w:val="000000"/>
          <w:kern w:val="0"/>
          <w:szCs w:val="21"/>
        </w:rPr>
      </w:pPr>
      <w:r w:rsidRPr="006F1255">
        <w:rPr>
          <w:rFonts w:asciiTheme="majorEastAsia" w:eastAsiaTheme="majorEastAsia" w:hAnsiTheme="majorEastAsia" w:cs="ＭＳ 明朝" w:hint="eastAsia"/>
          <w:color w:val="000000"/>
          <w:kern w:val="0"/>
          <w:szCs w:val="21"/>
        </w:rPr>
        <w:t xml:space="preserve">　（６）和歌山県暴力団排除条例(平成23年和歌山県条例第23号)第2条第3号の暴力団員等若しくは同条第1号の暴力団若しくは同条第2号の暴力団員と密接な関係を有する者(第10条において「暴力団関係者等」という。)に該当しない事業者</w:t>
      </w:r>
      <w:r w:rsidR="00E04492">
        <w:rPr>
          <w:rFonts w:asciiTheme="majorEastAsia" w:eastAsiaTheme="majorEastAsia" w:hAnsiTheme="majorEastAsia" w:cs="ＭＳ 明朝" w:hint="eastAsia"/>
          <w:color w:val="000000"/>
          <w:kern w:val="0"/>
          <w:szCs w:val="21"/>
        </w:rPr>
        <w:t>。</w:t>
      </w:r>
    </w:p>
    <w:p w:rsidR="002B3C52" w:rsidRPr="006F1255" w:rsidRDefault="00277587" w:rsidP="002B3C52">
      <w:pPr>
        <w:overflowPunct w:val="0"/>
        <w:snapToGrid w:val="0"/>
        <w:spacing w:beforeLines="30" w:before="108"/>
        <w:ind w:left="840" w:hangingChars="400" w:hanging="840"/>
        <w:textAlignment w:val="baseline"/>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 xml:space="preserve">　（７）国税及び都道府県税の滞納がない事業者</w:t>
      </w:r>
      <w:r w:rsidR="002B3C52" w:rsidRPr="006F1255">
        <w:rPr>
          <w:rFonts w:asciiTheme="majorEastAsia" w:eastAsiaTheme="majorEastAsia" w:hAnsiTheme="majorEastAsia" w:cs="ＭＳ 明朝" w:hint="eastAsia"/>
          <w:color w:val="000000"/>
          <w:kern w:val="0"/>
          <w:szCs w:val="21"/>
        </w:rPr>
        <w:t>。</w:t>
      </w:r>
    </w:p>
    <w:p w:rsidR="009413E5" w:rsidRPr="006F1255" w:rsidRDefault="009413E5" w:rsidP="00724C10">
      <w:pPr>
        <w:widowControl/>
        <w:spacing w:line="140" w:lineRule="exact"/>
        <w:jc w:val="left"/>
        <w:rPr>
          <w:rFonts w:asciiTheme="majorEastAsia" w:eastAsiaTheme="majorEastAsia" w:hAnsiTheme="majorEastAsia" w:cs="ＭＳ 明朝"/>
          <w:kern w:val="0"/>
          <w:szCs w:val="21"/>
        </w:rPr>
      </w:pPr>
    </w:p>
    <w:p w:rsidR="002B3C52" w:rsidRPr="006F1255" w:rsidRDefault="00E04492" w:rsidP="002B3C52">
      <w:pPr>
        <w:widowControl/>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２</w:t>
      </w:r>
      <w:r w:rsidR="002B3C52" w:rsidRPr="006F1255">
        <w:rPr>
          <w:rFonts w:asciiTheme="majorEastAsia" w:eastAsiaTheme="majorEastAsia" w:hAnsiTheme="majorEastAsia" w:cs="ＭＳ 明朝" w:hint="eastAsia"/>
          <w:kern w:val="0"/>
          <w:szCs w:val="21"/>
        </w:rPr>
        <w:t xml:space="preserve">　取扱商品</w:t>
      </w:r>
    </w:p>
    <w:p w:rsidR="002B3C52" w:rsidRPr="006F1255" w:rsidRDefault="00CC2826" w:rsidP="002B3C52">
      <w:pPr>
        <w:widowControl/>
        <w:snapToGrid w:val="0"/>
        <w:spacing w:beforeLines="30" w:before="108"/>
        <w:ind w:left="210" w:hangingChars="100" w:hanging="21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2B3C52" w:rsidRPr="006F1255">
        <w:rPr>
          <w:rFonts w:asciiTheme="majorEastAsia" w:eastAsiaTheme="majorEastAsia" w:hAnsiTheme="majorEastAsia" w:cs="ＭＳ 明朝" w:hint="eastAsia"/>
          <w:kern w:val="0"/>
          <w:szCs w:val="21"/>
        </w:rPr>
        <w:t>モールにおいて販売で</w:t>
      </w:r>
      <w:r w:rsidR="00E04492">
        <w:rPr>
          <w:rFonts w:asciiTheme="majorEastAsia" w:eastAsiaTheme="majorEastAsia" w:hAnsiTheme="majorEastAsia" w:cs="ＭＳ 明朝" w:hint="eastAsia"/>
          <w:kern w:val="0"/>
          <w:szCs w:val="21"/>
        </w:rPr>
        <w:t>きる商品は、</w:t>
      </w:r>
      <w:r w:rsidRPr="00CC2826">
        <w:rPr>
          <w:rFonts w:asciiTheme="majorEastAsia" w:eastAsiaTheme="majorEastAsia" w:hAnsiTheme="majorEastAsia" w:cs="ＭＳ 明朝" w:hint="eastAsia"/>
          <w:kern w:val="0"/>
          <w:szCs w:val="21"/>
        </w:rPr>
        <w:t>県産品のうち食品</w:t>
      </w:r>
      <w:r w:rsidR="004067AA">
        <w:rPr>
          <w:rFonts w:asciiTheme="majorEastAsia" w:eastAsiaTheme="majorEastAsia" w:hAnsiTheme="majorEastAsia" w:cs="ＭＳ 明朝" w:hint="eastAsia"/>
          <w:kern w:val="0"/>
          <w:szCs w:val="21"/>
        </w:rPr>
        <w:t>等（食品衛生法第4条１号、2号に該当するもの）</w:t>
      </w:r>
      <w:r w:rsidRPr="00CC2826">
        <w:rPr>
          <w:rFonts w:asciiTheme="majorEastAsia" w:eastAsiaTheme="majorEastAsia" w:hAnsiTheme="majorEastAsia" w:cs="ＭＳ 明朝" w:hint="eastAsia"/>
          <w:kern w:val="0"/>
          <w:szCs w:val="21"/>
        </w:rPr>
        <w:t>に限るほか、県食品流通課が特に適当と認めたものとする</w:t>
      </w:r>
      <w:r w:rsidR="002B3C52" w:rsidRPr="006F1255">
        <w:rPr>
          <w:rFonts w:asciiTheme="majorEastAsia" w:eastAsiaTheme="majorEastAsia" w:hAnsiTheme="majorEastAsia" w:cs="ＭＳ 明朝" w:hint="eastAsia"/>
          <w:kern w:val="0"/>
          <w:szCs w:val="21"/>
        </w:rPr>
        <w:t>。</w:t>
      </w:r>
    </w:p>
    <w:p w:rsidR="002B3C52" w:rsidRPr="006F1255" w:rsidRDefault="00E04492" w:rsidP="002B3C52">
      <w:pPr>
        <w:widowControl/>
        <w:snapToGrid w:val="0"/>
        <w:spacing w:beforeLines="30" w:before="108"/>
        <w:ind w:left="210" w:hangingChars="100" w:hanging="21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なお</w:t>
      </w:r>
      <w:r w:rsidR="002B3C52" w:rsidRPr="006F1255">
        <w:rPr>
          <w:rFonts w:asciiTheme="majorEastAsia" w:eastAsiaTheme="majorEastAsia" w:hAnsiTheme="majorEastAsia" w:cs="ＭＳ 明朝" w:hint="eastAsia"/>
          <w:kern w:val="0"/>
          <w:szCs w:val="21"/>
        </w:rPr>
        <w:t>、法令等に違反する商品又は抵触するおそれのある商品並びに公序良俗に反する商品は取り扱わないものとする。</w:t>
      </w:r>
    </w:p>
    <w:p w:rsidR="00E04492" w:rsidRPr="006F1255" w:rsidRDefault="00E04492" w:rsidP="00E04492">
      <w:pPr>
        <w:overflowPunct w:val="0"/>
        <w:spacing w:line="140" w:lineRule="exact"/>
        <w:ind w:left="630" w:hangingChars="300" w:hanging="630"/>
        <w:textAlignment w:val="baseline"/>
        <w:rPr>
          <w:rFonts w:asciiTheme="majorEastAsia" w:eastAsiaTheme="majorEastAsia" w:hAnsiTheme="majorEastAsia" w:cs="ＭＳ 明朝"/>
          <w:color w:val="000000"/>
          <w:kern w:val="0"/>
          <w:szCs w:val="21"/>
        </w:rPr>
      </w:pPr>
    </w:p>
    <w:p w:rsidR="00E04492" w:rsidRPr="006F1255" w:rsidRDefault="00E04492" w:rsidP="00E04492">
      <w:pPr>
        <w:overflowPunct w:val="0"/>
        <w:ind w:left="630" w:hangingChars="300" w:hanging="63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３</w:t>
      </w:r>
      <w:r w:rsidRPr="006F1255">
        <w:rPr>
          <w:rFonts w:asciiTheme="majorEastAsia" w:eastAsiaTheme="majorEastAsia" w:hAnsiTheme="majorEastAsia" w:cs="ＭＳ 明朝" w:hint="eastAsia"/>
          <w:kern w:val="0"/>
          <w:szCs w:val="21"/>
        </w:rPr>
        <w:t xml:space="preserve">　出店・出品申込</w:t>
      </w:r>
    </w:p>
    <w:p w:rsidR="00E04492" w:rsidRPr="006F1255" w:rsidRDefault="00E04492" w:rsidP="00E04492">
      <w:pPr>
        <w:widowControl/>
        <w:snapToGrid w:val="0"/>
        <w:spacing w:beforeLines="30" w:before="108"/>
        <w:ind w:left="840" w:hangingChars="400" w:hanging="840"/>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（１）出店及び出品を希望する事業者は、別記様式第１号(事業者情報)、別記様式第２号(商品情報)により</w:t>
      </w:r>
      <w:r w:rsidR="00CC2826">
        <w:rPr>
          <w:rFonts w:asciiTheme="majorEastAsia" w:eastAsiaTheme="majorEastAsia" w:hAnsiTheme="majorEastAsia" w:cs="ＭＳ 明朝" w:hint="eastAsia"/>
          <w:kern w:val="0"/>
          <w:szCs w:val="21"/>
        </w:rPr>
        <w:t>県</w:t>
      </w:r>
      <w:r w:rsidRPr="006F1255">
        <w:rPr>
          <w:rFonts w:asciiTheme="majorEastAsia" w:eastAsiaTheme="majorEastAsia" w:hAnsiTheme="majorEastAsia" w:cs="ＭＳ 明朝" w:hint="eastAsia"/>
          <w:kern w:val="0"/>
          <w:szCs w:val="21"/>
        </w:rPr>
        <w:t>食品流通課あて申込を行うこと。</w:t>
      </w:r>
      <w:r>
        <w:rPr>
          <w:rFonts w:asciiTheme="majorEastAsia" w:eastAsiaTheme="majorEastAsia" w:hAnsiTheme="majorEastAsia" w:cs="ＭＳ 明朝" w:hint="eastAsia"/>
          <w:kern w:val="0"/>
          <w:szCs w:val="21"/>
        </w:rPr>
        <w:t>また、</w:t>
      </w:r>
      <w:r w:rsidRPr="006F1255">
        <w:rPr>
          <w:rFonts w:asciiTheme="majorEastAsia" w:eastAsiaTheme="majorEastAsia" w:hAnsiTheme="majorEastAsia" w:cs="ＭＳ 明朝" w:hint="eastAsia"/>
          <w:kern w:val="0"/>
          <w:szCs w:val="21"/>
        </w:rPr>
        <w:t>商品の追加がある場合は別記様式第２号により申し込みを行うこと。</w:t>
      </w:r>
    </w:p>
    <w:p w:rsidR="00E04492" w:rsidRPr="006F1255" w:rsidRDefault="00E04492" w:rsidP="00E04492">
      <w:pPr>
        <w:widowControl/>
        <w:snapToGrid w:val="0"/>
        <w:spacing w:beforeLines="30" w:before="108"/>
        <w:ind w:leftChars="100" w:left="840" w:hangingChars="300" w:hanging="630"/>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（２）事業者情報や商品情報の登録事項に変更が生じた場合は、速やかに変更がわかる資料とともに県食品流通課へ届け出ること。掲載商品の販売中止や製造終了となった場合は速やかに</w:t>
      </w:r>
      <w:r w:rsidR="00034197">
        <w:rPr>
          <w:rFonts w:asciiTheme="majorEastAsia" w:eastAsiaTheme="majorEastAsia" w:hAnsiTheme="majorEastAsia" w:cs="ＭＳ 明朝" w:hint="eastAsia"/>
          <w:kern w:val="0"/>
          <w:szCs w:val="21"/>
        </w:rPr>
        <w:t>県</w:t>
      </w:r>
      <w:r w:rsidRPr="006F1255">
        <w:rPr>
          <w:rFonts w:asciiTheme="majorEastAsia" w:eastAsiaTheme="majorEastAsia" w:hAnsiTheme="majorEastAsia" w:cs="ＭＳ 明朝" w:hint="eastAsia"/>
          <w:kern w:val="0"/>
          <w:szCs w:val="21"/>
        </w:rPr>
        <w:t>食品流通課へ届け出ること。</w:t>
      </w:r>
    </w:p>
    <w:p w:rsidR="002B3C52" w:rsidRPr="006F1255" w:rsidRDefault="002B3C52" w:rsidP="00724C10">
      <w:pPr>
        <w:widowControl/>
        <w:spacing w:line="140" w:lineRule="exact"/>
        <w:jc w:val="left"/>
        <w:rPr>
          <w:rFonts w:asciiTheme="majorEastAsia" w:eastAsiaTheme="majorEastAsia" w:hAnsiTheme="majorEastAsia" w:cs="ＭＳ 明朝"/>
          <w:kern w:val="0"/>
          <w:szCs w:val="21"/>
        </w:rPr>
      </w:pPr>
    </w:p>
    <w:p w:rsidR="002B3C52" w:rsidRPr="006F1255" w:rsidRDefault="002B3C52" w:rsidP="002B3C52">
      <w:pPr>
        <w:widowControl/>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４　出店及び取扱商品の審査</w:t>
      </w:r>
    </w:p>
    <w:p w:rsidR="002B3C52" w:rsidRPr="006F1255" w:rsidRDefault="00E04492" w:rsidP="002B3C52">
      <w:pPr>
        <w:widowControl/>
        <w:snapToGrid w:val="0"/>
        <w:spacing w:beforeLines="30" w:before="108"/>
        <w:ind w:left="210" w:hangingChars="100" w:hanging="21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034197">
        <w:rPr>
          <w:rFonts w:asciiTheme="majorEastAsia" w:eastAsiaTheme="majorEastAsia" w:hAnsiTheme="majorEastAsia" w:cs="ＭＳ 明朝" w:hint="eastAsia"/>
          <w:kern w:val="0"/>
          <w:szCs w:val="21"/>
        </w:rPr>
        <w:t>県</w:t>
      </w:r>
      <w:r>
        <w:rPr>
          <w:rFonts w:asciiTheme="majorEastAsia" w:eastAsiaTheme="majorEastAsia" w:hAnsiTheme="majorEastAsia" w:cs="ＭＳ 明朝" w:hint="eastAsia"/>
          <w:kern w:val="0"/>
          <w:szCs w:val="21"/>
        </w:rPr>
        <w:t>食品流通課は、１及び２</w:t>
      </w:r>
      <w:r w:rsidR="002B3C52" w:rsidRPr="006F1255">
        <w:rPr>
          <w:rFonts w:asciiTheme="majorEastAsia" w:eastAsiaTheme="majorEastAsia" w:hAnsiTheme="majorEastAsia" w:cs="ＭＳ 明朝" w:hint="eastAsia"/>
          <w:kern w:val="0"/>
          <w:szCs w:val="21"/>
        </w:rPr>
        <w:t>に定める要件について審査を行い、事業者に結果を通知する。審査において、不十分と判断した場合、再度必要書類等の提出を求めることができる。</w:t>
      </w:r>
    </w:p>
    <w:p w:rsidR="002B3C52" w:rsidRPr="006F1255" w:rsidRDefault="002B3C52" w:rsidP="00724C10">
      <w:pPr>
        <w:widowControl/>
        <w:spacing w:line="140" w:lineRule="exact"/>
        <w:jc w:val="left"/>
        <w:rPr>
          <w:rFonts w:asciiTheme="majorEastAsia" w:eastAsiaTheme="majorEastAsia" w:hAnsiTheme="majorEastAsia" w:cs="ＭＳ 明朝"/>
          <w:kern w:val="0"/>
          <w:szCs w:val="21"/>
        </w:rPr>
      </w:pPr>
    </w:p>
    <w:p w:rsidR="002B3C52" w:rsidRPr="006F1255" w:rsidRDefault="002B3C52" w:rsidP="002B3C52">
      <w:pPr>
        <w:widowControl/>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５　出店辞退</w:t>
      </w:r>
    </w:p>
    <w:p w:rsidR="002B3C52" w:rsidRPr="006F1255" w:rsidRDefault="006F1255" w:rsidP="002B3C52">
      <w:pPr>
        <w:widowControl/>
        <w:ind w:left="210" w:hangingChars="100" w:hanging="210"/>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出店の辞退</w:t>
      </w:r>
      <w:r w:rsidR="002B3C52" w:rsidRPr="006F1255">
        <w:rPr>
          <w:rFonts w:asciiTheme="majorEastAsia" w:eastAsiaTheme="majorEastAsia" w:hAnsiTheme="majorEastAsia" w:cs="ＭＳ 明朝" w:hint="eastAsia"/>
          <w:kern w:val="0"/>
          <w:szCs w:val="21"/>
        </w:rPr>
        <w:t>を希望する事業者は、２週前までに県食品流通課にその旨を届け出ること。</w:t>
      </w:r>
    </w:p>
    <w:p w:rsidR="002B3C52" w:rsidRPr="006F1255" w:rsidRDefault="002B3C52" w:rsidP="00724C10">
      <w:pPr>
        <w:widowControl/>
        <w:spacing w:line="140" w:lineRule="exact"/>
        <w:jc w:val="left"/>
        <w:rPr>
          <w:rFonts w:asciiTheme="majorEastAsia" w:eastAsiaTheme="majorEastAsia" w:hAnsiTheme="majorEastAsia" w:cs="ＭＳ 明朝"/>
          <w:kern w:val="0"/>
          <w:szCs w:val="21"/>
        </w:rPr>
      </w:pPr>
    </w:p>
    <w:p w:rsidR="002B3C52" w:rsidRPr="006F1255" w:rsidRDefault="002B3C52" w:rsidP="002B3C52">
      <w:pPr>
        <w:widowControl/>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６　禁止事項</w:t>
      </w:r>
    </w:p>
    <w:p w:rsidR="002B3C52" w:rsidRPr="006F1255" w:rsidRDefault="002B3C52" w:rsidP="002B3C52">
      <w:pPr>
        <w:widowControl/>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出店事業者は以下の行為を行ってはならない。</w:t>
      </w:r>
    </w:p>
    <w:p w:rsidR="002B3C52" w:rsidRPr="006F1255" w:rsidRDefault="002B3C52" w:rsidP="002B3C52">
      <w:pPr>
        <w:widowControl/>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（１）法令の定めに違反する行為又はそのおそれのある行為</w:t>
      </w:r>
    </w:p>
    <w:p w:rsidR="002B3C52" w:rsidRPr="006F1255" w:rsidRDefault="002B3C52" w:rsidP="002B3C52">
      <w:pPr>
        <w:widowControl/>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（２）公序良俗に反する行為</w:t>
      </w:r>
    </w:p>
    <w:p w:rsidR="002B3C52" w:rsidRPr="006F1255" w:rsidRDefault="002B3C52" w:rsidP="002B3C52">
      <w:pPr>
        <w:widowControl/>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（３）法律に違反又は抵触する恐れがある広告に関する行為</w:t>
      </w:r>
    </w:p>
    <w:p w:rsidR="002B3C52" w:rsidRPr="006F1255" w:rsidRDefault="002B3C52" w:rsidP="002B3C52">
      <w:pPr>
        <w:widowControl/>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（４）消費者の判断に錯誤を与えるおそれのある行為</w:t>
      </w:r>
    </w:p>
    <w:p w:rsidR="002B3C52" w:rsidRDefault="002B3C52" w:rsidP="002B3C52">
      <w:pPr>
        <w:widowControl/>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（５）その他県食品流通課が別途禁止行為として定める行為</w:t>
      </w:r>
    </w:p>
    <w:p w:rsidR="00E04492" w:rsidRPr="006F1255" w:rsidRDefault="00E04492" w:rsidP="002B3C52">
      <w:pPr>
        <w:widowControl/>
        <w:jc w:val="left"/>
        <w:rPr>
          <w:rFonts w:asciiTheme="majorEastAsia" w:eastAsiaTheme="majorEastAsia" w:hAnsiTheme="majorEastAsia" w:cs="ＭＳ 明朝"/>
          <w:kern w:val="0"/>
          <w:szCs w:val="21"/>
        </w:rPr>
      </w:pPr>
    </w:p>
    <w:p w:rsidR="002B2EC0" w:rsidRPr="006F1255" w:rsidRDefault="002B2EC0" w:rsidP="002B3C52">
      <w:pPr>
        <w:widowControl/>
        <w:jc w:val="left"/>
        <w:rPr>
          <w:rFonts w:asciiTheme="majorEastAsia" w:eastAsiaTheme="majorEastAsia" w:hAnsiTheme="majorEastAsia" w:cs="ＭＳ 明朝"/>
          <w:kern w:val="0"/>
          <w:szCs w:val="21"/>
        </w:rPr>
      </w:pPr>
    </w:p>
    <w:p w:rsidR="002B3C52" w:rsidRPr="006F1255" w:rsidRDefault="002B3C52" w:rsidP="002B3C52">
      <w:pPr>
        <w:widowControl/>
        <w:snapToGrid w:val="0"/>
        <w:spacing w:beforeLines="30" w:before="108"/>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７　出店停止等</w:t>
      </w:r>
    </w:p>
    <w:p w:rsidR="002B3C52" w:rsidRPr="006F1255" w:rsidRDefault="002B3C52" w:rsidP="002B3C52">
      <w:pPr>
        <w:widowControl/>
        <w:snapToGrid w:val="0"/>
        <w:spacing w:beforeLines="30" w:before="108"/>
        <w:ind w:left="210" w:hangingChars="100" w:hanging="210"/>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県食品流通課は、出店事業者が以下のいずれかの事由に該当する場合には、モールへの出店の停止その他の必要な措置を取ることができる。この場合、事業者は速やかに県食品流通課の指示に従い、改善措置をとらなくてはならない。</w:t>
      </w:r>
    </w:p>
    <w:p w:rsidR="002B3C52" w:rsidRPr="006F1255" w:rsidRDefault="002B3C52" w:rsidP="002B3C52">
      <w:pPr>
        <w:widowControl/>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（１）６に定める禁止行為を行ったとき</w:t>
      </w:r>
    </w:p>
    <w:p w:rsidR="002B3C52" w:rsidRPr="006F1255" w:rsidRDefault="002B3C52" w:rsidP="002B3C52">
      <w:pPr>
        <w:widowControl/>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（２）提出された書類に、虚偽等があったとき</w:t>
      </w:r>
    </w:p>
    <w:p w:rsidR="002B3C52" w:rsidRPr="006F1255" w:rsidRDefault="002B3C52" w:rsidP="002B3C52">
      <w:pPr>
        <w:widowControl/>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（３）県食品流通課から連絡がとれなくなったとき</w:t>
      </w:r>
    </w:p>
    <w:p w:rsidR="002B3C52" w:rsidRPr="006F1255" w:rsidRDefault="002B3C52" w:rsidP="002B3C52">
      <w:pPr>
        <w:widowControl/>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（４）販売方法、取扱商品、その他業務運営について行政当局による注意または勧告を受けたとき</w:t>
      </w:r>
    </w:p>
    <w:p w:rsidR="002B3C52" w:rsidRPr="006F1255" w:rsidRDefault="002B3C52" w:rsidP="002B3C52">
      <w:pPr>
        <w:widowControl/>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（５）その他県食品流通課が消費者保護の観点などから停止等の措置が必要と判断したとき</w:t>
      </w:r>
    </w:p>
    <w:p w:rsidR="002B3C52" w:rsidRPr="006F1255" w:rsidRDefault="002B3C52" w:rsidP="00724C10">
      <w:pPr>
        <w:widowControl/>
        <w:spacing w:line="140" w:lineRule="exact"/>
        <w:jc w:val="left"/>
        <w:rPr>
          <w:rFonts w:asciiTheme="majorEastAsia" w:eastAsiaTheme="majorEastAsia" w:hAnsiTheme="majorEastAsia" w:cs="ＭＳ 明朝"/>
          <w:kern w:val="0"/>
          <w:szCs w:val="21"/>
        </w:rPr>
      </w:pPr>
    </w:p>
    <w:p w:rsidR="002B3C52" w:rsidRPr="006F1255" w:rsidRDefault="002B3C52" w:rsidP="002B3C52">
      <w:pPr>
        <w:widowControl/>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８　出店解除</w:t>
      </w:r>
    </w:p>
    <w:p w:rsidR="002B3C52" w:rsidRPr="006F1255" w:rsidRDefault="002B3C52" w:rsidP="002B3C52">
      <w:pPr>
        <w:widowControl/>
        <w:snapToGrid w:val="0"/>
        <w:spacing w:beforeLines="30" w:before="108"/>
        <w:ind w:left="210" w:hangingChars="100" w:hanging="210"/>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県食品流通課は、事由のいかんを問わず、１か月前までに書面で相手方に通知することによりモール出店の解除を行うことができる。その場合、県食品流通課は出店事業者に対し、設備投資、費用負担、逸失利益その他出店事業者に生じた損害について一切責任を負わない。</w:t>
      </w:r>
    </w:p>
    <w:p w:rsidR="002B3C52" w:rsidRPr="006F1255" w:rsidRDefault="002B3C52" w:rsidP="00724C10">
      <w:pPr>
        <w:widowControl/>
        <w:spacing w:beforeLines="30" w:before="108" w:line="140" w:lineRule="exact"/>
        <w:jc w:val="left"/>
        <w:rPr>
          <w:rFonts w:asciiTheme="majorEastAsia" w:eastAsiaTheme="majorEastAsia" w:hAnsiTheme="majorEastAsia" w:cs="ＭＳ 明朝"/>
          <w:kern w:val="0"/>
          <w:szCs w:val="21"/>
        </w:rPr>
      </w:pPr>
    </w:p>
    <w:p w:rsidR="002B3C52" w:rsidRPr="006F1255" w:rsidRDefault="002B3C52" w:rsidP="002B3C52">
      <w:pPr>
        <w:widowControl/>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９　免責</w:t>
      </w:r>
    </w:p>
    <w:p w:rsidR="002B3C52" w:rsidRPr="006F1255" w:rsidRDefault="002B3C52" w:rsidP="002B3C52">
      <w:pPr>
        <w:widowControl/>
        <w:snapToGrid w:val="0"/>
        <w:spacing w:beforeLines="30" w:before="108"/>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顧客との間で発生したトラブル及びクレームは、出店事業者の責任と負担で処理するものとする。</w:t>
      </w:r>
    </w:p>
    <w:p w:rsidR="002B3C52" w:rsidRPr="006F1255" w:rsidRDefault="002B3C52" w:rsidP="002B3C52">
      <w:pPr>
        <w:widowControl/>
        <w:snapToGrid w:val="0"/>
        <w:spacing w:beforeLines="30" w:before="108"/>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（１）県食品流通課は、出店事業者が出店に関して被った損害について、賠償する責を負わない。</w:t>
      </w:r>
    </w:p>
    <w:p w:rsidR="002B3C52" w:rsidRPr="006F1255" w:rsidRDefault="002B3C52" w:rsidP="002B3C52">
      <w:pPr>
        <w:widowControl/>
        <w:snapToGrid w:val="0"/>
        <w:spacing w:beforeLines="30" w:before="108"/>
        <w:ind w:left="840" w:hangingChars="400" w:hanging="840"/>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２）県食品流通課が顧客その他の第三者に損害賠償の支払を余儀なくされた場合には、出店事業者はその全額を県食品流通課に支払うとともに、その解決のために要した弁護士費用等その他の諸経費を県食品流通課に支払う。</w:t>
      </w:r>
    </w:p>
    <w:p w:rsidR="002B3C52" w:rsidRPr="006F1255" w:rsidRDefault="002B3C52" w:rsidP="00724C10">
      <w:pPr>
        <w:widowControl/>
        <w:spacing w:line="140" w:lineRule="exact"/>
        <w:jc w:val="left"/>
        <w:rPr>
          <w:rFonts w:asciiTheme="majorEastAsia" w:eastAsiaTheme="majorEastAsia" w:hAnsiTheme="majorEastAsia" w:cs="ＭＳ 明朝"/>
          <w:kern w:val="0"/>
          <w:szCs w:val="21"/>
        </w:rPr>
      </w:pPr>
    </w:p>
    <w:p w:rsidR="002B3C52" w:rsidRPr="006F1255" w:rsidRDefault="002B3C52" w:rsidP="002B3C52">
      <w:pPr>
        <w:widowControl/>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１０　仕様・要領の変更</w:t>
      </w:r>
    </w:p>
    <w:p w:rsidR="002B3C52" w:rsidRPr="006F1255" w:rsidRDefault="002B3C52" w:rsidP="002B3C52">
      <w:pPr>
        <w:widowControl/>
        <w:snapToGrid w:val="0"/>
        <w:spacing w:beforeLines="30" w:before="108"/>
        <w:ind w:left="840" w:hangingChars="400" w:hanging="840"/>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（１）県食品流通課は、必要と認めたときに、出店事業者へ予告なくモールの仕様若しくは本要領の内容を変更することができる。</w:t>
      </w:r>
    </w:p>
    <w:p w:rsidR="002B3C52" w:rsidRDefault="002B3C52" w:rsidP="002B3C52">
      <w:pPr>
        <w:widowControl/>
        <w:snapToGrid w:val="0"/>
        <w:spacing w:beforeLines="30" w:before="108"/>
        <w:ind w:left="840" w:hangingChars="400" w:hanging="840"/>
        <w:jc w:val="left"/>
        <w:rPr>
          <w:rFonts w:asciiTheme="majorEastAsia" w:eastAsiaTheme="majorEastAsia" w:hAnsiTheme="majorEastAsia" w:cs="ＭＳ 明朝"/>
          <w:kern w:val="0"/>
          <w:szCs w:val="21"/>
        </w:rPr>
      </w:pPr>
      <w:r w:rsidRPr="006F1255">
        <w:rPr>
          <w:rFonts w:asciiTheme="majorEastAsia" w:eastAsiaTheme="majorEastAsia" w:hAnsiTheme="majorEastAsia" w:cs="ＭＳ 明朝" w:hint="eastAsia"/>
          <w:kern w:val="0"/>
          <w:szCs w:val="21"/>
        </w:rPr>
        <w:t xml:space="preserve">　（２）本要領の変更については、変更を通知した後において、出店を継続した場合には、出店事業者は新しい要領を承認したものとみなし、変更後の要領を適用する。</w:t>
      </w:r>
    </w:p>
    <w:p w:rsidR="002B2EC0" w:rsidRDefault="002B2EC0" w:rsidP="00724C10">
      <w:pPr>
        <w:widowControl/>
        <w:spacing w:beforeLines="30" w:before="108" w:line="140" w:lineRule="exact"/>
        <w:ind w:left="840" w:hangingChars="400" w:hanging="840"/>
        <w:jc w:val="left"/>
        <w:rPr>
          <w:rFonts w:asciiTheme="majorEastAsia" w:eastAsiaTheme="majorEastAsia" w:hAnsiTheme="majorEastAsia" w:cs="ＭＳ 明朝"/>
          <w:kern w:val="0"/>
          <w:szCs w:val="21"/>
        </w:rPr>
      </w:pPr>
    </w:p>
    <w:p w:rsidR="002B2EC0" w:rsidRDefault="002B2EC0" w:rsidP="002B3C52">
      <w:pPr>
        <w:widowControl/>
        <w:snapToGrid w:val="0"/>
        <w:spacing w:beforeLines="30" w:before="108"/>
        <w:ind w:left="840" w:hangingChars="400" w:hanging="84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附　則　</w:t>
      </w:r>
    </w:p>
    <w:p w:rsidR="002B2EC0" w:rsidRPr="00F717C5" w:rsidRDefault="002B2EC0" w:rsidP="002B2EC0">
      <w:pPr>
        <w:widowControl/>
        <w:snapToGrid w:val="0"/>
        <w:spacing w:beforeLines="30" w:before="108"/>
        <w:ind w:leftChars="100" w:left="840" w:hangingChars="300" w:hanging="630"/>
        <w:jc w:val="left"/>
        <w:rPr>
          <w:rFonts w:asciiTheme="majorEastAsia" w:eastAsiaTheme="majorEastAsia" w:hAnsiTheme="majorEastAsia" w:cs="ＭＳ 明朝"/>
          <w:kern w:val="0"/>
          <w:szCs w:val="21"/>
        </w:rPr>
      </w:pPr>
      <w:r w:rsidRPr="00F717C5">
        <w:rPr>
          <w:rFonts w:asciiTheme="majorEastAsia" w:eastAsiaTheme="majorEastAsia" w:hAnsiTheme="majorEastAsia" w:cs="ＭＳ 明朝" w:hint="eastAsia"/>
          <w:kern w:val="0"/>
          <w:szCs w:val="21"/>
        </w:rPr>
        <w:t>この要領は、令和３年６月</w:t>
      </w:r>
      <w:r w:rsidR="00F717C5" w:rsidRPr="00F717C5">
        <w:rPr>
          <w:rFonts w:asciiTheme="majorEastAsia" w:eastAsiaTheme="majorEastAsia" w:hAnsiTheme="majorEastAsia" w:cs="ＭＳ 明朝" w:hint="eastAsia"/>
          <w:kern w:val="0"/>
          <w:szCs w:val="21"/>
        </w:rPr>
        <w:t>２</w:t>
      </w:r>
      <w:r w:rsidR="00F717C5">
        <w:rPr>
          <w:rFonts w:asciiTheme="majorEastAsia" w:eastAsiaTheme="majorEastAsia" w:hAnsiTheme="majorEastAsia" w:cs="ＭＳ 明朝" w:hint="eastAsia"/>
          <w:kern w:val="0"/>
          <w:szCs w:val="21"/>
        </w:rPr>
        <w:t>９</w:t>
      </w:r>
      <w:bookmarkStart w:id="0" w:name="_GoBack"/>
      <w:bookmarkEnd w:id="0"/>
      <w:r w:rsidRPr="00F717C5">
        <w:rPr>
          <w:rFonts w:asciiTheme="majorEastAsia" w:eastAsiaTheme="majorEastAsia" w:hAnsiTheme="majorEastAsia" w:cs="ＭＳ 明朝" w:hint="eastAsia"/>
          <w:kern w:val="0"/>
          <w:szCs w:val="21"/>
        </w:rPr>
        <w:t>日から施行する。</w:t>
      </w:r>
    </w:p>
    <w:p w:rsidR="002B2EC0" w:rsidRPr="00F717C5" w:rsidRDefault="002B2EC0" w:rsidP="002B3C52">
      <w:pPr>
        <w:widowControl/>
        <w:snapToGrid w:val="0"/>
        <w:spacing w:beforeLines="30" w:before="108"/>
        <w:ind w:left="840" w:hangingChars="400" w:hanging="840"/>
        <w:jc w:val="left"/>
        <w:rPr>
          <w:rFonts w:asciiTheme="majorEastAsia" w:eastAsiaTheme="majorEastAsia" w:hAnsiTheme="majorEastAsia" w:cs="ＭＳ 明朝"/>
          <w:kern w:val="0"/>
          <w:szCs w:val="21"/>
        </w:rPr>
      </w:pPr>
    </w:p>
    <w:p w:rsidR="002B3C52" w:rsidRPr="006F1255" w:rsidRDefault="002B3C52" w:rsidP="002B3C52">
      <w:pPr>
        <w:widowControl/>
        <w:jc w:val="left"/>
        <w:rPr>
          <w:rFonts w:asciiTheme="majorEastAsia" w:eastAsiaTheme="majorEastAsia" w:hAnsiTheme="majorEastAsia" w:cs="ＭＳ 明朝"/>
          <w:kern w:val="0"/>
          <w:szCs w:val="21"/>
        </w:rPr>
      </w:pPr>
    </w:p>
    <w:p w:rsidR="0025104C" w:rsidRDefault="0025104C" w:rsidP="009413E5">
      <w:pPr>
        <w:pStyle w:val="a4"/>
        <w:jc w:val="left"/>
        <w:rPr>
          <w:rFonts w:asciiTheme="majorEastAsia" w:eastAsiaTheme="majorEastAsia" w:hAnsiTheme="majorEastAsia" w:cs="ＭＳ 明朝"/>
          <w:kern w:val="0"/>
          <w:sz w:val="24"/>
          <w:szCs w:val="21"/>
        </w:rPr>
      </w:pPr>
    </w:p>
    <w:p w:rsidR="002B2EC0" w:rsidRDefault="002B2EC0">
      <w:pPr>
        <w:widowControl/>
        <w:jc w:val="left"/>
        <w:rPr>
          <w:rFonts w:asciiTheme="majorEastAsia" w:eastAsiaTheme="majorEastAsia" w:hAnsiTheme="majorEastAsia" w:cs="ＭＳ 明朝"/>
          <w:kern w:val="0"/>
          <w:sz w:val="24"/>
          <w:szCs w:val="21"/>
        </w:rPr>
      </w:pPr>
      <w:r>
        <w:rPr>
          <w:rFonts w:asciiTheme="majorEastAsia" w:eastAsiaTheme="majorEastAsia" w:hAnsiTheme="majorEastAsia" w:cs="ＭＳ 明朝"/>
          <w:kern w:val="0"/>
          <w:sz w:val="24"/>
          <w:szCs w:val="21"/>
        </w:rPr>
        <w:br w:type="page"/>
      </w:r>
    </w:p>
    <w:p w:rsidR="002B2EC0" w:rsidRPr="006F1255" w:rsidRDefault="002B2EC0" w:rsidP="009413E5">
      <w:pPr>
        <w:pStyle w:val="a4"/>
        <w:jc w:val="left"/>
        <w:rPr>
          <w:rFonts w:asciiTheme="majorEastAsia" w:eastAsiaTheme="majorEastAsia" w:hAnsiTheme="majorEastAsia" w:cs="ＭＳ 明朝"/>
          <w:kern w:val="0"/>
          <w:sz w:val="24"/>
          <w:szCs w:val="21"/>
        </w:rPr>
      </w:pPr>
    </w:p>
    <w:p w:rsidR="009413E5" w:rsidRPr="004E7698" w:rsidRDefault="009413E5" w:rsidP="009413E5">
      <w:pPr>
        <w:pStyle w:val="a4"/>
        <w:jc w:val="left"/>
        <w:rPr>
          <w:rFonts w:asciiTheme="majorEastAsia" w:eastAsiaTheme="majorEastAsia" w:hAnsiTheme="majorEastAsia"/>
          <w:sz w:val="22"/>
          <w:szCs w:val="22"/>
        </w:rPr>
      </w:pPr>
      <w:r w:rsidRPr="004E7698">
        <w:rPr>
          <w:rFonts w:asciiTheme="majorEastAsia" w:eastAsiaTheme="majorEastAsia" w:hAnsiTheme="majorEastAsia"/>
          <w:sz w:val="22"/>
          <w:szCs w:val="22"/>
        </w:rPr>
        <w:t>（別記様式第</w:t>
      </w:r>
      <w:r>
        <w:rPr>
          <w:rFonts w:asciiTheme="majorEastAsia" w:eastAsiaTheme="majorEastAsia" w:hAnsiTheme="majorEastAsia"/>
          <w:sz w:val="22"/>
          <w:szCs w:val="22"/>
        </w:rPr>
        <w:t>１</w:t>
      </w:r>
      <w:r w:rsidRPr="004E7698">
        <w:rPr>
          <w:rFonts w:asciiTheme="majorEastAsia" w:eastAsiaTheme="majorEastAsia" w:hAnsiTheme="majorEastAsia"/>
          <w:sz w:val="22"/>
          <w:szCs w:val="22"/>
        </w:rPr>
        <w:t>号）</w:t>
      </w:r>
    </w:p>
    <w:p w:rsidR="009413E5" w:rsidRPr="008F0910" w:rsidRDefault="00C125F5" w:rsidP="009413E5">
      <w:pPr>
        <w:jc w:val="center"/>
        <w:rPr>
          <w:rFonts w:ascii="ＭＳ ゴシック" w:eastAsia="ＭＳ ゴシック" w:hAnsi="ＭＳ ゴシック"/>
          <w:b/>
          <w:sz w:val="28"/>
          <w:szCs w:val="28"/>
        </w:rPr>
      </w:pPr>
      <w:r w:rsidRPr="00C125F5">
        <w:rPr>
          <w:rFonts w:ascii="ＭＳ ゴシック" w:eastAsia="ＭＳ ゴシック" w:hAnsi="ＭＳ ゴシック" w:hint="eastAsia"/>
          <w:b/>
          <w:sz w:val="28"/>
          <w:szCs w:val="28"/>
        </w:rPr>
        <w:t>おいしく食べて和歌山モール</w:t>
      </w:r>
      <w:r w:rsidR="009413E5" w:rsidRPr="008F0910">
        <w:rPr>
          <w:rFonts w:ascii="ＭＳ ゴシック" w:eastAsia="ＭＳ ゴシック" w:hAnsi="ＭＳ ゴシック" w:hint="eastAsia"/>
          <w:b/>
          <w:sz w:val="28"/>
          <w:szCs w:val="28"/>
        </w:rPr>
        <w:t>出店申込書</w:t>
      </w:r>
    </w:p>
    <w:p w:rsidR="009413E5" w:rsidRPr="004E7698" w:rsidRDefault="009413E5" w:rsidP="009413E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Pr="004E7698">
        <w:rPr>
          <w:rFonts w:ascii="ＭＳ ゴシック" w:eastAsia="ＭＳ ゴシック" w:hAnsi="ＭＳ ゴシック" w:hint="eastAsia"/>
          <w:sz w:val="22"/>
          <w:szCs w:val="22"/>
        </w:rPr>
        <w:t xml:space="preserve">　　年　　月　　日</w:t>
      </w:r>
    </w:p>
    <w:p w:rsidR="009413E5" w:rsidRPr="004E7698" w:rsidRDefault="009413E5" w:rsidP="009413E5">
      <w:pPr>
        <w:rPr>
          <w:rFonts w:ascii="ＭＳ ゴシック" w:eastAsia="ＭＳ ゴシック" w:hAnsi="ＭＳ ゴシック"/>
          <w:sz w:val="22"/>
          <w:szCs w:val="22"/>
        </w:rPr>
      </w:pPr>
    </w:p>
    <w:p w:rsidR="009413E5" w:rsidRPr="004E7698" w:rsidRDefault="009413E5" w:rsidP="009413E5">
      <w:pPr>
        <w:ind w:firstLineChars="100" w:firstLine="220"/>
        <w:rPr>
          <w:rFonts w:ascii="ＭＳ ゴシック" w:eastAsia="ＭＳ ゴシック" w:hAnsi="ＭＳ ゴシック"/>
          <w:sz w:val="22"/>
          <w:szCs w:val="22"/>
        </w:rPr>
      </w:pPr>
      <w:r w:rsidRPr="004E7698">
        <w:rPr>
          <w:rFonts w:ascii="ＭＳ ゴシック" w:eastAsia="ＭＳ ゴシック" w:hAnsi="ＭＳ ゴシック" w:hint="eastAsia"/>
          <w:sz w:val="22"/>
          <w:szCs w:val="22"/>
        </w:rPr>
        <w:t>和歌山県食品流通課長　様</w:t>
      </w:r>
    </w:p>
    <w:p w:rsidR="009413E5" w:rsidRPr="004E7698" w:rsidRDefault="009413E5" w:rsidP="009413E5">
      <w:pPr>
        <w:rPr>
          <w:rFonts w:ascii="ＭＳ ゴシック" w:eastAsia="ＭＳ ゴシック" w:hAnsi="ＭＳ ゴシック"/>
          <w:sz w:val="22"/>
          <w:szCs w:val="22"/>
        </w:rPr>
      </w:pPr>
    </w:p>
    <w:tbl>
      <w:tblPr>
        <w:tblStyle w:val="a3"/>
        <w:tblpPr w:leftFromText="142" w:rightFromText="142" w:vertAnchor="text" w:horzAnchor="margin" w:tblpXSpec="right" w:tblpY="110"/>
        <w:tblW w:w="0" w:type="auto"/>
        <w:tblLook w:val="04A0" w:firstRow="1" w:lastRow="0" w:firstColumn="1" w:lastColumn="0" w:noHBand="0" w:noVBand="1"/>
      </w:tblPr>
      <w:tblGrid>
        <w:gridCol w:w="2393"/>
        <w:gridCol w:w="4741"/>
      </w:tblGrid>
      <w:tr w:rsidR="009413E5" w:rsidTr="009413E5">
        <w:trPr>
          <w:trHeight w:val="702"/>
        </w:trPr>
        <w:tc>
          <w:tcPr>
            <w:tcW w:w="2393" w:type="dxa"/>
            <w:tcBorders>
              <w:bottom w:val="single" w:sz="4" w:space="0" w:color="auto"/>
            </w:tcBorders>
            <w:vAlign w:val="center"/>
          </w:tcPr>
          <w:p w:rsidR="009413E5" w:rsidRDefault="009413E5" w:rsidP="009413E5">
            <w:pPr>
              <w:rPr>
                <w:rFonts w:ascii="ＭＳ ゴシック" w:eastAsia="ＭＳ ゴシック" w:hAnsi="ＭＳ ゴシック"/>
                <w:sz w:val="22"/>
                <w:szCs w:val="22"/>
              </w:rPr>
            </w:pPr>
            <w:r w:rsidRPr="004E7698">
              <w:rPr>
                <w:rFonts w:ascii="ＭＳ ゴシック" w:eastAsia="ＭＳ ゴシック" w:hAnsi="ＭＳ ゴシック" w:hint="eastAsia"/>
                <w:sz w:val="22"/>
                <w:szCs w:val="22"/>
              </w:rPr>
              <w:t>所在地</w:t>
            </w:r>
          </w:p>
        </w:tc>
        <w:tc>
          <w:tcPr>
            <w:tcW w:w="4741" w:type="dxa"/>
            <w:tcBorders>
              <w:bottom w:val="single" w:sz="4" w:space="0" w:color="auto"/>
            </w:tcBorders>
          </w:tcPr>
          <w:p w:rsidR="009413E5" w:rsidRDefault="009413E5" w:rsidP="009413E5">
            <w:pPr>
              <w:rPr>
                <w:rFonts w:ascii="ＭＳ ゴシック" w:eastAsia="ＭＳ ゴシック" w:hAnsi="ＭＳ ゴシック"/>
                <w:sz w:val="16"/>
                <w:szCs w:val="16"/>
              </w:rPr>
            </w:pPr>
            <w:r w:rsidRPr="00F055CD">
              <w:rPr>
                <w:rFonts w:ascii="ＭＳ ゴシック" w:eastAsia="ＭＳ ゴシック" w:hAnsi="ＭＳ ゴシック"/>
                <w:sz w:val="16"/>
                <w:szCs w:val="16"/>
              </w:rPr>
              <w:t>〒</w:t>
            </w:r>
          </w:p>
          <w:p w:rsidR="009413E5" w:rsidRPr="00F055CD" w:rsidRDefault="009413E5" w:rsidP="009413E5">
            <w:pPr>
              <w:rPr>
                <w:rFonts w:ascii="ＭＳ ゴシック" w:eastAsia="ＭＳ ゴシック" w:hAnsi="ＭＳ ゴシック"/>
                <w:sz w:val="22"/>
                <w:szCs w:val="22"/>
              </w:rPr>
            </w:pPr>
          </w:p>
        </w:tc>
      </w:tr>
      <w:tr w:rsidR="009413E5" w:rsidTr="009413E5">
        <w:trPr>
          <w:trHeight w:val="460"/>
        </w:trPr>
        <w:tc>
          <w:tcPr>
            <w:tcW w:w="2393" w:type="dxa"/>
            <w:tcBorders>
              <w:bottom w:val="nil"/>
            </w:tcBorders>
            <w:vAlign w:val="bottom"/>
          </w:tcPr>
          <w:p w:rsidR="009413E5" w:rsidRPr="006C36B6" w:rsidRDefault="009413E5" w:rsidP="009413E5">
            <w:pPr>
              <w:rPr>
                <w:rFonts w:ascii="ＭＳ ゴシック" w:eastAsia="ＭＳ ゴシック" w:hAnsi="ＭＳ ゴシック"/>
                <w:sz w:val="16"/>
                <w:szCs w:val="16"/>
              </w:rPr>
            </w:pPr>
            <w:r w:rsidRPr="006C36B6">
              <w:rPr>
                <w:rFonts w:ascii="ＭＳ ゴシック" w:eastAsia="ＭＳ ゴシック" w:hAnsi="ＭＳ ゴシック" w:hint="eastAsia"/>
                <w:sz w:val="16"/>
                <w:szCs w:val="16"/>
              </w:rPr>
              <w:t>フリガナ</w:t>
            </w:r>
          </w:p>
        </w:tc>
        <w:tc>
          <w:tcPr>
            <w:tcW w:w="4741" w:type="dxa"/>
            <w:tcBorders>
              <w:bottom w:val="nil"/>
            </w:tcBorders>
            <w:vAlign w:val="bottom"/>
          </w:tcPr>
          <w:p w:rsidR="009413E5" w:rsidRPr="008F397E" w:rsidRDefault="009413E5" w:rsidP="009413E5">
            <w:pPr>
              <w:rPr>
                <w:rFonts w:ascii="ＭＳ ゴシック" w:eastAsia="ＭＳ ゴシック" w:hAnsi="ＭＳ ゴシック"/>
                <w:sz w:val="16"/>
                <w:szCs w:val="16"/>
              </w:rPr>
            </w:pPr>
          </w:p>
        </w:tc>
      </w:tr>
      <w:tr w:rsidR="009413E5" w:rsidTr="00C125F5">
        <w:trPr>
          <w:trHeight w:val="649"/>
        </w:trPr>
        <w:tc>
          <w:tcPr>
            <w:tcW w:w="2393" w:type="dxa"/>
            <w:tcBorders>
              <w:top w:val="nil"/>
            </w:tcBorders>
            <w:vAlign w:val="center"/>
          </w:tcPr>
          <w:p w:rsidR="009413E5" w:rsidRPr="004E7698" w:rsidRDefault="009413E5" w:rsidP="009413E5">
            <w:pPr>
              <w:rPr>
                <w:rFonts w:ascii="ＭＳ ゴシック" w:eastAsia="ＭＳ ゴシック" w:hAnsi="ＭＳ ゴシック"/>
                <w:sz w:val="22"/>
                <w:szCs w:val="22"/>
              </w:rPr>
            </w:pPr>
            <w:r>
              <w:rPr>
                <w:rFonts w:ascii="ＭＳ ゴシック" w:eastAsia="ＭＳ ゴシック" w:hAnsi="ＭＳ ゴシック" w:hint="eastAsia"/>
                <w:sz w:val="22"/>
                <w:szCs w:val="22"/>
              </w:rPr>
              <w:t>会社名（または屋号）</w:t>
            </w:r>
          </w:p>
        </w:tc>
        <w:tc>
          <w:tcPr>
            <w:tcW w:w="4741" w:type="dxa"/>
            <w:tcBorders>
              <w:top w:val="nil"/>
            </w:tcBorders>
            <w:vAlign w:val="center"/>
          </w:tcPr>
          <w:p w:rsidR="009413E5" w:rsidRPr="008F397E" w:rsidRDefault="009413E5" w:rsidP="009413E5">
            <w:pPr>
              <w:rPr>
                <w:rFonts w:ascii="ＭＳ ゴシック" w:eastAsia="ＭＳ ゴシック" w:hAnsi="ＭＳ ゴシック"/>
                <w:sz w:val="22"/>
                <w:szCs w:val="22"/>
              </w:rPr>
            </w:pPr>
          </w:p>
        </w:tc>
      </w:tr>
      <w:tr w:rsidR="009413E5" w:rsidTr="009413E5">
        <w:trPr>
          <w:trHeight w:val="460"/>
        </w:trPr>
        <w:tc>
          <w:tcPr>
            <w:tcW w:w="2393" w:type="dxa"/>
            <w:vAlign w:val="center"/>
          </w:tcPr>
          <w:p w:rsidR="009413E5" w:rsidRDefault="009413E5" w:rsidP="009413E5">
            <w:pPr>
              <w:rPr>
                <w:rFonts w:ascii="ＭＳ ゴシック" w:eastAsia="ＭＳ ゴシック" w:hAnsi="ＭＳ ゴシック"/>
                <w:sz w:val="22"/>
                <w:szCs w:val="22"/>
              </w:rPr>
            </w:pPr>
            <w:r w:rsidRPr="004E7698">
              <w:rPr>
                <w:rFonts w:ascii="ＭＳ ゴシック" w:eastAsia="ＭＳ ゴシック" w:hAnsi="ＭＳ ゴシック" w:hint="eastAsia"/>
                <w:sz w:val="22"/>
                <w:szCs w:val="22"/>
              </w:rPr>
              <w:t>代表者</w:t>
            </w:r>
            <w:r>
              <w:rPr>
                <w:rFonts w:ascii="ＭＳ ゴシック" w:eastAsia="ＭＳ ゴシック" w:hAnsi="ＭＳ ゴシック" w:hint="eastAsia"/>
                <w:sz w:val="22"/>
                <w:szCs w:val="22"/>
              </w:rPr>
              <w:t>の役職・</w:t>
            </w:r>
            <w:r w:rsidRPr="004E7698">
              <w:rPr>
                <w:rFonts w:ascii="ＭＳ ゴシック" w:eastAsia="ＭＳ ゴシック" w:hAnsi="ＭＳ ゴシック" w:hint="eastAsia"/>
                <w:sz w:val="22"/>
                <w:szCs w:val="22"/>
              </w:rPr>
              <w:t>氏名</w:t>
            </w:r>
          </w:p>
        </w:tc>
        <w:tc>
          <w:tcPr>
            <w:tcW w:w="4741" w:type="dxa"/>
            <w:vAlign w:val="center"/>
          </w:tcPr>
          <w:p w:rsidR="009413E5" w:rsidRDefault="009413E5" w:rsidP="009413E5">
            <w:pPr>
              <w:jc w:val="right"/>
              <w:rPr>
                <w:rFonts w:ascii="ＭＳ ゴシック" w:eastAsia="ＭＳ ゴシック" w:hAnsi="ＭＳ ゴシック"/>
                <w:sz w:val="22"/>
                <w:szCs w:val="22"/>
              </w:rPr>
            </w:pPr>
          </w:p>
        </w:tc>
      </w:tr>
      <w:tr w:rsidR="009413E5" w:rsidTr="009413E5">
        <w:trPr>
          <w:trHeight w:val="481"/>
        </w:trPr>
        <w:tc>
          <w:tcPr>
            <w:tcW w:w="2393" w:type="dxa"/>
            <w:vAlign w:val="center"/>
          </w:tcPr>
          <w:p w:rsidR="009413E5" w:rsidRDefault="009413E5" w:rsidP="009413E5">
            <w:pPr>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c>
        <w:tc>
          <w:tcPr>
            <w:tcW w:w="4741" w:type="dxa"/>
            <w:vAlign w:val="center"/>
          </w:tcPr>
          <w:p w:rsidR="009413E5" w:rsidRDefault="009413E5" w:rsidP="009413E5">
            <w:pPr>
              <w:rPr>
                <w:rFonts w:ascii="ＭＳ ゴシック" w:eastAsia="ＭＳ ゴシック" w:hAnsi="ＭＳ ゴシック"/>
                <w:sz w:val="22"/>
                <w:szCs w:val="22"/>
              </w:rPr>
            </w:pPr>
          </w:p>
        </w:tc>
      </w:tr>
    </w:tbl>
    <w:p w:rsidR="009413E5" w:rsidRDefault="009413E5" w:rsidP="009413E5">
      <w:pPr>
        <w:rPr>
          <w:rFonts w:ascii="ＭＳ ゴシック" w:eastAsia="ＭＳ ゴシック" w:hAnsi="ＭＳ ゴシック"/>
          <w:sz w:val="22"/>
          <w:szCs w:val="22"/>
        </w:rPr>
      </w:pPr>
      <w:r w:rsidRPr="004E769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4E7698">
        <w:rPr>
          <w:rFonts w:ascii="ＭＳ ゴシック" w:eastAsia="ＭＳ ゴシック" w:hAnsi="ＭＳ ゴシック" w:hint="eastAsia"/>
          <w:sz w:val="22"/>
          <w:szCs w:val="22"/>
        </w:rPr>
        <w:t xml:space="preserve">　申請者</w:t>
      </w:r>
    </w:p>
    <w:p w:rsidR="009413E5" w:rsidRDefault="009413E5" w:rsidP="009413E5">
      <w:pPr>
        <w:rPr>
          <w:rFonts w:ascii="ＭＳ ゴシック" w:eastAsia="ＭＳ ゴシック" w:hAnsi="ＭＳ ゴシック"/>
          <w:sz w:val="22"/>
          <w:szCs w:val="22"/>
        </w:rPr>
      </w:pPr>
    </w:p>
    <w:p w:rsidR="009413E5" w:rsidRDefault="009413E5" w:rsidP="009413E5">
      <w:pPr>
        <w:rPr>
          <w:rFonts w:ascii="ＭＳ ゴシック" w:eastAsia="ＭＳ ゴシック" w:hAnsi="ＭＳ ゴシック"/>
          <w:sz w:val="22"/>
          <w:szCs w:val="22"/>
        </w:rPr>
      </w:pPr>
    </w:p>
    <w:p w:rsidR="009413E5" w:rsidRDefault="009413E5" w:rsidP="009413E5">
      <w:pPr>
        <w:rPr>
          <w:rFonts w:ascii="ＭＳ ゴシック" w:eastAsia="ＭＳ ゴシック" w:hAnsi="ＭＳ ゴシック"/>
          <w:sz w:val="22"/>
          <w:szCs w:val="22"/>
        </w:rPr>
      </w:pPr>
    </w:p>
    <w:p w:rsidR="009413E5" w:rsidRDefault="009413E5" w:rsidP="009413E5">
      <w:pPr>
        <w:rPr>
          <w:rFonts w:ascii="ＭＳ ゴシック" w:eastAsia="ＭＳ ゴシック" w:hAnsi="ＭＳ ゴシック"/>
          <w:sz w:val="22"/>
          <w:szCs w:val="22"/>
        </w:rPr>
      </w:pPr>
    </w:p>
    <w:p w:rsidR="009413E5" w:rsidRDefault="009413E5" w:rsidP="009413E5">
      <w:pPr>
        <w:rPr>
          <w:rFonts w:ascii="ＭＳ ゴシック" w:eastAsia="ＭＳ ゴシック" w:hAnsi="ＭＳ ゴシック"/>
          <w:sz w:val="22"/>
          <w:szCs w:val="22"/>
        </w:rPr>
      </w:pPr>
    </w:p>
    <w:p w:rsidR="009413E5" w:rsidRDefault="009413E5" w:rsidP="009413E5">
      <w:pPr>
        <w:rPr>
          <w:rFonts w:ascii="ＭＳ ゴシック" w:eastAsia="ＭＳ ゴシック" w:hAnsi="ＭＳ ゴシック"/>
          <w:sz w:val="22"/>
          <w:szCs w:val="22"/>
        </w:rPr>
      </w:pPr>
    </w:p>
    <w:p w:rsidR="009413E5" w:rsidRDefault="009413E5" w:rsidP="009413E5">
      <w:pPr>
        <w:rPr>
          <w:rFonts w:ascii="ＭＳ ゴシック" w:eastAsia="ＭＳ ゴシック" w:hAnsi="ＭＳ ゴシック"/>
          <w:sz w:val="22"/>
          <w:szCs w:val="22"/>
        </w:rPr>
      </w:pPr>
    </w:p>
    <w:p w:rsidR="009413E5" w:rsidRPr="004E7698" w:rsidRDefault="009413E5" w:rsidP="009413E5">
      <w:pPr>
        <w:rPr>
          <w:rFonts w:ascii="ＭＳ ゴシック" w:eastAsia="ＭＳ ゴシック" w:hAnsi="ＭＳ ゴシック"/>
          <w:sz w:val="22"/>
          <w:szCs w:val="22"/>
        </w:rPr>
      </w:pPr>
    </w:p>
    <w:p w:rsidR="009413E5" w:rsidRPr="004E7698" w:rsidRDefault="009413E5" w:rsidP="009413E5">
      <w:pPr>
        <w:rPr>
          <w:rFonts w:ascii="ＭＳ ゴシック" w:eastAsia="ＭＳ ゴシック" w:hAnsi="ＭＳ ゴシック"/>
          <w:sz w:val="22"/>
          <w:szCs w:val="22"/>
        </w:rPr>
      </w:pPr>
      <w:r>
        <w:rPr>
          <w:rFonts w:ascii="ＭＳ ゴシック" w:eastAsia="ＭＳ ゴシック" w:hAnsi="ＭＳ ゴシック" w:hint="eastAsia"/>
          <w:sz w:val="22"/>
          <w:szCs w:val="22"/>
        </w:rPr>
        <w:t>「おいしく食べて和歌山モール」</w:t>
      </w:r>
      <w:r w:rsidRPr="004E7698">
        <w:rPr>
          <w:rFonts w:ascii="ＭＳ ゴシック" w:eastAsia="ＭＳ ゴシック" w:hAnsi="ＭＳ ゴシック" w:hint="eastAsia"/>
          <w:sz w:val="22"/>
          <w:szCs w:val="22"/>
        </w:rPr>
        <w:t>への出</w:t>
      </w:r>
      <w:r>
        <w:rPr>
          <w:rFonts w:ascii="ＭＳ ゴシック" w:eastAsia="ＭＳ ゴシック" w:hAnsi="ＭＳ ゴシック" w:hint="eastAsia"/>
          <w:sz w:val="22"/>
          <w:szCs w:val="22"/>
        </w:rPr>
        <w:t>店</w:t>
      </w:r>
      <w:r w:rsidRPr="004E7698">
        <w:rPr>
          <w:rFonts w:ascii="ＭＳ ゴシック" w:eastAsia="ＭＳ ゴシック" w:hAnsi="ＭＳ ゴシック" w:hint="eastAsia"/>
          <w:sz w:val="22"/>
          <w:szCs w:val="22"/>
        </w:rPr>
        <w:t>を申し込みます。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992"/>
        <w:gridCol w:w="2694"/>
        <w:gridCol w:w="708"/>
        <w:gridCol w:w="2722"/>
      </w:tblGrid>
      <w:tr w:rsidR="009413E5" w:rsidRPr="004E7698" w:rsidTr="009413E5">
        <w:trPr>
          <w:trHeight w:val="552"/>
        </w:trPr>
        <w:tc>
          <w:tcPr>
            <w:tcW w:w="3085" w:type="dxa"/>
            <w:vAlign w:val="center"/>
          </w:tcPr>
          <w:p w:rsidR="009413E5" w:rsidRPr="00C66575" w:rsidRDefault="009413E5" w:rsidP="0025104C">
            <w:pPr>
              <w:snapToGrid w:val="0"/>
              <w:ind w:firstLineChars="300" w:firstLine="480"/>
              <w:rPr>
                <w:rFonts w:ascii="ＭＳ ゴシック" w:eastAsia="ＭＳ ゴシック" w:hAnsi="ＭＳ ゴシック"/>
                <w:sz w:val="16"/>
                <w:szCs w:val="16"/>
              </w:rPr>
            </w:pPr>
            <w:r w:rsidRPr="00C66575">
              <w:rPr>
                <w:rFonts w:ascii="ＭＳ ゴシック" w:eastAsia="ＭＳ ゴシック" w:hAnsi="ＭＳ ゴシック" w:hint="eastAsia"/>
                <w:sz w:val="16"/>
                <w:szCs w:val="16"/>
              </w:rPr>
              <w:t>フ</w:t>
            </w:r>
            <w:r>
              <w:rPr>
                <w:rFonts w:ascii="ＭＳ ゴシック" w:eastAsia="ＭＳ ゴシック" w:hAnsi="ＭＳ ゴシック" w:hint="eastAsia"/>
                <w:sz w:val="16"/>
                <w:szCs w:val="16"/>
              </w:rPr>
              <w:t xml:space="preserve">　　</w:t>
            </w:r>
            <w:r w:rsidRPr="00C66575">
              <w:rPr>
                <w:rFonts w:ascii="ＭＳ ゴシック" w:eastAsia="ＭＳ ゴシック" w:hAnsi="ＭＳ ゴシック" w:hint="eastAsia"/>
                <w:sz w:val="16"/>
                <w:szCs w:val="16"/>
              </w:rPr>
              <w:t>リ</w:t>
            </w:r>
            <w:r>
              <w:rPr>
                <w:rFonts w:ascii="ＭＳ ゴシック" w:eastAsia="ＭＳ ゴシック" w:hAnsi="ＭＳ ゴシック" w:hint="eastAsia"/>
                <w:sz w:val="16"/>
                <w:szCs w:val="16"/>
              </w:rPr>
              <w:t xml:space="preserve">　　</w:t>
            </w:r>
            <w:r w:rsidRPr="00C66575">
              <w:rPr>
                <w:rFonts w:ascii="ＭＳ ゴシック" w:eastAsia="ＭＳ ゴシック" w:hAnsi="ＭＳ ゴシック" w:hint="eastAsia"/>
                <w:sz w:val="16"/>
                <w:szCs w:val="16"/>
              </w:rPr>
              <w:t>ガ</w:t>
            </w:r>
            <w:r>
              <w:rPr>
                <w:rFonts w:ascii="ＭＳ ゴシック" w:eastAsia="ＭＳ ゴシック" w:hAnsi="ＭＳ ゴシック" w:hint="eastAsia"/>
                <w:sz w:val="16"/>
                <w:szCs w:val="16"/>
              </w:rPr>
              <w:t xml:space="preserve">　　</w:t>
            </w:r>
            <w:r w:rsidRPr="00C66575">
              <w:rPr>
                <w:rFonts w:ascii="ＭＳ ゴシック" w:eastAsia="ＭＳ ゴシック" w:hAnsi="ＭＳ ゴシック" w:hint="eastAsia"/>
                <w:sz w:val="16"/>
                <w:szCs w:val="16"/>
              </w:rPr>
              <w:t>ナ</w:t>
            </w:r>
          </w:p>
          <w:p w:rsidR="009413E5" w:rsidRPr="00FC6E3E" w:rsidRDefault="009413E5" w:rsidP="0025104C">
            <w:pPr>
              <w:snapToGrid w:val="0"/>
              <w:rPr>
                <w:rFonts w:ascii="ＭＳ ゴシック" w:eastAsia="ＭＳ ゴシック" w:hAnsi="ＭＳ ゴシック"/>
                <w:sz w:val="24"/>
              </w:rPr>
            </w:pPr>
            <w:r>
              <w:rPr>
                <w:rFonts w:ascii="ＭＳ ゴシック" w:eastAsia="ＭＳ ゴシック" w:hAnsi="ＭＳ ゴシック" w:hint="eastAsia"/>
                <w:sz w:val="24"/>
              </w:rPr>
              <w:t>モールにおける店舗名</w:t>
            </w:r>
          </w:p>
        </w:tc>
        <w:tc>
          <w:tcPr>
            <w:tcW w:w="7116" w:type="dxa"/>
            <w:gridSpan w:val="4"/>
            <w:vAlign w:val="center"/>
          </w:tcPr>
          <w:p w:rsidR="009413E5" w:rsidRPr="004E7698" w:rsidRDefault="009413E5" w:rsidP="009413E5">
            <w:pPr>
              <w:jc w:val="left"/>
              <w:rPr>
                <w:rFonts w:asciiTheme="majorEastAsia" w:eastAsiaTheme="majorEastAsia" w:hAnsiTheme="majorEastAsia"/>
                <w:sz w:val="22"/>
                <w:szCs w:val="22"/>
              </w:rPr>
            </w:pPr>
          </w:p>
        </w:tc>
      </w:tr>
      <w:tr w:rsidR="009413E5" w:rsidRPr="004E7698" w:rsidTr="009413E5">
        <w:trPr>
          <w:trHeight w:val="562"/>
        </w:trPr>
        <w:tc>
          <w:tcPr>
            <w:tcW w:w="3085" w:type="dxa"/>
            <w:vAlign w:val="center"/>
          </w:tcPr>
          <w:p w:rsidR="009413E5" w:rsidRPr="00FC6E3E" w:rsidRDefault="009413E5" w:rsidP="009413E5">
            <w:pPr>
              <w:rPr>
                <w:rFonts w:ascii="ＭＳ ゴシック" w:eastAsia="ＭＳ ゴシック" w:hAnsi="ＭＳ ゴシック"/>
                <w:sz w:val="24"/>
              </w:rPr>
            </w:pPr>
            <w:r>
              <w:rPr>
                <w:rFonts w:ascii="ＭＳ ゴシック" w:eastAsia="ＭＳ ゴシック" w:hAnsi="ＭＳ ゴシック" w:hint="eastAsia"/>
                <w:sz w:val="24"/>
              </w:rPr>
              <w:t>主要な</w:t>
            </w:r>
            <w:r w:rsidRPr="00FC6E3E">
              <w:rPr>
                <w:rFonts w:ascii="ＭＳ ゴシック" w:eastAsia="ＭＳ ゴシック" w:hAnsi="ＭＳ ゴシック" w:hint="eastAsia"/>
                <w:sz w:val="24"/>
              </w:rPr>
              <w:t>取扱予定商材</w:t>
            </w:r>
          </w:p>
        </w:tc>
        <w:tc>
          <w:tcPr>
            <w:tcW w:w="7116" w:type="dxa"/>
            <w:gridSpan w:val="4"/>
            <w:vAlign w:val="center"/>
          </w:tcPr>
          <w:p w:rsidR="009413E5" w:rsidRPr="004E7698" w:rsidRDefault="009413E5" w:rsidP="009413E5">
            <w:pPr>
              <w:jc w:val="left"/>
              <w:rPr>
                <w:rFonts w:asciiTheme="majorEastAsia" w:eastAsiaTheme="majorEastAsia" w:hAnsiTheme="majorEastAsia"/>
                <w:sz w:val="22"/>
                <w:szCs w:val="22"/>
              </w:rPr>
            </w:pPr>
          </w:p>
        </w:tc>
      </w:tr>
      <w:tr w:rsidR="009413E5" w:rsidRPr="004E7698" w:rsidTr="009413E5">
        <w:trPr>
          <w:trHeight w:val="584"/>
        </w:trPr>
        <w:tc>
          <w:tcPr>
            <w:tcW w:w="3085" w:type="dxa"/>
            <w:vAlign w:val="center"/>
          </w:tcPr>
          <w:p w:rsidR="009413E5" w:rsidRPr="00FC6E3E" w:rsidRDefault="009413E5" w:rsidP="009413E5">
            <w:pPr>
              <w:rPr>
                <w:rFonts w:ascii="ＭＳ ゴシック" w:eastAsia="ＭＳ ゴシック" w:hAnsi="ＭＳ ゴシック"/>
                <w:sz w:val="24"/>
              </w:rPr>
            </w:pPr>
            <w:r w:rsidRPr="00FC6E3E">
              <w:rPr>
                <w:rFonts w:ascii="ＭＳ ゴシック" w:eastAsia="ＭＳ ゴシック" w:hAnsi="ＭＳ ゴシック" w:hint="eastAsia"/>
                <w:sz w:val="24"/>
              </w:rPr>
              <w:t>業態</w:t>
            </w:r>
          </w:p>
        </w:tc>
        <w:tc>
          <w:tcPr>
            <w:tcW w:w="7116" w:type="dxa"/>
            <w:gridSpan w:val="4"/>
            <w:vAlign w:val="center"/>
          </w:tcPr>
          <w:p w:rsidR="009413E5" w:rsidRPr="00FC6E3E" w:rsidRDefault="009413E5" w:rsidP="009413E5">
            <w:pPr>
              <w:jc w:val="left"/>
              <w:rPr>
                <w:rFonts w:ascii="ＭＳ ゴシック" w:eastAsia="ＭＳ ゴシック" w:hAnsi="ＭＳ ゴシック"/>
                <w:sz w:val="24"/>
              </w:rPr>
            </w:pPr>
            <w:r w:rsidRPr="00FC6E3E">
              <w:rPr>
                <w:rFonts w:ascii="ＭＳ ゴシック" w:eastAsia="ＭＳ ゴシック" w:hAnsi="ＭＳ ゴシック" w:hint="eastAsia"/>
                <w:sz w:val="24"/>
              </w:rPr>
              <w:t>（　）生産</w:t>
            </w:r>
            <w:r w:rsidRPr="00FC6E3E">
              <w:rPr>
                <w:rFonts w:ascii="ＭＳ ゴシック" w:eastAsia="ＭＳ ゴシック" w:hAnsi="ＭＳ ゴシック" w:hint="eastAsia"/>
                <w:szCs w:val="21"/>
              </w:rPr>
              <w:t>（農林水畜産業）</w:t>
            </w:r>
            <w:r w:rsidRPr="00FC6E3E">
              <w:rPr>
                <w:rFonts w:ascii="ＭＳ ゴシック" w:eastAsia="ＭＳ ゴシック" w:hAnsi="ＭＳ ゴシック" w:hint="eastAsia"/>
                <w:sz w:val="24"/>
              </w:rPr>
              <w:t xml:space="preserve">　（　）製造　（　）</w:t>
            </w:r>
            <w:r>
              <w:rPr>
                <w:rFonts w:ascii="ＭＳ ゴシック" w:eastAsia="ＭＳ ゴシック" w:hAnsi="ＭＳ ゴシック" w:hint="eastAsia"/>
                <w:sz w:val="24"/>
              </w:rPr>
              <w:t>企画･</w:t>
            </w:r>
            <w:r w:rsidRPr="00FC6E3E">
              <w:rPr>
                <w:rFonts w:ascii="ＭＳ ゴシック" w:eastAsia="ＭＳ ゴシック" w:hAnsi="ＭＳ ゴシック" w:hint="eastAsia"/>
                <w:sz w:val="24"/>
              </w:rPr>
              <w:t>販売</w:t>
            </w:r>
          </w:p>
        </w:tc>
      </w:tr>
      <w:tr w:rsidR="009413E5" w:rsidRPr="004E7698" w:rsidTr="009413E5">
        <w:trPr>
          <w:trHeight w:val="503"/>
        </w:trPr>
        <w:tc>
          <w:tcPr>
            <w:tcW w:w="3085" w:type="dxa"/>
            <w:vMerge w:val="restart"/>
            <w:vAlign w:val="center"/>
          </w:tcPr>
          <w:p w:rsidR="009413E5" w:rsidRPr="00FC6E3E" w:rsidRDefault="009413E5" w:rsidP="009413E5">
            <w:pPr>
              <w:rPr>
                <w:rFonts w:ascii="ＭＳ ゴシック" w:eastAsia="ＭＳ ゴシック" w:hAnsi="ＭＳ ゴシック"/>
                <w:sz w:val="24"/>
              </w:rPr>
            </w:pPr>
            <w:r w:rsidRPr="00FC6E3E">
              <w:rPr>
                <w:rFonts w:ascii="ＭＳ ゴシック" w:eastAsia="ＭＳ ゴシック" w:hAnsi="ＭＳ ゴシック" w:hint="eastAsia"/>
                <w:sz w:val="24"/>
              </w:rPr>
              <w:t>運営担当者</w:t>
            </w:r>
          </w:p>
        </w:tc>
        <w:tc>
          <w:tcPr>
            <w:tcW w:w="992" w:type="dxa"/>
            <w:vAlign w:val="center"/>
          </w:tcPr>
          <w:p w:rsidR="009413E5" w:rsidRPr="00FC6E3E" w:rsidRDefault="009413E5" w:rsidP="009413E5">
            <w:pPr>
              <w:jc w:val="center"/>
              <w:rPr>
                <w:rFonts w:ascii="ＭＳ ゴシック" w:eastAsia="ＭＳ ゴシック" w:hAnsi="ＭＳ ゴシック"/>
                <w:sz w:val="24"/>
              </w:rPr>
            </w:pPr>
            <w:r w:rsidRPr="00FC6E3E">
              <w:rPr>
                <w:rFonts w:ascii="ＭＳ ゴシック" w:eastAsia="ＭＳ ゴシック" w:hAnsi="ＭＳ ゴシック" w:hint="eastAsia"/>
                <w:sz w:val="24"/>
              </w:rPr>
              <w:t>部署</w:t>
            </w:r>
          </w:p>
        </w:tc>
        <w:tc>
          <w:tcPr>
            <w:tcW w:w="6124" w:type="dxa"/>
            <w:gridSpan w:val="3"/>
            <w:vAlign w:val="center"/>
          </w:tcPr>
          <w:p w:rsidR="009413E5" w:rsidRPr="00FC6E3E" w:rsidRDefault="009413E5" w:rsidP="009413E5">
            <w:pPr>
              <w:rPr>
                <w:rFonts w:ascii="ＭＳ ゴシック" w:eastAsia="ＭＳ ゴシック" w:hAnsi="ＭＳ ゴシック"/>
                <w:sz w:val="24"/>
              </w:rPr>
            </w:pPr>
          </w:p>
        </w:tc>
      </w:tr>
      <w:tr w:rsidR="009413E5" w:rsidRPr="004E7698" w:rsidTr="009413E5">
        <w:trPr>
          <w:trHeight w:val="458"/>
        </w:trPr>
        <w:tc>
          <w:tcPr>
            <w:tcW w:w="3085" w:type="dxa"/>
            <w:vMerge/>
            <w:vAlign w:val="center"/>
          </w:tcPr>
          <w:p w:rsidR="009413E5" w:rsidRPr="00FC6E3E" w:rsidRDefault="009413E5" w:rsidP="009413E5">
            <w:pPr>
              <w:rPr>
                <w:rFonts w:ascii="ＭＳ ゴシック" w:eastAsia="ＭＳ ゴシック" w:hAnsi="ＭＳ ゴシック"/>
                <w:sz w:val="24"/>
              </w:rPr>
            </w:pPr>
          </w:p>
        </w:tc>
        <w:tc>
          <w:tcPr>
            <w:tcW w:w="992" w:type="dxa"/>
            <w:vAlign w:val="center"/>
          </w:tcPr>
          <w:p w:rsidR="009413E5" w:rsidRPr="00FC6E3E" w:rsidRDefault="009413E5" w:rsidP="009413E5">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6124" w:type="dxa"/>
            <w:gridSpan w:val="3"/>
            <w:vAlign w:val="center"/>
          </w:tcPr>
          <w:p w:rsidR="009413E5" w:rsidRPr="00FC6E3E" w:rsidRDefault="009413E5" w:rsidP="009413E5">
            <w:pPr>
              <w:rPr>
                <w:rFonts w:ascii="ＭＳ ゴシック" w:eastAsia="ＭＳ ゴシック" w:hAnsi="ＭＳ ゴシック"/>
                <w:sz w:val="24"/>
              </w:rPr>
            </w:pPr>
          </w:p>
        </w:tc>
      </w:tr>
      <w:tr w:rsidR="009413E5" w:rsidRPr="004E7698" w:rsidTr="009413E5">
        <w:trPr>
          <w:trHeight w:val="502"/>
        </w:trPr>
        <w:tc>
          <w:tcPr>
            <w:tcW w:w="3085" w:type="dxa"/>
            <w:vMerge/>
            <w:vAlign w:val="center"/>
          </w:tcPr>
          <w:p w:rsidR="009413E5" w:rsidRPr="00FC6E3E" w:rsidRDefault="009413E5" w:rsidP="009413E5">
            <w:pPr>
              <w:rPr>
                <w:rFonts w:ascii="ＭＳ ゴシック" w:eastAsia="ＭＳ ゴシック" w:hAnsi="ＭＳ ゴシック"/>
                <w:sz w:val="24"/>
              </w:rPr>
            </w:pPr>
          </w:p>
        </w:tc>
        <w:tc>
          <w:tcPr>
            <w:tcW w:w="992" w:type="dxa"/>
            <w:vAlign w:val="center"/>
          </w:tcPr>
          <w:p w:rsidR="009413E5" w:rsidRPr="00FC6E3E" w:rsidRDefault="009413E5" w:rsidP="009413E5">
            <w:pPr>
              <w:jc w:val="center"/>
              <w:rPr>
                <w:rFonts w:ascii="ＭＳ ゴシック" w:eastAsia="ＭＳ ゴシック" w:hAnsi="ＭＳ ゴシック"/>
                <w:sz w:val="24"/>
              </w:rPr>
            </w:pPr>
            <w:r>
              <w:rPr>
                <w:rFonts w:ascii="ＭＳ ゴシック" w:eastAsia="ＭＳ ゴシック" w:hAnsi="ＭＳ ゴシック" w:hint="eastAsia"/>
                <w:sz w:val="24"/>
              </w:rPr>
              <w:t>TEL</w:t>
            </w:r>
          </w:p>
        </w:tc>
        <w:tc>
          <w:tcPr>
            <w:tcW w:w="2694" w:type="dxa"/>
            <w:vAlign w:val="center"/>
          </w:tcPr>
          <w:p w:rsidR="009413E5" w:rsidRPr="00FC6E3E" w:rsidRDefault="009413E5" w:rsidP="009413E5">
            <w:pPr>
              <w:rPr>
                <w:rFonts w:ascii="ＭＳ ゴシック" w:eastAsia="ＭＳ ゴシック" w:hAnsi="ＭＳ ゴシック"/>
                <w:sz w:val="24"/>
              </w:rPr>
            </w:pPr>
          </w:p>
        </w:tc>
        <w:tc>
          <w:tcPr>
            <w:tcW w:w="708" w:type="dxa"/>
            <w:vAlign w:val="center"/>
          </w:tcPr>
          <w:p w:rsidR="009413E5" w:rsidRPr="00FC6E3E" w:rsidRDefault="009413E5" w:rsidP="009413E5">
            <w:pPr>
              <w:jc w:val="center"/>
              <w:rPr>
                <w:rFonts w:ascii="ＭＳ ゴシック" w:eastAsia="ＭＳ ゴシック" w:hAnsi="ＭＳ ゴシック"/>
                <w:sz w:val="24"/>
              </w:rPr>
            </w:pPr>
            <w:r>
              <w:rPr>
                <w:rFonts w:ascii="ＭＳ ゴシック" w:eastAsia="ＭＳ ゴシック" w:hAnsi="ＭＳ ゴシック" w:hint="eastAsia"/>
                <w:sz w:val="24"/>
              </w:rPr>
              <w:t>FAX</w:t>
            </w:r>
          </w:p>
        </w:tc>
        <w:tc>
          <w:tcPr>
            <w:tcW w:w="2722" w:type="dxa"/>
            <w:vAlign w:val="center"/>
          </w:tcPr>
          <w:p w:rsidR="009413E5" w:rsidRPr="00FC6E3E" w:rsidRDefault="009413E5" w:rsidP="009413E5">
            <w:pPr>
              <w:rPr>
                <w:rFonts w:ascii="ＭＳ ゴシック" w:eastAsia="ＭＳ ゴシック" w:hAnsi="ＭＳ ゴシック"/>
                <w:sz w:val="24"/>
              </w:rPr>
            </w:pPr>
          </w:p>
        </w:tc>
      </w:tr>
      <w:tr w:rsidR="009413E5" w:rsidRPr="004E7698" w:rsidTr="009413E5">
        <w:trPr>
          <w:trHeight w:val="502"/>
        </w:trPr>
        <w:tc>
          <w:tcPr>
            <w:tcW w:w="3085" w:type="dxa"/>
            <w:vMerge/>
            <w:vAlign w:val="center"/>
          </w:tcPr>
          <w:p w:rsidR="009413E5" w:rsidRPr="00FC6E3E" w:rsidRDefault="009413E5" w:rsidP="009413E5">
            <w:pPr>
              <w:rPr>
                <w:rFonts w:ascii="ＭＳ ゴシック" w:eastAsia="ＭＳ ゴシック" w:hAnsi="ＭＳ ゴシック"/>
                <w:sz w:val="24"/>
              </w:rPr>
            </w:pPr>
          </w:p>
        </w:tc>
        <w:tc>
          <w:tcPr>
            <w:tcW w:w="992" w:type="dxa"/>
            <w:vAlign w:val="center"/>
          </w:tcPr>
          <w:p w:rsidR="009413E5" w:rsidRPr="00FC6E3E" w:rsidRDefault="009413E5" w:rsidP="009413E5">
            <w:pPr>
              <w:jc w:val="center"/>
              <w:rPr>
                <w:rFonts w:ascii="ＭＳ ゴシック" w:eastAsia="ＭＳ ゴシック" w:hAnsi="ＭＳ ゴシック"/>
                <w:sz w:val="24"/>
              </w:rPr>
            </w:pPr>
            <w:r w:rsidRPr="00FC6E3E">
              <w:rPr>
                <w:rFonts w:ascii="ＭＳ ゴシック" w:eastAsia="ＭＳ ゴシック" w:hAnsi="ＭＳ ゴシック" w:hint="eastAsia"/>
                <w:sz w:val="24"/>
              </w:rPr>
              <w:t>E</w:t>
            </w:r>
            <w:r>
              <w:rPr>
                <w:rFonts w:ascii="ＭＳ ゴシック" w:eastAsia="ＭＳ ゴシック" w:hAnsi="ＭＳ ゴシック" w:hint="eastAsia"/>
                <w:sz w:val="24"/>
              </w:rPr>
              <w:t>-</w:t>
            </w:r>
            <w:r w:rsidRPr="00FC6E3E">
              <w:rPr>
                <w:rFonts w:ascii="ＭＳ ゴシック" w:eastAsia="ＭＳ ゴシック" w:hAnsi="ＭＳ ゴシック" w:hint="eastAsia"/>
                <w:sz w:val="24"/>
              </w:rPr>
              <w:t>mail</w:t>
            </w:r>
          </w:p>
        </w:tc>
        <w:tc>
          <w:tcPr>
            <w:tcW w:w="6124" w:type="dxa"/>
            <w:gridSpan w:val="3"/>
            <w:vAlign w:val="center"/>
          </w:tcPr>
          <w:p w:rsidR="009413E5" w:rsidRPr="00FC6E3E" w:rsidRDefault="009413E5" w:rsidP="009413E5">
            <w:pPr>
              <w:rPr>
                <w:rFonts w:ascii="ＭＳ ゴシック" w:eastAsia="ＭＳ ゴシック" w:hAnsi="ＭＳ ゴシック"/>
                <w:sz w:val="24"/>
              </w:rPr>
            </w:pPr>
          </w:p>
        </w:tc>
      </w:tr>
      <w:tr w:rsidR="009413E5" w:rsidRPr="004E7698" w:rsidTr="00240D93">
        <w:trPr>
          <w:trHeight w:val="700"/>
        </w:trPr>
        <w:tc>
          <w:tcPr>
            <w:tcW w:w="3085" w:type="dxa"/>
            <w:tcBorders>
              <w:bottom w:val="single" w:sz="4" w:space="0" w:color="auto"/>
            </w:tcBorders>
            <w:vAlign w:val="center"/>
          </w:tcPr>
          <w:p w:rsidR="009413E5" w:rsidRPr="00FC6E3E" w:rsidRDefault="009413E5" w:rsidP="009413E5">
            <w:pPr>
              <w:rPr>
                <w:rFonts w:ascii="ＭＳ ゴシック" w:eastAsia="ＭＳ ゴシック" w:hAnsi="ＭＳ ゴシック"/>
                <w:sz w:val="24"/>
              </w:rPr>
            </w:pPr>
            <w:r w:rsidRPr="00FC6E3E">
              <w:rPr>
                <w:rFonts w:ascii="ＭＳ ゴシック" w:eastAsia="ＭＳ ゴシック" w:hAnsi="ＭＳ ゴシック" w:hint="eastAsia"/>
                <w:sz w:val="24"/>
              </w:rPr>
              <w:t>自社ホームページ</w:t>
            </w:r>
          </w:p>
        </w:tc>
        <w:tc>
          <w:tcPr>
            <w:tcW w:w="7116" w:type="dxa"/>
            <w:gridSpan w:val="4"/>
            <w:tcBorders>
              <w:bottom w:val="single" w:sz="4" w:space="0" w:color="auto"/>
            </w:tcBorders>
          </w:tcPr>
          <w:p w:rsidR="009413E5" w:rsidRPr="00FC6E3E" w:rsidRDefault="009413E5" w:rsidP="009413E5">
            <w:pPr>
              <w:rPr>
                <w:rFonts w:ascii="ＭＳ ゴシック" w:eastAsia="ＭＳ ゴシック" w:hAnsi="ＭＳ ゴシック"/>
                <w:sz w:val="24"/>
              </w:rPr>
            </w:pPr>
            <w:r w:rsidRPr="00FC6E3E">
              <w:rPr>
                <w:rFonts w:ascii="ＭＳ ゴシック" w:eastAsia="ＭＳ ゴシック" w:hAnsi="ＭＳ ゴシック" w:hint="eastAsia"/>
                <w:sz w:val="24"/>
              </w:rPr>
              <w:t>（　）あり（http://</w:t>
            </w:r>
            <w:r>
              <w:rPr>
                <w:rFonts w:ascii="ＭＳ ゴシック" w:eastAsia="ＭＳ ゴシック" w:hAnsi="ＭＳ ゴシック" w:hint="eastAsia"/>
                <w:sz w:val="24"/>
              </w:rPr>
              <w:t xml:space="preserve">　　　　　　　　　　　　　　</w:t>
            </w:r>
            <w:r w:rsidRPr="00FC6E3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p>
          <w:p w:rsidR="009413E5" w:rsidRPr="00FC6E3E" w:rsidRDefault="009413E5" w:rsidP="009413E5">
            <w:pPr>
              <w:rPr>
                <w:rFonts w:ascii="ＭＳ ゴシック" w:eastAsia="ＭＳ ゴシック" w:hAnsi="ＭＳ ゴシック"/>
                <w:sz w:val="24"/>
              </w:rPr>
            </w:pPr>
            <w:r w:rsidRPr="00FC6E3E">
              <w:rPr>
                <w:rFonts w:ascii="ＭＳ ゴシック" w:eastAsia="ＭＳ ゴシック" w:hAnsi="ＭＳ ゴシック" w:hint="eastAsia"/>
                <w:sz w:val="24"/>
              </w:rPr>
              <w:t>（　）なし</w:t>
            </w:r>
          </w:p>
        </w:tc>
      </w:tr>
      <w:tr w:rsidR="009413E5" w:rsidRPr="004E7698" w:rsidTr="009413E5">
        <w:trPr>
          <w:trHeight w:val="571"/>
        </w:trPr>
        <w:tc>
          <w:tcPr>
            <w:tcW w:w="3085" w:type="dxa"/>
            <w:vAlign w:val="center"/>
          </w:tcPr>
          <w:p w:rsidR="009413E5" w:rsidRDefault="009413E5" w:rsidP="009413E5">
            <w:pPr>
              <w:rPr>
                <w:rFonts w:ascii="ＭＳ ゴシック" w:eastAsia="ＭＳ ゴシック" w:hAnsi="ＭＳ ゴシック"/>
                <w:sz w:val="24"/>
              </w:rPr>
            </w:pPr>
            <w:r w:rsidRPr="00FC6E3E">
              <w:rPr>
                <w:rFonts w:ascii="ＭＳ ゴシック" w:eastAsia="ＭＳ ゴシック" w:hAnsi="ＭＳ ゴシック" w:hint="eastAsia"/>
                <w:sz w:val="24"/>
              </w:rPr>
              <w:t>ヤマト運輸</w:t>
            </w:r>
            <w:r>
              <w:rPr>
                <w:rFonts w:ascii="ＭＳ ゴシック" w:eastAsia="ＭＳ ゴシック" w:hAnsi="ＭＳ ゴシック" w:hint="eastAsia"/>
                <w:sz w:val="24"/>
              </w:rPr>
              <w:t xml:space="preserve"> 特別料金</w:t>
            </w:r>
          </w:p>
          <w:p w:rsidR="009413E5" w:rsidRPr="00FC6E3E" w:rsidRDefault="009413E5" w:rsidP="009413E5">
            <w:pPr>
              <w:rPr>
                <w:rFonts w:ascii="ＭＳ ゴシック" w:eastAsia="ＭＳ ゴシック" w:hAnsi="ＭＳ ゴシック"/>
                <w:sz w:val="24"/>
              </w:rPr>
            </w:pPr>
            <w:r w:rsidRPr="00FC6E3E">
              <w:rPr>
                <w:rFonts w:ascii="ＭＳ ゴシック" w:eastAsia="ＭＳ ゴシック" w:hAnsi="ＭＳ ゴシック" w:hint="eastAsia"/>
                <w:sz w:val="24"/>
              </w:rPr>
              <w:t>利用申込み</w:t>
            </w:r>
          </w:p>
        </w:tc>
        <w:tc>
          <w:tcPr>
            <w:tcW w:w="7116" w:type="dxa"/>
            <w:gridSpan w:val="4"/>
          </w:tcPr>
          <w:p w:rsidR="009413E5" w:rsidRPr="00FC6E3E" w:rsidRDefault="009413E5" w:rsidP="009413E5">
            <w:pPr>
              <w:rPr>
                <w:rFonts w:ascii="ＭＳ ゴシック" w:eastAsia="ＭＳ ゴシック" w:hAnsi="ＭＳ ゴシック"/>
                <w:sz w:val="24"/>
              </w:rPr>
            </w:pPr>
            <w:r w:rsidRPr="00FC6E3E">
              <w:rPr>
                <w:rFonts w:ascii="ＭＳ ゴシック" w:eastAsia="ＭＳ ゴシック" w:hAnsi="ＭＳ ゴシック" w:hint="eastAsia"/>
                <w:sz w:val="24"/>
              </w:rPr>
              <w:t>（　）申し込む</w:t>
            </w:r>
          </w:p>
          <w:p w:rsidR="009413E5" w:rsidRPr="00FC6E3E" w:rsidRDefault="009413E5" w:rsidP="009413E5">
            <w:pPr>
              <w:rPr>
                <w:rFonts w:ascii="ＭＳ ゴシック" w:eastAsia="ＭＳ ゴシック" w:hAnsi="ＭＳ ゴシック"/>
                <w:sz w:val="24"/>
              </w:rPr>
            </w:pPr>
            <w:r w:rsidRPr="00FC6E3E">
              <w:rPr>
                <w:rFonts w:ascii="ＭＳ ゴシック" w:eastAsia="ＭＳ ゴシック" w:hAnsi="ＭＳ ゴシック" w:hint="eastAsia"/>
                <w:sz w:val="24"/>
              </w:rPr>
              <w:t>（　）申し込まない</w:t>
            </w:r>
          </w:p>
        </w:tc>
      </w:tr>
    </w:tbl>
    <w:p w:rsidR="009413E5" w:rsidRDefault="009413E5" w:rsidP="009413E5">
      <w:pPr>
        <w:spacing w:line="240" w:lineRule="exact"/>
        <w:rPr>
          <w:rFonts w:ascii="ＭＳ ゴシック" w:eastAsia="ＭＳ ゴシック" w:hAnsi="ＭＳ ゴシック"/>
          <w:sz w:val="22"/>
          <w:szCs w:val="22"/>
        </w:rPr>
      </w:pPr>
    </w:p>
    <w:p w:rsidR="009413E5" w:rsidRDefault="009413E5" w:rsidP="009413E5">
      <w:pPr>
        <w:spacing w:line="240" w:lineRule="exact"/>
        <w:rPr>
          <w:rFonts w:ascii="ＭＳ ゴシック" w:eastAsia="ＭＳ ゴシック" w:hAnsi="ＭＳ ゴシック"/>
          <w:sz w:val="22"/>
          <w:szCs w:val="22"/>
        </w:rPr>
      </w:pPr>
      <w:r w:rsidRPr="004E7698">
        <w:rPr>
          <w:rFonts w:ascii="ＭＳ ゴシック" w:eastAsia="ＭＳ ゴシック" w:hAnsi="ＭＳ ゴシック" w:hint="eastAsia"/>
          <w:sz w:val="22"/>
          <w:szCs w:val="22"/>
        </w:rPr>
        <w:t>【添付書類】</w:t>
      </w:r>
    </w:p>
    <w:p w:rsidR="009413E5" w:rsidRDefault="009413E5" w:rsidP="009413E5">
      <w:pPr>
        <w:spacing w:line="24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87E47">
        <w:rPr>
          <w:rFonts w:ascii="ＭＳ ゴシック" w:eastAsia="ＭＳ ゴシック" w:hAnsi="ＭＳ ゴシック" w:hint="eastAsia"/>
          <w:sz w:val="22"/>
          <w:szCs w:val="22"/>
        </w:rPr>
        <w:t>法人の場合</w:t>
      </w:r>
      <w:r>
        <w:rPr>
          <w:rFonts w:ascii="ＭＳ ゴシック" w:eastAsia="ＭＳ ゴシック" w:hAnsi="ＭＳ ゴシック" w:hint="eastAsia"/>
          <w:sz w:val="22"/>
          <w:szCs w:val="22"/>
        </w:rPr>
        <w:t>）</w:t>
      </w:r>
    </w:p>
    <w:p w:rsidR="009413E5" w:rsidRPr="00787E47" w:rsidRDefault="009413E5" w:rsidP="009413E5">
      <w:pPr>
        <w:spacing w:line="240" w:lineRule="exact"/>
        <w:ind w:firstLineChars="200" w:firstLine="440"/>
        <w:rPr>
          <w:rFonts w:ascii="ＭＳ ゴシック" w:eastAsia="ＭＳ ゴシック" w:hAnsi="ＭＳ ゴシック"/>
          <w:sz w:val="22"/>
          <w:szCs w:val="22"/>
        </w:rPr>
      </w:pPr>
      <w:r w:rsidRPr="00787E47">
        <w:rPr>
          <w:rFonts w:ascii="ＭＳ ゴシック" w:eastAsia="ＭＳ ゴシック" w:hAnsi="ＭＳ ゴシック" w:hint="eastAsia"/>
          <w:sz w:val="22"/>
          <w:szCs w:val="22"/>
        </w:rPr>
        <w:t>登記簿謄本又は登記事項証明書の写し等</w:t>
      </w:r>
      <w:r>
        <w:rPr>
          <w:rFonts w:ascii="ＭＳ ゴシック" w:eastAsia="ＭＳ ゴシック" w:hAnsi="ＭＳ ゴシック" w:hint="eastAsia"/>
          <w:sz w:val="22"/>
          <w:szCs w:val="22"/>
        </w:rPr>
        <w:t>、</w:t>
      </w:r>
      <w:r w:rsidR="00240D93">
        <w:rPr>
          <w:rFonts w:ascii="ＭＳ ゴシック" w:eastAsia="ＭＳ ゴシック" w:hAnsi="ＭＳ ゴシック" w:hint="eastAsia"/>
          <w:sz w:val="22"/>
          <w:szCs w:val="22"/>
        </w:rPr>
        <w:t>主たる事業所の</w:t>
      </w:r>
      <w:r w:rsidRPr="00787E47">
        <w:rPr>
          <w:rFonts w:ascii="ＭＳ ゴシック" w:eastAsia="ＭＳ ゴシック" w:hAnsi="ＭＳ ゴシック" w:hint="eastAsia"/>
          <w:sz w:val="22"/>
          <w:szCs w:val="22"/>
        </w:rPr>
        <w:t>所在地が確認できるのもの</w:t>
      </w:r>
    </w:p>
    <w:p w:rsidR="009413E5" w:rsidRDefault="009413E5" w:rsidP="009413E5">
      <w:pPr>
        <w:spacing w:line="240" w:lineRule="exact"/>
        <w:ind w:firstLineChars="100" w:firstLine="220"/>
        <w:rPr>
          <w:rFonts w:ascii="ＭＳ ゴシック" w:eastAsia="ＭＳ ゴシック" w:hAnsi="ＭＳ ゴシック"/>
          <w:sz w:val="22"/>
          <w:szCs w:val="22"/>
        </w:rPr>
      </w:pPr>
    </w:p>
    <w:p w:rsidR="009413E5" w:rsidRDefault="009413E5" w:rsidP="009413E5">
      <w:pPr>
        <w:spacing w:line="24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87E47">
        <w:rPr>
          <w:rFonts w:ascii="ＭＳ ゴシック" w:eastAsia="ＭＳ ゴシック" w:hAnsi="ＭＳ ゴシック" w:hint="eastAsia"/>
          <w:sz w:val="22"/>
          <w:szCs w:val="22"/>
        </w:rPr>
        <w:t>個人事業主の場合</w:t>
      </w:r>
      <w:r>
        <w:rPr>
          <w:rFonts w:ascii="ＭＳ ゴシック" w:eastAsia="ＭＳ ゴシック" w:hAnsi="ＭＳ ゴシック" w:hint="eastAsia"/>
          <w:sz w:val="22"/>
          <w:szCs w:val="22"/>
        </w:rPr>
        <w:t>）</w:t>
      </w:r>
    </w:p>
    <w:p w:rsidR="009413E5" w:rsidRPr="00787E47" w:rsidRDefault="009413E5" w:rsidP="009413E5">
      <w:pPr>
        <w:spacing w:line="240" w:lineRule="exact"/>
        <w:ind w:firstLineChars="200" w:firstLine="440"/>
        <w:rPr>
          <w:rFonts w:ascii="ＭＳ ゴシック" w:eastAsia="ＭＳ ゴシック" w:hAnsi="ＭＳ ゴシック"/>
          <w:sz w:val="22"/>
          <w:szCs w:val="22"/>
        </w:rPr>
      </w:pPr>
      <w:r w:rsidRPr="00787E47">
        <w:rPr>
          <w:rFonts w:ascii="ＭＳ ゴシック" w:eastAsia="ＭＳ ゴシック" w:hAnsi="ＭＳ ゴシック" w:hint="eastAsia"/>
          <w:sz w:val="22"/>
          <w:szCs w:val="22"/>
        </w:rPr>
        <w:t>住民票又は前年の確定申告書写し等</w:t>
      </w:r>
      <w:r>
        <w:rPr>
          <w:rFonts w:ascii="ＭＳ ゴシック" w:eastAsia="ＭＳ ゴシック" w:hAnsi="ＭＳ ゴシック" w:hint="eastAsia"/>
          <w:sz w:val="22"/>
          <w:szCs w:val="22"/>
        </w:rPr>
        <w:t>、</w:t>
      </w:r>
      <w:r w:rsidRPr="00787E47">
        <w:rPr>
          <w:rFonts w:ascii="ＭＳ ゴシック" w:eastAsia="ＭＳ ゴシック" w:hAnsi="ＭＳ ゴシック" w:hint="eastAsia"/>
          <w:sz w:val="22"/>
          <w:szCs w:val="22"/>
        </w:rPr>
        <w:t>所在地確認のできるもの</w:t>
      </w:r>
    </w:p>
    <w:p w:rsidR="009413E5" w:rsidRPr="00787E47" w:rsidRDefault="009413E5" w:rsidP="009413E5">
      <w:pPr>
        <w:spacing w:line="240" w:lineRule="exact"/>
        <w:rPr>
          <w:rFonts w:ascii="ＭＳ ゴシック" w:eastAsia="ＭＳ ゴシック" w:hAnsi="ＭＳ ゴシック"/>
          <w:sz w:val="22"/>
          <w:szCs w:val="22"/>
        </w:rPr>
      </w:pPr>
    </w:p>
    <w:p w:rsidR="009413E5" w:rsidRPr="004E7698" w:rsidRDefault="009413E5" w:rsidP="009413E5">
      <w:pPr>
        <w:spacing w:line="240" w:lineRule="exact"/>
        <w:ind w:firstLineChars="100" w:firstLine="220"/>
        <w:rPr>
          <w:rFonts w:ascii="ＭＳ ゴシック" w:eastAsia="ＭＳ ゴシック" w:hAnsi="ＭＳ ゴシック"/>
          <w:sz w:val="22"/>
          <w:szCs w:val="22"/>
        </w:rPr>
      </w:pPr>
      <w:r w:rsidRPr="00787E47">
        <w:rPr>
          <w:rFonts w:ascii="ＭＳ ゴシック" w:eastAsia="ＭＳ ゴシック" w:hAnsi="ＭＳ ゴシック" w:hint="eastAsia"/>
          <w:sz w:val="22"/>
          <w:szCs w:val="22"/>
        </w:rPr>
        <w:t>※必要に応じ、追加書類の提出を求めることがあります。</w:t>
      </w:r>
    </w:p>
    <w:p w:rsidR="009413E5" w:rsidRPr="00F711D3" w:rsidRDefault="009413E5" w:rsidP="009413E5">
      <w:pPr>
        <w:spacing w:line="240" w:lineRule="exact"/>
        <w:rPr>
          <w:rFonts w:ascii="ＭＳ ゴシック" w:eastAsia="ＭＳ ゴシック" w:hAnsi="ＭＳ ゴシック"/>
          <w:sz w:val="22"/>
          <w:szCs w:val="22"/>
        </w:rPr>
      </w:pPr>
    </w:p>
    <w:p w:rsidR="00E73C87" w:rsidRDefault="00E73C87">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rsidR="00E73C87" w:rsidRDefault="00E73C87" w:rsidP="009413E5">
      <w:pPr>
        <w:pStyle w:val="a4"/>
        <w:jc w:val="left"/>
        <w:rPr>
          <w:rFonts w:asciiTheme="majorEastAsia" w:eastAsiaTheme="majorEastAsia" w:hAnsiTheme="majorEastAsia"/>
          <w:sz w:val="22"/>
          <w:szCs w:val="22"/>
        </w:rPr>
      </w:pPr>
    </w:p>
    <w:p w:rsidR="009413E5" w:rsidRPr="009413E5" w:rsidRDefault="009413E5" w:rsidP="009413E5">
      <w:pPr>
        <w:pStyle w:val="a4"/>
        <w:jc w:val="left"/>
        <w:rPr>
          <w:rFonts w:asciiTheme="majorEastAsia" w:eastAsiaTheme="majorEastAsia" w:hAnsiTheme="majorEastAsia"/>
          <w:sz w:val="22"/>
          <w:szCs w:val="22"/>
        </w:rPr>
      </w:pPr>
      <w:r w:rsidRPr="009413E5">
        <w:rPr>
          <w:rFonts w:asciiTheme="majorEastAsia" w:eastAsiaTheme="majorEastAsia" w:hAnsiTheme="majorEastAsia"/>
          <w:sz w:val="22"/>
          <w:szCs w:val="22"/>
        </w:rPr>
        <w:t>（別記様式第２号）</w:t>
      </w:r>
    </w:p>
    <w:p w:rsidR="009413E5" w:rsidRPr="009413E5" w:rsidRDefault="00C125F5" w:rsidP="009413E5">
      <w:pPr>
        <w:jc w:val="center"/>
        <w:rPr>
          <w:rFonts w:ascii="ＭＳ ゴシック" w:eastAsia="ＭＳ ゴシック" w:hAnsi="ＭＳ ゴシック"/>
          <w:b/>
          <w:sz w:val="22"/>
          <w:szCs w:val="22"/>
        </w:rPr>
      </w:pPr>
      <w:r w:rsidRPr="00C125F5">
        <w:rPr>
          <w:rFonts w:ascii="ＭＳ ゴシック" w:eastAsia="ＭＳ ゴシック" w:hAnsi="ＭＳ ゴシック" w:hint="eastAsia"/>
          <w:b/>
          <w:sz w:val="22"/>
          <w:szCs w:val="22"/>
        </w:rPr>
        <w:t>おいしく食べて和歌山モール</w:t>
      </w:r>
      <w:r w:rsidR="009413E5" w:rsidRPr="009413E5">
        <w:rPr>
          <w:rFonts w:ascii="ＭＳ ゴシック" w:eastAsia="ＭＳ ゴシック" w:hAnsi="ＭＳ ゴシック" w:hint="eastAsia"/>
          <w:b/>
          <w:sz w:val="22"/>
          <w:szCs w:val="22"/>
        </w:rPr>
        <w:t>出品（新規・追加）申込書</w:t>
      </w:r>
    </w:p>
    <w:p w:rsidR="009413E5" w:rsidRPr="009413E5" w:rsidRDefault="009413E5" w:rsidP="00E73C87">
      <w:pPr>
        <w:jc w:val="right"/>
        <w:rPr>
          <w:rFonts w:ascii="ＭＳ ゴシック" w:eastAsia="ＭＳ ゴシック" w:hAnsi="ＭＳ ゴシック"/>
          <w:sz w:val="22"/>
          <w:szCs w:val="22"/>
        </w:rPr>
      </w:pPr>
      <w:r w:rsidRPr="009413E5">
        <w:rPr>
          <w:rFonts w:ascii="ＭＳ ゴシック" w:eastAsia="ＭＳ ゴシック" w:hAnsi="ＭＳ ゴシック" w:hint="eastAsia"/>
          <w:sz w:val="22"/>
          <w:szCs w:val="22"/>
        </w:rPr>
        <w:t>令和　　年　　月　　日</w:t>
      </w:r>
    </w:p>
    <w:p w:rsidR="009413E5" w:rsidRPr="009413E5" w:rsidRDefault="009413E5" w:rsidP="00E73C87">
      <w:pPr>
        <w:ind w:firstLineChars="100" w:firstLine="220"/>
        <w:rPr>
          <w:rFonts w:ascii="ＭＳ ゴシック" w:eastAsia="ＭＳ ゴシック" w:hAnsi="ＭＳ ゴシック"/>
          <w:sz w:val="22"/>
          <w:szCs w:val="22"/>
        </w:rPr>
      </w:pPr>
      <w:r w:rsidRPr="009413E5">
        <w:rPr>
          <w:rFonts w:ascii="ＭＳ ゴシック" w:eastAsia="ＭＳ ゴシック" w:hAnsi="ＭＳ ゴシック" w:hint="eastAsia"/>
          <w:sz w:val="22"/>
          <w:szCs w:val="22"/>
        </w:rPr>
        <w:t>和歌山県食品流通課長　様</w:t>
      </w:r>
    </w:p>
    <w:p w:rsidR="009413E5" w:rsidRPr="009413E5" w:rsidRDefault="009413E5" w:rsidP="00E73C87">
      <w:pPr>
        <w:rPr>
          <w:rFonts w:ascii="ＭＳ ゴシック" w:eastAsia="ＭＳ ゴシック" w:hAnsi="ＭＳ ゴシック"/>
          <w:sz w:val="22"/>
          <w:szCs w:val="22"/>
        </w:rPr>
      </w:pPr>
    </w:p>
    <w:tbl>
      <w:tblPr>
        <w:tblStyle w:val="a3"/>
        <w:tblpPr w:leftFromText="142" w:rightFromText="142" w:vertAnchor="text" w:horzAnchor="margin" w:tblpXSpec="right" w:tblpY="110"/>
        <w:tblW w:w="0" w:type="auto"/>
        <w:tblLook w:val="04A0" w:firstRow="1" w:lastRow="0" w:firstColumn="1" w:lastColumn="0" w:noHBand="0" w:noVBand="1"/>
      </w:tblPr>
      <w:tblGrid>
        <w:gridCol w:w="2376"/>
        <w:gridCol w:w="4747"/>
      </w:tblGrid>
      <w:tr w:rsidR="009413E5" w:rsidRPr="009413E5" w:rsidTr="009413E5">
        <w:trPr>
          <w:trHeight w:val="441"/>
        </w:trPr>
        <w:tc>
          <w:tcPr>
            <w:tcW w:w="2376" w:type="dxa"/>
            <w:vAlign w:val="center"/>
          </w:tcPr>
          <w:p w:rsidR="009413E5" w:rsidRPr="009413E5" w:rsidRDefault="009413E5" w:rsidP="009413E5">
            <w:pPr>
              <w:rPr>
                <w:rFonts w:ascii="ＭＳ ゴシック" w:eastAsia="ＭＳ ゴシック" w:hAnsi="ＭＳ ゴシック"/>
                <w:sz w:val="22"/>
                <w:szCs w:val="22"/>
              </w:rPr>
            </w:pPr>
            <w:r w:rsidRPr="009413E5">
              <w:rPr>
                <w:rFonts w:ascii="ＭＳ ゴシック" w:eastAsia="ＭＳ ゴシック" w:hAnsi="ＭＳ ゴシック" w:hint="eastAsia"/>
                <w:sz w:val="22"/>
                <w:szCs w:val="22"/>
              </w:rPr>
              <w:t>所在地</w:t>
            </w:r>
          </w:p>
        </w:tc>
        <w:tc>
          <w:tcPr>
            <w:tcW w:w="4747" w:type="dxa"/>
          </w:tcPr>
          <w:p w:rsidR="009413E5" w:rsidRPr="009413E5" w:rsidRDefault="009413E5" w:rsidP="009413E5">
            <w:pPr>
              <w:rPr>
                <w:rFonts w:ascii="ＭＳ ゴシック" w:eastAsia="ＭＳ ゴシック" w:hAnsi="ＭＳ ゴシック"/>
                <w:sz w:val="22"/>
                <w:szCs w:val="22"/>
              </w:rPr>
            </w:pPr>
            <w:r w:rsidRPr="009413E5">
              <w:rPr>
                <w:rFonts w:ascii="ＭＳ ゴシック" w:eastAsia="ＭＳ ゴシック" w:hAnsi="ＭＳ ゴシック"/>
                <w:sz w:val="22"/>
                <w:szCs w:val="22"/>
              </w:rPr>
              <w:t>〒</w:t>
            </w:r>
          </w:p>
          <w:p w:rsidR="009413E5" w:rsidRPr="009413E5" w:rsidRDefault="009413E5" w:rsidP="009413E5">
            <w:pPr>
              <w:rPr>
                <w:rFonts w:ascii="ＭＳ ゴシック" w:eastAsia="ＭＳ ゴシック" w:hAnsi="ＭＳ ゴシック"/>
                <w:sz w:val="22"/>
                <w:szCs w:val="22"/>
              </w:rPr>
            </w:pPr>
          </w:p>
        </w:tc>
      </w:tr>
      <w:tr w:rsidR="009413E5" w:rsidRPr="009413E5" w:rsidTr="009413E5">
        <w:trPr>
          <w:trHeight w:val="441"/>
        </w:trPr>
        <w:tc>
          <w:tcPr>
            <w:tcW w:w="2376" w:type="dxa"/>
            <w:vAlign w:val="center"/>
          </w:tcPr>
          <w:p w:rsidR="009413E5" w:rsidRPr="009413E5" w:rsidRDefault="009413E5" w:rsidP="009413E5">
            <w:pPr>
              <w:rPr>
                <w:rFonts w:ascii="ＭＳ ゴシック" w:eastAsia="ＭＳ ゴシック" w:hAnsi="ＭＳ ゴシック"/>
                <w:sz w:val="22"/>
                <w:szCs w:val="22"/>
              </w:rPr>
            </w:pPr>
            <w:r w:rsidRPr="009413E5">
              <w:rPr>
                <w:rFonts w:ascii="ＭＳ ゴシック" w:eastAsia="ＭＳ ゴシック" w:hAnsi="ＭＳ ゴシック" w:hint="eastAsia"/>
                <w:sz w:val="22"/>
                <w:szCs w:val="22"/>
              </w:rPr>
              <w:t>会社名（または屋号）</w:t>
            </w:r>
          </w:p>
        </w:tc>
        <w:tc>
          <w:tcPr>
            <w:tcW w:w="4747" w:type="dxa"/>
          </w:tcPr>
          <w:p w:rsidR="009413E5" w:rsidRPr="009413E5" w:rsidRDefault="009413E5" w:rsidP="009413E5">
            <w:pPr>
              <w:ind w:right="880"/>
              <w:rPr>
                <w:rFonts w:ascii="ＭＳ ゴシック" w:eastAsia="ＭＳ ゴシック" w:hAnsi="ＭＳ ゴシック"/>
                <w:sz w:val="22"/>
                <w:szCs w:val="22"/>
              </w:rPr>
            </w:pPr>
          </w:p>
        </w:tc>
      </w:tr>
      <w:tr w:rsidR="009413E5" w:rsidRPr="009413E5" w:rsidTr="009413E5">
        <w:trPr>
          <w:trHeight w:val="441"/>
        </w:trPr>
        <w:tc>
          <w:tcPr>
            <w:tcW w:w="2376" w:type="dxa"/>
            <w:vAlign w:val="center"/>
          </w:tcPr>
          <w:p w:rsidR="009413E5" w:rsidRPr="009413E5" w:rsidRDefault="009413E5" w:rsidP="009413E5">
            <w:pPr>
              <w:rPr>
                <w:rFonts w:ascii="ＭＳ ゴシック" w:eastAsia="ＭＳ ゴシック" w:hAnsi="ＭＳ ゴシック"/>
                <w:sz w:val="22"/>
                <w:szCs w:val="22"/>
              </w:rPr>
            </w:pPr>
            <w:r w:rsidRPr="009413E5">
              <w:rPr>
                <w:rFonts w:ascii="ＭＳ ゴシック" w:eastAsia="ＭＳ ゴシック" w:hAnsi="ＭＳ ゴシック" w:hint="eastAsia"/>
                <w:sz w:val="22"/>
                <w:szCs w:val="22"/>
              </w:rPr>
              <w:t>代表者の役職・氏名</w:t>
            </w:r>
          </w:p>
        </w:tc>
        <w:tc>
          <w:tcPr>
            <w:tcW w:w="4747" w:type="dxa"/>
            <w:vAlign w:val="center"/>
          </w:tcPr>
          <w:p w:rsidR="009413E5" w:rsidRPr="009413E5" w:rsidRDefault="009413E5" w:rsidP="009413E5">
            <w:pPr>
              <w:ind w:right="880"/>
              <w:rPr>
                <w:rFonts w:ascii="ＭＳ ゴシック" w:eastAsia="ＭＳ ゴシック" w:hAnsi="ＭＳ ゴシック"/>
                <w:sz w:val="22"/>
                <w:szCs w:val="22"/>
              </w:rPr>
            </w:pPr>
          </w:p>
        </w:tc>
      </w:tr>
      <w:tr w:rsidR="009413E5" w:rsidRPr="009413E5" w:rsidTr="009413E5">
        <w:trPr>
          <w:trHeight w:val="441"/>
        </w:trPr>
        <w:tc>
          <w:tcPr>
            <w:tcW w:w="2376" w:type="dxa"/>
            <w:vAlign w:val="center"/>
          </w:tcPr>
          <w:p w:rsidR="009413E5" w:rsidRPr="009413E5" w:rsidRDefault="009413E5" w:rsidP="009413E5">
            <w:pPr>
              <w:rPr>
                <w:rFonts w:ascii="ＭＳ ゴシック" w:eastAsia="ＭＳ ゴシック" w:hAnsi="ＭＳ ゴシック"/>
                <w:sz w:val="22"/>
                <w:szCs w:val="22"/>
              </w:rPr>
            </w:pPr>
            <w:r>
              <w:rPr>
                <w:rFonts w:ascii="ＭＳ ゴシック" w:eastAsia="ＭＳ ゴシック" w:hAnsi="ＭＳ ゴシック" w:hint="eastAsia"/>
                <w:sz w:val="22"/>
                <w:szCs w:val="22"/>
              </w:rPr>
              <w:t>メールアドレス</w:t>
            </w:r>
          </w:p>
        </w:tc>
        <w:tc>
          <w:tcPr>
            <w:tcW w:w="4747" w:type="dxa"/>
            <w:vAlign w:val="center"/>
          </w:tcPr>
          <w:p w:rsidR="009413E5" w:rsidRPr="009413E5" w:rsidRDefault="009413E5" w:rsidP="009413E5">
            <w:pPr>
              <w:rPr>
                <w:rFonts w:ascii="ＭＳ ゴシック" w:eastAsia="ＭＳ ゴシック" w:hAnsi="ＭＳ ゴシック"/>
                <w:sz w:val="22"/>
                <w:szCs w:val="22"/>
              </w:rPr>
            </w:pPr>
          </w:p>
        </w:tc>
      </w:tr>
      <w:tr w:rsidR="009413E5" w:rsidRPr="009413E5" w:rsidTr="009413E5">
        <w:trPr>
          <w:trHeight w:val="441"/>
        </w:trPr>
        <w:tc>
          <w:tcPr>
            <w:tcW w:w="2376" w:type="dxa"/>
            <w:vAlign w:val="center"/>
          </w:tcPr>
          <w:p w:rsidR="009413E5" w:rsidRPr="009413E5" w:rsidRDefault="009413E5" w:rsidP="009413E5">
            <w:pPr>
              <w:rPr>
                <w:rFonts w:ascii="ＭＳ ゴシック" w:eastAsia="ＭＳ ゴシック" w:hAnsi="ＭＳ ゴシック"/>
                <w:sz w:val="22"/>
                <w:szCs w:val="22"/>
              </w:rPr>
            </w:pPr>
            <w:r>
              <w:rPr>
                <w:rFonts w:ascii="ＭＳ ゴシック" w:eastAsia="ＭＳ ゴシック" w:hAnsi="ＭＳ ゴシック" w:hint="eastAsia"/>
                <w:sz w:val="22"/>
                <w:szCs w:val="22"/>
              </w:rPr>
              <w:t>ご</w:t>
            </w:r>
            <w:r w:rsidRPr="009413E5">
              <w:rPr>
                <w:rFonts w:ascii="ＭＳ ゴシック" w:eastAsia="ＭＳ ゴシック" w:hAnsi="ＭＳ ゴシック" w:hint="eastAsia"/>
                <w:sz w:val="22"/>
                <w:szCs w:val="22"/>
              </w:rPr>
              <w:t>担当者名</w:t>
            </w:r>
          </w:p>
        </w:tc>
        <w:tc>
          <w:tcPr>
            <w:tcW w:w="4747" w:type="dxa"/>
            <w:vAlign w:val="center"/>
          </w:tcPr>
          <w:p w:rsidR="009413E5" w:rsidRPr="009413E5" w:rsidRDefault="009413E5" w:rsidP="009413E5">
            <w:pPr>
              <w:rPr>
                <w:rFonts w:ascii="ＭＳ ゴシック" w:eastAsia="ＭＳ ゴシック" w:hAnsi="ＭＳ ゴシック"/>
                <w:sz w:val="22"/>
                <w:szCs w:val="22"/>
              </w:rPr>
            </w:pPr>
          </w:p>
        </w:tc>
      </w:tr>
      <w:tr w:rsidR="009413E5" w:rsidRPr="009413E5" w:rsidTr="009413E5">
        <w:trPr>
          <w:trHeight w:val="461"/>
        </w:trPr>
        <w:tc>
          <w:tcPr>
            <w:tcW w:w="2376" w:type="dxa"/>
            <w:vAlign w:val="center"/>
          </w:tcPr>
          <w:p w:rsidR="009413E5" w:rsidRPr="009413E5" w:rsidRDefault="009413E5" w:rsidP="009413E5">
            <w:pPr>
              <w:rPr>
                <w:rFonts w:ascii="ＭＳ ゴシック" w:eastAsia="ＭＳ ゴシック" w:hAnsi="ＭＳ ゴシック"/>
                <w:sz w:val="22"/>
                <w:szCs w:val="22"/>
              </w:rPr>
            </w:pPr>
            <w:r w:rsidRPr="009413E5">
              <w:rPr>
                <w:rFonts w:ascii="ＭＳ ゴシック" w:eastAsia="ＭＳ ゴシック" w:hAnsi="ＭＳ ゴシック" w:hint="eastAsia"/>
                <w:sz w:val="22"/>
                <w:szCs w:val="22"/>
              </w:rPr>
              <w:t>電話番号</w:t>
            </w:r>
          </w:p>
        </w:tc>
        <w:tc>
          <w:tcPr>
            <w:tcW w:w="4747" w:type="dxa"/>
            <w:vAlign w:val="center"/>
          </w:tcPr>
          <w:p w:rsidR="009413E5" w:rsidRPr="009413E5" w:rsidRDefault="009413E5" w:rsidP="009413E5">
            <w:pPr>
              <w:rPr>
                <w:rFonts w:ascii="ＭＳ ゴシック" w:eastAsia="ＭＳ ゴシック" w:hAnsi="ＭＳ ゴシック"/>
                <w:sz w:val="22"/>
                <w:szCs w:val="22"/>
              </w:rPr>
            </w:pPr>
          </w:p>
        </w:tc>
      </w:tr>
    </w:tbl>
    <w:p w:rsidR="009413E5" w:rsidRPr="009413E5" w:rsidRDefault="009413E5" w:rsidP="009413E5">
      <w:pPr>
        <w:rPr>
          <w:rFonts w:ascii="ＭＳ ゴシック" w:eastAsia="ＭＳ ゴシック" w:hAnsi="ＭＳ ゴシック"/>
          <w:sz w:val="22"/>
          <w:szCs w:val="22"/>
        </w:rPr>
      </w:pPr>
      <w:r w:rsidRPr="009413E5">
        <w:rPr>
          <w:rFonts w:ascii="ＭＳ ゴシック" w:eastAsia="ＭＳ ゴシック" w:hAnsi="ＭＳ ゴシック" w:hint="eastAsia"/>
          <w:sz w:val="22"/>
          <w:szCs w:val="22"/>
        </w:rPr>
        <w:t xml:space="preserve">　　　　　　　　　申請者</w:t>
      </w:r>
    </w:p>
    <w:p w:rsidR="009413E5" w:rsidRPr="009413E5" w:rsidRDefault="009413E5" w:rsidP="009413E5">
      <w:pPr>
        <w:rPr>
          <w:rFonts w:ascii="ＭＳ ゴシック" w:eastAsia="ＭＳ ゴシック" w:hAnsi="ＭＳ ゴシック"/>
          <w:sz w:val="22"/>
          <w:szCs w:val="22"/>
        </w:rPr>
      </w:pPr>
    </w:p>
    <w:p w:rsidR="009413E5" w:rsidRPr="009413E5" w:rsidRDefault="009413E5" w:rsidP="009413E5">
      <w:pPr>
        <w:rPr>
          <w:rFonts w:ascii="ＭＳ ゴシック" w:eastAsia="ＭＳ ゴシック" w:hAnsi="ＭＳ ゴシック"/>
          <w:sz w:val="22"/>
          <w:szCs w:val="22"/>
        </w:rPr>
      </w:pPr>
    </w:p>
    <w:p w:rsidR="009413E5" w:rsidRPr="009413E5" w:rsidRDefault="009413E5" w:rsidP="009413E5">
      <w:pPr>
        <w:rPr>
          <w:rFonts w:ascii="ＭＳ ゴシック" w:eastAsia="ＭＳ ゴシック" w:hAnsi="ＭＳ ゴシック"/>
          <w:sz w:val="22"/>
          <w:szCs w:val="22"/>
        </w:rPr>
      </w:pPr>
    </w:p>
    <w:p w:rsidR="009413E5" w:rsidRPr="009413E5" w:rsidRDefault="009413E5" w:rsidP="009413E5">
      <w:pPr>
        <w:rPr>
          <w:rFonts w:ascii="ＭＳ ゴシック" w:eastAsia="ＭＳ ゴシック" w:hAnsi="ＭＳ ゴシック"/>
          <w:sz w:val="22"/>
          <w:szCs w:val="22"/>
        </w:rPr>
      </w:pPr>
    </w:p>
    <w:p w:rsidR="009413E5" w:rsidRPr="009413E5" w:rsidRDefault="009413E5" w:rsidP="009413E5">
      <w:pPr>
        <w:rPr>
          <w:rFonts w:ascii="ＭＳ ゴシック" w:eastAsia="ＭＳ ゴシック" w:hAnsi="ＭＳ ゴシック"/>
          <w:sz w:val="22"/>
          <w:szCs w:val="22"/>
        </w:rPr>
      </w:pPr>
    </w:p>
    <w:p w:rsidR="009413E5" w:rsidRPr="009413E5" w:rsidRDefault="009413E5" w:rsidP="009413E5">
      <w:pPr>
        <w:rPr>
          <w:rFonts w:ascii="ＭＳ ゴシック" w:eastAsia="ＭＳ ゴシック" w:hAnsi="ＭＳ ゴシック"/>
          <w:sz w:val="22"/>
          <w:szCs w:val="22"/>
        </w:rPr>
      </w:pPr>
    </w:p>
    <w:p w:rsidR="009413E5" w:rsidRPr="009413E5" w:rsidRDefault="009413E5" w:rsidP="009413E5">
      <w:pPr>
        <w:rPr>
          <w:rFonts w:ascii="ＭＳ ゴシック" w:eastAsia="ＭＳ ゴシック" w:hAnsi="ＭＳ ゴシック"/>
          <w:sz w:val="22"/>
          <w:szCs w:val="22"/>
        </w:rPr>
      </w:pPr>
    </w:p>
    <w:p w:rsidR="009413E5" w:rsidRPr="009413E5" w:rsidRDefault="009413E5" w:rsidP="009413E5">
      <w:pPr>
        <w:rPr>
          <w:rFonts w:ascii="ＭＳ ゴシック" w:eastAsia="ＭＳ ゴシック" w:hAnsi="ＭＳ ゴシック"/>
          <w:sz w:val="22"/>
          <w:szCs w:val="22"/>
        </w:rPr>
      </w:pPr>
    </w:p>
    <w:p w:rsidR="009413E5" w:rsidRPr="009413E5" w:rsidRDefault="009413E5" w:rsidP="009413E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9413E5">
        <w:rPr>
          <w:rFonts w:ascii="ＭＳ ゴシック" w:eastAsia="ＭＳ ゴシック" w:hAnsi="ＭＳ ゴシック" w:hint="eastAsia"/>
          <w:sz w:val="22"/>
          <w:szCs w:val="22"/>
        </w:rPr>
        <w:t>おいしく食べて和歌山モール</w:t>
      </w:r>
      <w:r>
        <w:rPr>
          <w:rFonts w:ascii="ＭＳ ゴシック" w:eastAsia="ＭＳ ゴシック" w:hAnsi="ＭＳ ゴシック" w:hint="eastAsia"/>
          <w:sz w:val="22"/>
          <w:szCs w:val="22"/>
        </w:rPr>
        <w:t>」</w:t>
      </w:r>
      <w:r w:rsidRPr="009413E5">
        <w:rPr>
          <w:rFonts w:ascii="ＭＳ ゴシック" w:eastAsia="ＭＳ ゴシック" w:hAnsi="ＭＳ ゴシック" w:hint="eastAsia"/>
          <w:sz w:val="22"/>
          <w:szCs w:val="22"/>
        </w:rPr>
        <w:t>への出品（新規・追加）を申し込みます。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93"/>
        <w:gridCol w:w="993"/>
        <w:gridCol w:w="708"/>
        <w:gridCol w:w="1418"/>
        <w:gridCol w:w="2551"/>
        <w:gridCol w:w="993"/>
      </w:tblGrid>
      <w:tr w:rsidR="00E73C87" w:rsidRPr="009413E5" w:rsidTr="00674B30">
        <w:trPr>
          <w:trHeight w:val="387"/>
        </w:trPr>
        <w:tc>
          <w:tcPr>
            <w:tcW w:w="704" w:type="dxa"/>
            <w:vMerge w:val="restart"/>
            <w:vAlign w:val="center"/>
          </w:tcPr>
          <w:p w:rsidR="00E73C87" w:rsidRPr="009413E5" w:rsidRDefault="00E73C87" w:rsidP="009413E5">
            <w:pPr>
              <w:jc w:val="center"/>
              <w:rPr>
                <w:rFonts w:asciiTheme="majorEastAsia" w:eastAsiaTheme="majorEastAsia" w:hAnsiTheme="majorEastAsia"/>
                <w:sz w:val="22"/>
                <w:szCs w:val="22"/>
              </w:rPr>
            </w:pPr>
          </w:p>
        </w:tc>
        <w:tc>
          <w:tcPr>
            <w:tcW w:w="2693" w:type="dxa"/>
            <w:vMerge w:val="restart"/>
            <w:vAlign w:val="center"/>
          </w:tcPr>
          <w:p w:rsidR="00E73C87" w:rsidRPr="009413E5" w:rsidRDefault="00E73C87" w:rsidP="00E73C87">
            <w:pPr>
              <w:snapToGrid w:val="0"/>
              <w:jc w:val="center"/>
              <w:rPr>
                <w:rFonts w:asciiTheme="majorEastAsia" w:eastAsiaTheme="majorEastAsia" w:hAnsiTheme="majorEastAsia"/>
                <w:sz w:val="22"/>
                <w:szCs w:val="22"/>
              </w:rPr>
            </w:pPr>
            <w:r w:rsidRPr="009413E5">
              <w:rPr>
                <w:rFonts w:asciiTheme="majorEastAsia" w:eastAsiaTheme="majorEastAsia" w:hAnsiTheme="majorEastAsia" w:hint="eastAsia"/>
                <w:sz w:val="22"/>
                <w:szCs w:val="22"/>
              </w:rPr>
              <w:t>商品名</w:t>
            </w:r>
          </w:p>
        </w:tc>
        <w:tc>
          <w:tcPr>
            <w:tcW w:w="1701" w:type="dxa"/>
            <w:gridSpan w:val="2"/>
            <w:tcBorders>
              <w:bottom w:val="nil"/>
            </w:tcBorders>
            <w:vAlign w:val="center"/>
          </w:tcPr>
          <w:p w:rsidR="00E73C87" w:rsidRPr="009413E5" w:rsidRDefault="00E73C87" w:rsidP="00E73C87">
            <w:pPr>
              <w:snapToGrid w:val="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商品規格</w:t>
            </w:r>
          </w:p>
        </w:tc>
        <w:tc>
          <w:tcPr>
            <w:tcW w:w="1418" w:type="dxa"/>
            <w:vMerge w:val="restart"/>
            <w:vAlign w:val="center"/>
          </w:tcPr>
          <w:p w:rsidR="00E73C87" w:rsidRDefault="00E73C87" w:rsidP="00E73C87">
            <w:pPr>
              <w:snapToGrid w:val="0"/>
              <w:jc w:val="center"/>
              <w:rPr>
                <w:rFonts w:asciiTheme="majorEastAsia" w:eastAsiaTheme="majorEastAsia" w:hAnsiTheme="majorEastAsia"/>
                <w:sz w:val="22"/>
                <w:szCs w:val="22"/>
              </w:rPr>
            </w:pPr>
            <w:r w:rsidRPr="009413E5">
              <w:rPr>
                <w:rFonts w:asciiTheme="majorEastAsia" w:eastAsiaTheme="majorEastAsia" w:hAnsiTheme="majorEastAsia" w:hint="eastAsia"/>
                <w:sz w:val="22"/>
                <w:szCs w:val="22"/>
              </w:rPr>
              <w:t>価</w:t>
            </w:r>
            <w:r>
              <w:rPr>
                <w:rFonts w:asciiTheme="majorEastAsia" w:eastAsiaTheme="majorEastAsia" w:hAnsiTheme="majorEastAsia" w:hint="eastAsia"/>
                <w:sz w:val="22"/>
                <w:szCs w:val="22"/>
              </w:rPr>
              <w:t xml:space="preserve"> </w:t>
            </w:r>
            <w:r w:rsidRPr="009413E5">
              <w:rPr>
                <w:rFonts w:asciiTheme="majorEastAsia" w:eastAsiaTheme="majorEastAsia" w:hAnsiTheme="majorEastAsia" w:hint="eastAsia"/>
                <w:sz w:val="22"/>
                <w:szCs w:val="22"/>
              </w:rPr>
              <w:t>格</w:t>
            </w:r>
          </w:p>
          <w:p w:rsidR="00E73C87" w:rsidRPr="009413E5" w:rsidRDefault="00E73C87" w:rsidP="00E73C87">
            <w:pPr>
              <w:snapToGrid w:val="0"/>
              <w:jc w:val="center"/>
              <w:rPr>
                <w:rFonts w:asciiTheme="majorEastAsia" w:eastAsiaTheme="majorEastAsia" w:hAnsiTheme="majorEastAsia"/>
                <w:sz w:val="22"/>
                <w:szCs w:val="22"/>
              </w:rPr>
            </w:pPr>
            <w:r w:rsidRPr="00E73C87">
              <w:rPr>
                <w:rFonts w:asciiTheme="majorEastAsia" w:eastAsiaTheme="majorEastAsia" w:hAnsiTheme="majorEastAsia" w:hint="eastAsia"/>
                <w:sz w:val="20"/>
                <w:szCs w:val="22"/>
              </w:rPr>
              <w:t>(参考価格)</w:t>
            </w:r>
          </w:p>
        </w:tc>
        <w:tc>
          <w:tcPr>
            <w:tcW w:w="2551" w:type="dxa"/>
            <w:vMerge w:val="restart"/>
            <w:vAlign w:val="center"/>
          </w:tcPr>
          <w:p w:rsidR="00E73C87" w:rsidRDefault="00E73C87" w:rsidP="00E73C87">
            <w:pPr>
              <w:snapToGrid w:val="0"/>
              <w:spacing w:line="0" w:lineRule="atLeas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販売ECサイト</w:t>
            </w:r>
          </w:p>
          <w:p w:rsidR="00E73C87" w:rsidRPr="00E73C87" w:rsidRDefault="00E73C87" w:rsidP="00E73C87">
            <w:pPr>
              <w:snapToGrid w:val="0"/>
              <w:spacing w:line="0" w:lineRule="atLeast"/>
              <w:jc w:val="center"/>
              <w:rPr>
                <w:rFonts w:asciiTheme="majorEastAsia" w:eastAsiaTheme="majorEastAsia" w:hAnsiTheme="majorEastAsia"/>
                <w:sz w:val="18"/>
                <w:szCs w:val="18"/>
              </w:rPr>
            </w:pPr>
            <w:r w:rsidRPr="00E73C87">
              <w:rPr>
                <w:rFonts w:asciiTheme="majorEastAsia" w:eastAsiaTheme="majorEastAsia" w:hAnsiTheme="majorEastAsia" w:hint="eastAsia"/>
                <w:sz w:val="18"/>
                <w:szCs w:val="18"/>
              </w:rPr>
              <w:t>(ヤフー、楽天、アマゾン、自社サイト等)</w:t>
            </w:r>
          </w:p>
        </w:tc>
        <w:tc>
          <w:tcPr>
            <w:tcW w:w="993" w:type="dxa"/>
            <w:vMerge w:val="restart"/>
            <w:vAlign w:val="center"/>
          </w:tcPr>
          <w:p w:rsidR="00E73C87" w:rsidRPr="00674B30" w:rsidRDefault="00E73C87" w:rsidP="00E73C87">
            <w:pPr>
              <w:snapToGrid w:val="0"/>
              <w:spacing w:line="0" w:lineRule="atLeast"/>
              <w:jc w:val="center"/>
              <w:rPr>
                <w:rFonts w:asciiTheme="majorEastAsia" w:eastAsiaTheme="majorEastAsia" w:hAnsiTheme="majorEastAsia"/>
                <w:sz w:val="16"/>
                <w:szCs w:val="20"/>
              </w:rPr>
            </w:pPr>
            <w:r w:rsidRPr="00674B30">
              <w:rPr>
                <w:rFonts w:asciiTheme="majorEastAsia" w:eastAsiaTheme="majorEastAsia" w:hAnsiTheme="majorEastAsia" w:hint="eastAsia"/>
                <w:sz w:val="16"/>
                <w:szCs w:val="20"/>
              </w:rPr>
              <w:t>プレミア</w:t>
            </w:r>
          </w:p>
          <w:p w:rsidR="00E73C87" w:rsidRPr="00674B30" w:rsidRDefault="00E73C87" w:rsidP="00E73C87">
            <w:pPr>
              <w:snapToGrid w:val="0"/>
              <w:spacing w:line="0" w:lineRule="atLeast"/>
              <w:jc w:val="center"/>
              <w:rPr>
                <w:rFonts w:asciiTheme="majorEastAsia" w:eastAsiaTheme="majorEastAsia" w:hAnsiTheme="majorEastAsia"/>
                <w:sz w:val="16"/>
                <w:szCs w:val="20"/>
              </w:rPr>
            </w:pPr>
            <w:r w:rsidRPr="00674B30">
              <w:rPr>
                <w:rFonts w:asciiTheme="majorEastAsia" w:eastAsiaTheme="majorEastAsia" w:hAnsiTheme="majorEastAsia" w:hint="eastAsia"/>
                <w:sz w:val="16"/>
                <w:szCs w:val="20"/>
              </w:rPr>
              <w:t>和歌山</w:t>
            </w:r>
          </w:p>
          <w:p w:rsidR="00E73C87" w:rsidRPr="009413E5" w:rsidRDefault="00E73C87" w:rsidP="00E73C87">
            <w:pPr>
              <w:snapToGrid w:val="0"/>
              <w:spacing w:line="0" w:lineRule="atLeast"/>
              <w:jc w:val="center"/>
              <w:rPr>
                <w:rFonts w:asciiTheme="majorEastAsia" w:eastAsiaTheme="majorEastAsia" w:hAnsiTheme="majorEastAsia"/>
                <w:sz w:val="22"/>
                <w:szCs w:val="22"/>
              </w:rPr>
            </w:pPr>
            <w:r w:rsidRPr="00674B30">
              <w:rPr>
                <w:rFonts w:asciiTheme="majorEastAsia" w:eastAsiaTheme="majorEastAsia" w:hAnsiTheme="majorEastAsia" w:hint="eastAsia"/>
                <w:sz w:val="16"/>
                <w:szCs w:val="20"/>
              </w:rPr>
              <w:t>認定商品</w:t>
            </w:r>
          </w:p>
        </w:tc>
      </w:tr>
      <w:tr w:rsidR="00E73C87" w:rsidRPr="009413E5" w:rsidTr="00674B30">
        <w:trPr>
          <w:trHeight w:val="281"/>
        </w:trPr>
        <w:tc>
          <w:tcPr>
            <w:tcW w:w="704" w:type="dxa"/>
            <w:vMerge/>
            <w:vAlign w:val="center"/>
          </w:tcPr>
          <w:p w:rsidR="00E73C87" w:rsidRPr="009413E5" w:rsidRDefault="00E73C87" w:rsidP="009413E5">
            <w:pPr>
              <w:jc w:val="center"/>
              <w:rPr>
                <w:rFonts w:asciiTheme="majorEastAsia" w:eastAsiaTheme="majorEastAsia" w:hAnsiTheme="majorEastAsia"/>
                <w:sz w:val="22"/>
                <w:szCs w:val="22"/>
              </w:rPr>
            </w:pPr>
          </w:p>
        </w:tc>
        <w:tc>
          <w:tcPr>
            <w:tcW w:w="2693" w:type="dxa"/>
            <w:vMerge/>
            <w:vAlign w:val="center"/>
          </w:tcPr>
          <w:p w:rsidR="00E73C87" w:rsidRPr="009413E5" w:rsidRDefault="00E73C87" w:rsidP="009413E5">
            <w:pPr>
              <w:jc w:val="center"/>
              <w:rPr>
                <w:rFonts w:asciiTheme="majorEastAsia" w:eastAsiaTheme="majorEastAsia" w:hAnsiTheme="majorEastAsia"/>
                <w:sz w:val="22"/>
                <w:szCs w:val="22"/>
              </w:rPr>
            </w:pPr>
          </w:p>
        </w:tc>
        <w:tc>
          <w:tcPr>
            <w:tcW w:w="993" w:type="dxa"/>
            <w:tcBorders>
              <w:top w:val="nil"/>
            </w:tcBorders>
            <w:vAlign w:val="center"/>
          </w:tcPr>
          <w:p w:rsidR="00E73C87" w:rsidRDefault="00E73C87" w:rsidP="00E73C87">
            <w:pPr>
              <w:jc w:val="center"/>
              <w:rPr>
                <w:rFonts w:asciiTheme="majorEastAsia" w:eastAsiaTheme="majorEastAsia" w:hAnsiTheme="majorEastAsia"/>
                <w:sz w:val="22"/>
                <w:szCs w:val="22"/>
              </w:rPr>
            </w:pPr>
          </w:p>
        </w:tc>
        <w:tc>
          <w:tcPr>
            <w:tcW w:w="708" w:type="dxa"/>
            <w:vAlign w:val="center"/>
          </w:tcPr>
          <w:p w:rsidR="00E73C87" w:rsidRDefault="00C86AC9" w:rsidP="00E73C87">
            <w:pPr>
              <w:snapToGrid w:val="0"/>
              <w:spacing w:line="240" w:lineRule="exact"/>
              <w:jc w:val="center"/>
              <w:rPr>
                <w:rFonts w:asciiTheme="majorEastAsia" w:eastAsiaTheme="majorEastAsia" w:hAnsiTheme="majorEastAsia"/>
                <w:sz w:val="16"/>
                <w:szCs w:val="22"/>
              </w:rPr>
            </w:pPr>
            <w:r>
              <w:rPr>
                <w:rFonts w:asciiTheme="majorEastAsia" w:eastAsiaTheme="majorEastAsia" w:hAnsiTheme="majorEastAsia" w:hint="eastAsia"/>
                <w:sz w:val="16"/>
                <w:szCs w:val="22"/>
              </w:rPr>
              <w:t>※</w:t>
            </w:r>
            <w:r w:rsidR="00E73C87" w:rsidRPr="00E73C87">
              <w:rPr>
                <w:rFonts w:asciiTheme="majorEastAsia" w:eastAsiaTheme="majorEastAsia" w:hAnsiTheme="majorEastAsia" w:hint="eastAsia"/>
                <w:sz w:val="16"/>
                <w:szCs w:val="22"/>
              </w:rPr>
              <w:t>規格</w:t>
            </w:r>
          </w:p>
          <w:p w:rsidR="00E73C87" w:rsidRDefault="00E73C87" w:rsidP="00E73C87">
            <w:pPr>
              <w:snapToGrid w:val="0"/>
              <w:spacing w:line="240" w:lineRule="exact"/>
              <w:jc w:val="center"/>
              <w:rPr>
                <w:rFonts w:asciiTheme="majorEastAsia" w:eastAsiaTheme="majorEastAsia" w:hAnsiTheme="majorEastAsia"/>
                <w:sz w:val="22"/>
                <w:szCs w:val="22"/>
              </w:rPr>
            </w:pPr>
            <w:r w:rsidRPr="00E73C87">
              <w:rPr>
                <w:rFonts w:asciiTheme="majorEastAsia" w:eastAsiaTheme="majorEastAsia" w:hAnsiTheme="majorEastAsia" w:hint="eastAsia"/>
                <w:sz w:val="16"/>
                <w:szCs w:val="22"/>
              </w:rPr>
              <w:t>まとめ</w:t>
            </w:r>
          </w:p>
        </w:tc>
        <w:tc>
          <w:tcPr>
            <w:tcW w:w="1418" w:type="dxa"/>
            <w:vMerge/>
            <w:vAlign w:val="center"/>
          </w:tcPr>
          <w:p w:rsidR="00E73C87" w:rsidRPr="009413E5" w:rsidRDefault="00E73C87" w:rsidP="00E73C87">
            <w:pPr>
              <w:jc w:val="center"/>
              <w:rPr>
                <w:rFonts w:asciiTheme="majorEastAsia" w:eastAsiaTheme="majorEastAsia" w:hAnsiTheme="majorEastAsia"/>
                <w:sz w:val="22"/>
                <w:szCs w:val="22"/>
              </w:rPr>
            </w:pPr>
          </w:p>
        </w:tc>
        <w:tc>
          <w:tcPr>
            <w:tcW w:w="2551" w:type="dxa"/>
            <w:vMerge/>
            <w:vAlign w:val="center"/>
          </w:tcPr>
          <w:p w:rsidR="00E73C87" w:rsidRDefault="00E73C87" w:rsidP="00E73C87">
            <w:pPr>
              <w:spacing w:line="0" w:lineRule="atLeast"/>
              <w:jc w:val="center"/>
              <w:rPr>
                <w:rFonts w:asciiTheme="majorEastAsia" w:eastAsiaTheme="majorEastAsia" w:hAnsiTheme="majorEastAsia"/>
                <w:sz w:val="22"/>
                <w:szCs w:val="22"/>
              </w:rPr>
            </w:pPr>
          </w:p>
        </w:tc>
        <w:tc>
          <w:tcPr>
            <w:tcW w:w="993" w:type="dxa"/>
            <w:vMerge/>
            <w:vAlign w:val="center"/>
          </w:tcPr>
          <w:p w:rsidR="00E73C87" w:rsidRPr="00E73C87" w:rsidRDefault="00E73C87" w:rsidP="009413E5">
            <w:pPr>
              <w:spacing w:line="0" w:lineRule="atLeast"/>
              <w:jc w:val="center"/>
              <w:rPr>
                <w:rFonts w:asciiTheme="majorEastAsia" w:eastAsiaTheme="majorEastAsia" w:hAnsiTheme="majorEastAsia"/>
                <w:sz w:val="18"/>
                <w:szCs w:val="20"/>
              </w:rPr>
            </w:pPr>
          </w:p>
        </w:tc>
      </w:tr>
      <w:tr w:rsidR="00E73C87" w:rsidRPr="009413E5" w:rsidTr="00674B30">
        <w:trPr>
          <w:trHeight w:val="499"/>
        </w:trPr>
        <w:tc>
          <w:tcPr>
            <w:tcW w:w="704" w:type="dxa"/>
            <w:vAlign w:val="center"/>
          </w:tcPr>
          <w:p w:rsidR="00E73C87" w:rsidRPr="00C86AC9" w:rsidRDefault="00E73C87" w:rsidP="009413E5">
            <w:pPr>
              <w:jc w:val="center"/>
              <w:rPr>
                <w:rFonts w:asciiTheme="majorEastAsia" w:eastAsiaTheme="majorEastAsia" w:hAnsiTheme="majorEastAsia"/>
                <w:sz w:val="20"/>
                <w:szCs w:val="22"/>
              </w:rPr>
            </w:pPr>
            <w:r w:rsidRPr="00C86AC9">
              <w:rPr>
                <w:rFonts w:asciiTheme="majorEastAsia" w:eastAsiaTheme="majorEastAsia" w:hAnsiTheme="majorEastAsia" w:hint="eastAsia"/>
                <w:sz w:val="20"/>
                <w:szCs w:val="22"/>
              </w:rPr>
              <w:t>１</w:t>
            </w:r>
          </w:p>
        </w:tc>
        <w:tc>
          <w:tcPr>
            <w:tcW w:w="2693" w:type="dxa"/>
            <w:vAlign w:val="center"/>
          </w:tcPr>
          <w:p w:rsidR="00E73C87" w:rsidRPr="009413E5" w:rsidRDefault="00E73C87" w:rsidP="009413E5">
            <w:pPr>
              <w:rPr>
                <w:rFonts w:asciiTheme="majorEastAsia" w:eastAsiaTheme="majorEastAsia" w:hAnsiTheme="majorEastAsia"/>
                <w:sz w:val="22"/>
                <w:szCs w:val="22"/>
              </w:rPr>
            </w:pPr>
          </w:p>
        </w:tc>
        <w:tc>
          <w:tcPr>
            <w:tcW w:w="993" w:type="dxa"/>
            <w:vAlign w:val="center"/>
          </w:tcPr>
          <w:p w:rsidR="00E73C87" w:rsidRPr="009413E5" w:rsidRDefault="00E73C87" w:rsidP="009413E5">
            <w:pPr>
              <w:jc w:val="left"/>
              <w:rPr>
                <w:rFonts w:asciiTheme="majorEastAsia" w:eastAsiaTheme="majorEastAsia" w:hAnsiTheme="majorEastAsia"/>
                <w:sz w:val="22"/>
                <w:szCs w:val="22"/>
              </w:rPr>
            </w:pPr>
          </w:p>
        </w:tc>
        <w:tc>
          <w:tcPr>
            <w:tcW w:w="708" w:type="dxa"/>
            <w:vAlign w:val="center"/>
          </w:tcPr>
          <w:p w:rsidR="00E73C87" w:rsidRPr="009413E5" w:rsidRDefault="00E73C87" w:rsidP="009413E5">
            <w:pPr>
              <w:jc w:val="left"/>
              <w:rPr>
                <w:rFonts w:asciiTheme="majorEastAsia" w:eastAsiaTheme="majorEastAsia" w:hAnsiTheme="majorEastAsia"/>
                <w:sz w:val="22"/>
                <w:szCs w:val="22"/>
              </w:rPr>
            </w:pPr>
          </w:p>
        </w:tc>
        <w:tc>
          <w:tcPr>
            <w:tcW w:w="1418" w:type="dxa"/>
            <w:vAlign w:val="center"/>
          </w:tcPr>
          <w:p w:rsidR="00E73C87" w:rsidRPr="009413E5" w:rsidRDefault="00E73C87" w:rsidP="00E73C87">
            <w:pPr>
              <w:jc w:val="left"/>
              <w:rPr>
                <w:rFonts w:asciiTheme="majorEastAsia" w:eastAsiaTheme="majorEastAsia" w:hAnsiTheme="majorEastAsia"/>
                <w:sz w:val="22"/>
                <w:szCs w:val="22"/>
              </w:rPr>
            </w:pPr>
          </w:p>
        </w:tc>
        <w:tc>
          <w:tcPr>
            <w:tcW w:w="2551" w:type="dxa"/>
            <w:vAlign w:val="center"/>
          </w:tcPr>
          <w:p w:rsidR="00E73C87" w:rsidRPr="009413E5" w:rsidRDefault="00E73C87" w:rsidP="009413E5">
            <w:pPr>
              <w:jc w:val="left"/>
              <w:rPr>
                <w:rFonts w:asciiTheme="majorEastAsia" w:eastAsiaTheme="majorEastAsia" w:hAnsiTheme="majorEastAsia"/>
                <w:sz w:val="22"/>
                <w:szCs w:val="22"/>
              </w:rPr>
            </w:pPr>
          </w:p>
        </w:tc>
        <w:tc>
          <w:tcPr>
            <w:tcW w:w="993" w:type="dxa"/>
            <w:vAlign w:val="center"/>
          </w:tcPr>
          <w:p w:rsidR="00E73C87" w:rsidRPr="009413E5" w:rsidRDefault="00E73C87" w:rsidP="009413E5">
            <w:pPr>
              <w:jc w:val="center"/>
              <w:rPr>
                <w:rFonts w:asciiTheme="majorEastAsia" w:eastAsiaTheme="majorEastAsia" w:hAnsiTheme="majorEastAsia"/>
                <w:sz w:val="22"/>
                <w:szCs w:val="22"/>
              </w:rPr>
            </w:pPr>
          </w:p>
        </w:tc>
      </w:tr>
      <w:tr w:rsidR="00E73C87" w:rsidRPr="009413E5" w:rsidTr="00674B30">
        <w:trPr>
          <w:trHeight w:val="499"/>
        </w:trPr>
        <w:tc>
          <w:tcPr>
            <w:tcW w:w="704" w:type="dxa"/>
            <w:vAlign w:val="center"/>
          </w:tcPr>
          <w:p w:rsidR="00E73C87" w:rsidRPr="00C86AC9" w:rsidRDefault="00E73C87" w:rsidP="009413E5">
            <w:pPr>
              <w:jc w:val="center"/>
              <w:rPr>
                <w:rFonts w:asciiTheme="majorEastAsia" w:eastAsiaTheme="majorEastAsia" w:hAnsiTheme="majorEastAsia"/>
                <w:sz w:val="20"/>
                <w:szCs w:val="22"/>
              </w:rPr>
            </w:pPr>
            <w:r w:rsidRPr="00C86AC9">
              <w:rPr>
                <w:rFonts w:asciiTheme="majorEastAsia" w:eastAsiaTheme="majorEastAsia" w:hAnsiTheme="majorEastAsia" w:hint="eastAsia"/>
                <w:sz w:val="20"/>
                <w:szCs w:val="22"/>
              </w:rPr>
              <w:t>２</w:t>
            </w:r>
          </w:p>
        </w:tc>
        <w:tc>
          <w:tcPr>
            <w:tcW w:w="2693" w:type="dxa"/>
            <w:vAlign w:val="center"/>
          </w:tcPr>
          <w:p w:rsidR="00E73C87" w:rsidRPr="009413E5" w:rsidRDefault="00E73C87" w:rsidP="009413E5">
            <w:pPr>
              <w:rPr>
                <w:rFonts w:asciiTheme="majorEastAsia" w:eastAsiaTheme="majorEastAsia" w:hAnsiTheme="majorEastAsia"/>
                <w:sz w:val="22"/>
                <w:szCs w:val="22"/>
              </w:rPr>
            </w:pPr>
          </w:p>
        </w:tc>
        <w:tc>
          <w:tcPr>
            <w:tcW w:w="993" w:type="dxa"/>
            <w:vAlign w:val="center"/>
          </w:tcPr>
          <w:p w:rsidR="00E73C87" w:rsidRPr="009413E5" w:rsidRDefault="00E73C87" w:rsidP="009413E5">
            <w:pPr>
              <w:jc w:val="left"/>
              <w:rPr>
                <w:rFonts w:asciiTheme="majorEastAsia" w:eastAsiaTheme="majorEastAsia" w:hAnsiTheme="majorEastAsia"/>
                <w:sz w:val="22"/>
                <w:szCs w:val="22"/>
              </w:rPr>
            </w:pPr>
          </w:p>
        </w:tc>
        <w:tc>
          <w:tcPr>
            <w:tcW w:w="708" w:type="dxa"/>
            <w:vAlign w:val="center"/>
          </w:tcPr>
          <w:p w:rsidR="00E73C87" w:rsidRPr="009413E5" w:rsidRDefault="00E73C87" w:rsidP="009413E5">
            <w:pPr>
              <w:jc w:val="left"/>
              <w:rPr>
                <w:rFonts w:asciiTheme="majorEastAsia" w:eastAsiaTheme="majorEastAsia" w:hAnsiTheme="majorEastAsia"/>
                <w:sz w:val="22"/>
                <w:szCs w:val="22"/>
              </w:rPr>
            </w:pPr>
          </w:p>
        </w:tc>
        <w:tc>
          <w:tcPr>
            <w:tcW w:w="1418" w:type="dxa"/>
            <w:vAlign w:val="center"/>
          </w:tcPr>
          <w:p w:rsidR="00E73C87" w:rsidRPr="009413E5" w:rsidRDefault="00E73C87" w:rsidP="009413E5">
            <w:pPr>
              <w:jc w:val="left"/>
              <w:rPr>
                <w:rFonts w:asciiTheme="majorEastAsia" w:eastAsiaTheme="majorEastAsia" w:hAnsiTheme="majorEastAsia"/>
                <w:sz w:val="22"/>
                <w:szCs w:val="22"/>
              </w:rPr>
            </w:pPr>
          </w:p>
        </w:tc>
        <w:tc>
          <w:tcPr>
            <w:tcW w:w="2551" w:type="dxa"/>
            <w:vAlign w:val="center"/>
          </w:tcPr>
          <w:p w:rsidR="00E73C87" w:rsidRPr="009413E5" w:rsidRDefault="00E73C87" w:rsidP="009413E5">
            <w:pPr>
              <w:jc w:val="left"/>
              <w:rPr>
                <w:rFonts w:asciiTheme="majorEastAsia" w:eastAsiaTheme="majorEastAsia" w:hAnsiTheme="majorEastAsia"/>
                <w:sz w:val="22"/>
                <w:szCs w:val="22"/>
              </w:rPr>
            </w:pPr>
          </w:p>
        </w:tc>
        <w:tc>
          <w:tcPr>
            <w:tcW w:w="993" w:type="dxa"/>
            <w:vAlign w:val="center"/>
          </w:tcPr>
          <w:p w:rsidR="00E73C87" w:rsidRPr="009413E5" w:rsidRDefault="00E73C87" w:rsidP="009413E5">
            <w:pPr>
              <w:jc w:val="center"/>
              <w:rPr>
                <w:rFonts w:asciiTheme="majorEastAsia" w:eastAsiaTheme="majorEastAsia" w:hAnsiTheme="majorEastAsia"/>
                <w:sz w:val="22"/>
                <w:szCs w:val="22"/>
              </w:rPr>
            </w:pPr>
          </w:p>
        </w:tc>
      </w:tr>
      <w:tr w:rsidR="00E73C87" w:rsidRPr="009413E5" w:rsidTr="00674B30">
        <w:trPr>
          <w:trHeight w:val="499"/>
        </w:trPr>
        <w:tc>
          <w:tcPr>
            <w:tcW w:w="704" w:type="dxa"/>
            <w:vAlign w:val="center"/>
          </w:tcPr>
          <w:p w:rsidR="00E73C87" w:rsidRPr="00C86AC9" w:rsidRDefault="00E73C87" w:rsidP="009413E5">
            <w:pPr>
              <w:jc w:val="center"/>
              <w:rPr>
                <w:rFonts w:asciiTheme="majorEastAsia" w:eastAsiaTheme="majorEastAsia" w:hAnsiTheme="majorEastAsia"/>
                <w:sz w:val="20"/>
                <w:szCs w:val="22"/>
              </w:rPr>
            </w:pPr>
            <w:r w:rsidRPr="00C86AC9">
              <w:rPr>
                <w:rFonts w:asciiTheme="majorEastAsia" w:eastAsiaTheme="majorEastAsia" w:hAnsiTheme="majorEastAsia" w:hint="eastAsia"/>
                <w:sz w:val="20"/>
                <w:szCs w:val="22"/>
              </w:rPr>
              <w:t>３</w:t>
            </w:r>
          </w:p>
        </w:tc>
        <w:tc>
          <w:tcPr>
            <w:tcW w:w="2693" w:type="dxa"/>
            <w:vAlign w:val="center"/>
          </w:tcPr>
          <w:p w:rsidR="00E73C87" w:rsidRPr="009413E5" w:rsidRDefault="00E73C87" w:rsidP="009413E5">
            <w:pPr>
              <w:rPr>
                <w:rFonts w:asciiTheme="majorEastAsia" w:eastAsiaTheme="majorEastAsia" w:hAnsiTheme="majorEastAsia"/>
                <w:sz w:val="22"/>
                <w:szCs w:val="22"/>
              </w:rPr>
            </w:pPr>
          </w:p>
        </w:tc>
        <w:tc>
          <w:tcPr>
            <w:tcW w:w="993" w:type="dxa"/>
            <w:vAlign w:val="center"/>
          </w:tcPr>
          <w:p w:rsidR="00E73C87" w:rsidRPr="009413E5" w:rsidRDefault="00E73C87" w:rsidP="009413E5">
            <w:pPr>
              <w:jc w:val="left"/>
              <w:rPr>
                <w:rFonts w:asciiTheme="majorEastAsia" w:eastAsiaTheme="majorEastAsia" w:hAnsiTheme="majorEastAsia"/>
                <w:sz w:val="22"/>
                <w:szCs w:val="22"/>
              </w:rPr>
            </w:pPr>
          </w:p>
        </w:tc>
        <w:tc>
          <w:tcPr>
            <w:tcW w:w="708" w:type="dxa"/>
            <w:vAlign w:val="center"/>
          </w:tcPr>
          <w:p w:rsidR="00E73C87" w:rsidRPr="009413E5" w:rsidRDefault="00E73C87" w:rsidP="009413E5">
            <w:pPr>
              <w:jc w:val="left"/>
              <w:rPr>
                <w:rFonts w:asciiTheme="majorEastAsia" w:eastAsiaTheme="majorEastAsia" w:hAnsiTheme="majorEastAsia"/>
                <w:sz w:val="22"/>
                <w:szCs w:val="22"/>
              </w:rPr>
            </w:pPr>
          </w:p>
        </w:tc>
        <w:tc>
          <w:tcPr>
            <w:tcW w:w="1418" w:type="dxa"/>
            <w:vAlign w:val="center"/>
          </w:tcPr>
          <w:p w:rsidR="00E73C87" w:rsidRPr="009413E5" w:rsidRDefault="00E73C87" w:rsidP="009413E5">
            <w:pPr>
              <w:jc w:val="left"/>
              <w:rPr>
                <w:rFonts w:asciiTheme="majorEastAsia" w:eastAsiaTheme="majorEastAsia" w:hAnsiTheme="majorEastAsia"/>
                <w:sz w:val="22"/>
                <w:szCs w:val="22"/>
              </w:rPr>
            </w:pPr>
          </w:p>
        </w:tc>
        <w:tc>
          <w:tcPr>
            <w:tcW w:w="2551" w:type="dxa"/>
            <w:vAlign w:val="center"/>
          </w:tcPr>
          <w:p w:rsidR="00E73C87" w:rsidRPr="009413E5" w:rsidRDefault="00E73C87" w:rsidP="009413E5">
            <w:pPr>
              <w:jc w:val="left"/>
              <w:rPr>
                <w:rFonts w:asciiTheme="majorEastAsia" w:eastAsiaTheme="majorEastAsia" w:hAnsiTheme="majorEastAsia"/>
                <w:sz w:val="22"/>
                <w:szCs w:val="22"/>
              </w:rPr>
            </w:pPr>
          </w:p>
        </w:tc>
        <w:tc>
          <w:tcPr>
            <w:tcW w:w="993" w:type="dxa"/>
            <w:vAlign w:val="center"/>
          </w:tcPr>
          <w:p w:rsidR="00E73C87" w:rsidRPr="009413E5" w:rsidRDefault="00E73C87" w:rsidP="009413E5">
            <w:pPr>
              <w:jc w:val="center"/>
              <w:rPr>
                <w:rFonts w:asciiTheme="majorEastAsia" w:eastAsiaTheme="majorEastAsia" w:hAnsiTheme="majorEastAsia"/>
                <w:sz w:val="22"/>
                <w:szCs w:val="22"/>
              </w:rPr>
            </w:pPr>
          </w:p>
        </w:tc>
      </w:tr>
      <w:tr w:rsidR="00E73C87" w:rsidRPr="009413E5" w:rsidTr="00674B30">
        <w:trPr>
          <w:trHeight w:val="499"/>
        </w:trPr>
        <w:tc>
          <w:tcPr>
            <w:tcW w:w="704" w:type="dxa"/>
            <w:vAlign w:val="center"/>
          </w:tcPr>
          <w:p w:rsidR="00E73C87" w:rsidRPr="00C86AC9" w:rsidRDefault="00E73C87" w:rsidP="009413E5">
            <w:pPr>
              <w:jc w:val="center"/>
              <w:rPr>
                <w:rFonts w:asciiTheme="majorEastAsia" w:eastAsiaTheme="majorEastAsia" w:hAnsiTheme="majorEastAsia"/>
                <w:sz w:val="20"/>
                <w:szCs w:val="22"/>
              </w:rPr>
            </w:pPr>
            <w:r w:rsidRPr="00C86AC9">
              <w:rPr>
                <w:rFonts w:asciiTheme="majorEastAsia" w:eastAsiaTheme="majorEastAsia" w:hAnsiTheme="majorEastAsia" w:hint="eastAsia"/>
                <w:sz w:val="20"/>
                <w:szCs w:val="22"/>
              </w:rPr>
              <w:t>４</w:t>
            </w:r>
          </w:p>
        </w:tc>
        <w:tc>
          <w:tcPr>
            <w:tcW w:w="2693" w:type="dxa"/>
            <w:vAlign w:val="center"/>
          </w:tcPr>
          <w:p w:rsidR="00E73C87" w:rsidRPr="009413E5" w:rsidRDefault="00E73C87" w:rsidP="009413E5">
            <w:pPr>
              <w:rPr>
                <w:rFonts w:asciiTheme="majorEastAsia" w:eastAsiaTheme="majorEastAsia" w:hAnsiTheme="majorEastAsia"/>
                <w:sz w:val="22"/>
                <w:szCs w:val="22"/>
              </w:rPr>
            </w:pPr>
          </w:p>
        </w:tc>
        <w:tc>
          <w:tcPr>
            <w:tcW w:w="993" w:type="dxa"/>
            <w:vAlign w:val="center"/>
          </w:tcPr>
          <w:p w:rsidR="00E73C87" w:rsidRPr="009413E5" w:rsidRDefault="00E73C87" w:rsidP="009413E5">
            <w:pPr>
              <w:jc w:val="left"/>
              <w:rPr>
                <w:rFonts w:asciiTheme="majorEastAsia" w:eastAsiaTheme="majorEastAsia" w:hAnsiTheme="majorEastAsia"/>
                <w:sz w:val="22"/>
                <w:szCs w:val="22"/>
              </w:rPr>
            </w:pPr>
          </w:p>
        </w:tc>
        <w:tc>
          <w:tcPr>
            <w:tcW w:w="708" w:type="dxa"/>
            <w:vAlign w:val="center"/>
          </w:tcPr>
          <w:p w:rsidR="00E73C87" w:rsidRPr="009413E5" w:rsidRDefault="00E73C87" w:rsidP="009413E5">
            <w:pPr>
              <w:jc w:val="left"/>
              <w:rPr>
                <w:rFonts w:asciiTheme="majorEastAsia" w:eastAsiaTheme="majorEastAsia" w:hAnsiTheme="majorEastAsia"/>
                <w:sz w:val="22"/>
                <w:szCs w:val="22"/>
              </w:rPr>
            </w:pPr>
          </w:p>
        </w:tc>
        <w:tc>
          <w:tcPr>
            <w:tcW w:w="1418" w:type="dxa"/>
            <w:vAlign w:val="center"/>
          </w:tcPr>
          <w:p w:rsidR="00E73C87" w:rsidRPr="009413E5" w:rsidRDefault="00E73C87" w:rsidP="009413E5">
            <w:pPr>
              <w:jc w:val="left"/>
              <w:rPr>
                <w:rFonts w:asciiTheme="majorEastAsia" w:eastAsiaTheme="majorEastAsia" w:hAnsiTheme="majorEastAsia"/>
                <w:sz w:val="22"/>
                <w:szCs w:val="22"/>
              </w:rPr>
            </w:pPr>
          </w:p>
        </w:tc>
        <w:tc>
          <w:tcPr>
            <w:tcW w:w="2551" w:type="dxa"/>
            <w:vAlign w:val="center"/>
          </w:tcPr>
          <w:p w:rsidR="00E73C87" w:rsidRPr="009413E5" w:rsidRDefault="00E73C87" w:rsidP="009413E5">
            <w:pPr>
              <w:jc w:val="left"/>
              <w:rPr>
                <w:rFonts w:asciiTheme="majorEastAsia" w:eastAsiaTheme="majorEastAsia" w:hAnsiTheme="majorEastAsia"/>
                <w:sz w:val="22"/>
                <w:szCs w:val="22"/>
              </w:rPr>
            </w:pPr>
          </w:p>
        </w:tc>
        <w:tc>
          <w:tcPr>
            <w:tcW w:w="993" w:type="dxa"/>
            <w:vAlign w:val="center"/>
          </w:tcPr>
          <w:p w:rsidR="00E73C87" w:rsidRPr="009413E5" w:rsidRDefault="00E73C87" w:rsidP="009413E5">
            <w:pPr>
              <w:jc w:val="center"/>
              <w:rPr>
                <w:rFonts w:asciiTheme="majorEastAsia" w:eastAsiaTheme="majorEastAsia" w:hAnsiTheme="majorEastAsia"/>
                <w:sz w:val="22"/>
                <w:szCs w:val="22"/>
              </w:rPr>
            </w:pPr>
          </w:p>
        </w:tc>
      </w:tr>
      <w:tr w:rsidR="00E73C87" w:rsidRPr="009413E5" w:rsidTr="00674B30">
        <w:trPr>
          <w:trHeight w:val="499"/>
        </w:trPr>
        <w:tc>
          <w:tcPr>
            <w:tcW w:w="704" w:type="dxa"/>
            <w:vAlign w:val="center"/>
          </w:tcPr>
          <w:p w:rsidR="00E73C87" w:rsidRPr="00C86AC9" w:rsidRDefault="00E73C87" w:rsidP="009413E5">
            <w:pPr>
              <w:jc w:val="center"/>
              <w:rPr>
                <w:rFonts w:asciiTheme="majorEastAsia" w:eastAsiaTheme="majorEastAsia" w:hAnsiTheme="majorEastAsia"/>
                <w:sz w:val="20"/>
                <w:szCs w:val="22"/>
              </w:rPr>
            </w:pPr>
            <w:r w:rsidRPr="00C86AC9">
              <w:rPr>
                <w:rFonts w:asciiTheme="majorEastAsia" w:eastAsiaTheme="majorEastAsia" w:hAnsiTheme="majorEastAsia" w:hint="eastAsia"/>
                <w:sz w:val="20"/>
                <w:szCs w:val="22"/>
              </w:rPr>
              <w:t>５</w:t>
            </w:r>
          </w:p>
        </w:tc>
        <w:tc>
          <w:tcPr>
            <w:tcW w:w="2693" w:type="dxa"/>
            <w:vAlign w:val="center"/>
          </w:tcPr>
          <w:p w:rsidR="00E73C87" w:rsidRPr="009413E5" w:rsidRDefault="00E73C87" w:rsidP="009413E5">
            <w:pPr>
              <w:rPr>
                <w:rFonts w:asciiTheme="majorEastAsia" w:eastAsiaTheme="majorEastAsia" w:hAnsiTheme="majorEastAsia"/>
                <w:sz w:val="22"/>
                <w:szCs w:val="22"/>
              </w:rPr>
            </w:pPr>
          </w:p>
        </w:tc>
        <w:tc>
          <w:tcPr>
            <w:tcW w:w="993" w:type="dxa"/>
            <w:vAlign w:val="center"/>
          </w:tcPr>
          <w:p w:rsidR="00E73C87" w:rsidRPr="009413E5" w:rsidRDefault="00E73C87" w:rsidP="009413E5">
            <w:pPr>
              <w:jc w:val="left"/>
              <w:rPr>
                <w:rFonts w:asciiTheme="majorEastAsia" w:eastAsiaTheme="majorEastAsia" w:hAnsiTheme="majorEastAsia"/>
                <w:sz w:val="22"/>
                <w:szCs w:val="22"/>
              </w:rPr>
            </w:pPr>
          </w:p>
        </w:tc>
        <w:tc>
          <w:tcPr>
            <w:tcW w:w="708" w:type="dxa"/>
            <w:vAlign w:val="center"/>
          </w:tcPr>
          <w:p w:rsidR="00E73C87" w:rsidRPr="009413E5" w:rsidRDefault="00E73C87" w:rsidP="009413E5">
            <w:pPr>
              <w:jc w:val="left"/>
              <w:rPr>
                <w:rFonts w:asciiTheme="majorEastAsia" w:eastAsiaTheme="majorEastAsia" w:hAnsiTheme="majorEastAsia"/>
                <w:sz w:val="22"/>
                <w:szCs w:val="22"/>
              </w:rPr>
            </w:pPr>
          </w:p>
        </w:tc>
        <w:tc>
          <w:tcPr>
            <w:tcW w:w="1418" w:type="dxa"/>
            <w:vAlign w:val="center"/>
          </w:tcPr>
          <w:p w:rsidR="00E73C87" w:rsidRPr="009413E5" w:rsidRDefault="00E73C87" w:rsidP="009413E5">
            <w:pPr>
              <w:jc w:val="left"/>
              <w:rPr>
                <w:rFonts w:asciiTheme="majorEastAsia" w:eastAsiaTheme="majorEastAsia" w:hAnsiTheme="majorEastAsia"/>
                <w:sz w:val="22"/>
                <w:szCs w:val="22"/>
              </w:rPr>
            </w:pPr>
          </w:p>
        </w:tc>
        <w:tc>
          <w:tcPr>
            <w:tcW w:w="2551" w:type="dxa"/>
            <w:vAlign w:val="center"/>
          </w:tcPr>
          <w:p w:rsidR="00E73C87" w:rsidRPr="009413E5" w:rsidRDefault="00E73C87" w:rsidP="009413E5">
            <w:pPr>
              <w:jc w:val="left"/>
              <w:rPr>
                <w:rFonts w:asciiTheme="majorEastAsia" w:eastAsiaTheme="majorEastAsia" w:hAnsiTheme="majorEastAsia"/>
                <w:sz w:val="22"/>
                <w:szCs w:val="22"/>
              </w:rPr>
            </w:pPr>
          </w:p>
        </w:tc>
        <w:tc>
          <w:tcPr>
            <w:tcW w:w="993" w:type="dxa"/>
            <w:vAlign w:val="center"/>
          </w:tcPr>
          <w:p w:rsidR="00E73C87" w:rsidRPr="009413E5" w:rsidRDefault="00E73C87" w:rsidP="009413E5">
            <w:pPr>
              <w:jc w:val="center"/>
              <w:rPr>
                <w:rFonts w:asciiTheme="majorEastAsia" w:eastAsiaTheme="majorEastAsia" w:hAnsiTheme="majorEastAsia"/>
                <w:sz w:val="22"/>
                <w:szCs w:val="22"/>
              </w:rPr>
            </w:pPr>
          </w:p>
        </w:tc>
      </w:tr>
      <w:tr w:rsidR="00E73C87" w:rsidRPr="009413E5" w:rsidTr="00674B30">
        <w:trPr>
          <w:trHeight w:val="499"/>
        </w:trPr>
        <w:tc>
          <w:tcPr>
            <w:tcW w:w="704" w:type="dxa"/>
            <w:vAlign w:val="center"/>
          </w:tcPr>
          <w:p w:rsidR="00E73C87" w:rsidRPr="00C86AC9" w:rsidRDefault="00E73C87" w:rsidP="009413E5">
            <w:pPr>
              <w:jc w:val="center"/>
              <w:rPr>
                <w:rFonts w:asciiTheme="majorEastAsia" w:eastAsiaTheme="majorEastAsia" w:hAnsiTheme="majorEastAsia"/>
                <w:sz w:val="20"/>
                <w:szCs w:val="22"/>
              </w:rPr>
            </w:pPr>
            <w:r w:rsidRPr="00C86AC9">
              <w:rPr>
                <w:rFonts w:asciiTheme="majorEastAsia" w:eastAsiaTheme="majorEastAsia" w:hAnsiTheme="majorEastAsia" w:hint="eastAsia"/>
                <w:sz w:val="20"/>
                <w:szCs w:val="22"/>
              </w:rPr>
              <w:t>６</w:t>
            </w:r>
          </w:p>
        </w:tc>
        <w:tc>
          <w:tcPr>
            <w:tcW w:w="2693" w:type="dxa"/>
            <w:vAlign w:val="center"/>
          </w:tcPr>
          <w:p w:rsidR="00E73C87" w:rsidRPr="009413E5" w:rsidRDefault="00E73C87" w:rsidP="009413E5">
            <w:pPr>
              <w:rPr>
                <w:rFonts w:asciiTheme="majorEastAsia" w:eastAsiaTheme="majorEastAsia" w:hAnsiTheme="majorEastAsia"/>
                <w:sz w:val="22"/>
                <w:szCs w:val="22"/>
              </w:rPr>
            </w:pPr>
          </w:p>
        </w:tc>
        <w:tc>
          <w:tcPr>
            <w:tcW w:w="993" w:type="dxa"/>
            <w:vAlign w:val="center"/>
          </w:tcPr>
          <w:p w:rsidR="00E73C87" w:rsidRPr="009413E5" w:rsidRDefault="00E73C87" w:rsidP="009413E5">
            <w:pPr>
              <w:jc w:val="left"/>
              <w:rPr>
                <w:rFonts w:asciiTheme="majorEastAsia" w:eastAsiaTheme="majorEastAsia" w:hAnsiTheme="majorEastAsia"/>
                <w:sz w:val="22"/>
                <w:szCs w:val="22"/>
              </w:rPr>
            </w:pPr>
          </w:p>
        </w:tc>
        <w:tc>
          <w:tcPr>
            <w:tcW w:w="708" w:type="dxa"/>
            <w:vAlign w:val="center"/>
          </w:tcPr>
          <w:p w:rsidR="00E73C87" w:rsidRPr="009413E5" w:rsidRDefault="00E73C87" w:rsidP="009413E5">
            <w:pPr>
              <w:jc w:val="left"/>
              <w:rPr>
                <w:rFonts w:asciiTheme="majorEastAsia" w:eastAsiaTheme="majorEastAsia" w:hAnsiTheme="majorEastAsia"/>
                <w:sz w:val="22"/>
                <w:szCs w:val="22"/>
              </w:rPr>
            </w:pPr>
          </w:p>
        </w:tc>
        <w:tc>
          <w:tcPr>
            <w:tcW w:w="1418" w:type="dxa"/>
            <w:vAlign w:val="center"/>
          </w:tcPr>
          <w:p w:rsidR="00E73C87" w:rsidRPr="009413E5" w:rsidRDefault="00E73C87" w:rsidP="009413E5">
            <w:pPr>
              <w:jc w:val="left"/>
              <w:rPr>
                <w:rFonts w:asciiTheme="majorEastAsia" w:eastAsiaTheme="majorEastAsia" w:hAnsiTheme="majorEastAsia"/>
                <w:sz w:val="22"/>
                <w:szCs w:val="22"/>
              </w:rPr>
            </w:pPr>
          </w:p>
        </w:tc>
        <w:tc>
          <w:tcPr>
            <w:tcW w:w="2551" w:type="dxa"/>
            <w:vAlign w:val="center"/>
          </w:tcPr>
          <w:p w:rsidR="00E73C87" w:rsidRPr="009413E5" w:rsidRDefault="00E73C87" w:rsidP="009413E5">
            <w:pPr>
              <w:jc w:val="left"/>
              <w:rPr>
                <w:rFonts w:asciiTheme="majorEastAsia" w:eastAsiaTheme="majorEastAsia" w:hAnsiTheme="majorEastAsia"/>
                <w:sz w:val="22"/>
                <w:szCs w:val="22"/>
              </w:rPr>
            </w:pPr>
          </w:p>
        </w:tc>
        <w:tc>
          <w:tcPr>
            <w:tcW w:w="993" w:type="dxa"/>
            <w:vAlign w:val="center"/>
          </w:tcPr>
          <w:p w:rsidR="00E73C87" w:rsidRPr="009413E5" w:rsidRDefault="00E73C87" w:rsidP="009413E5">
            <w:pPr>
              <w:jc w:val="center"/>
              <w:rPr>
                <w:rFonts w:asciiTheme="majorEastAsia" w:eastAsiaTheme="majorEastAsia" w:hAnsiTheme="majorEastAsia"/>
                <w:sz w:val="22"/>
                <w:szCs w:val="22"/>
              </w:rPr>
            </w:pPr>
          </w:p>
        </w:tc>
      </w:tr>
      <w:tr w:rsidR="00E73C87" w:rsidRPr="009413E5" w:rsidTr="00674B30">
        <w:trPr>
          <w:trHeight w:val="499"/>
        </w:trPr>
        <w:tc>
          <w:tcPr>
            <w:tcW w:w="704" w:type="dxa"/>
            <w:vAlign w:val="center"/>
          </w:tcPr>
          <w:p w:rsidR="00E73C87" w:rsidRPr="00C86AC9" w:rsidRDefault="00E73C87" w:rsidP="009413E5">
            <w:pPr>
              <w:jc w:val="center"/>
              <w:rPr>
                <w:rFonts w:asciiTheme="majorEastAsia" w:eastAsiaTheme="majorEastAsia" w:hAnsiTheme="majorEastAsia"/>
                <w:sz w:val="20"/>
                <w:szCs w:val="22"/>
              </w:rPr>
            </w:pPr>
            <w:r w:rsidRPr="00C86AC9">
              <w:rPr>
                <w:rFonts w:asciiTheme="majorEastAsia" w:eastAsiaTheme="majorEastAsia" w:hAnsiTheme="majorEastAsia" w:hint="eastAsia"/>
                <w:sz w:val="20"/>
                <w:szCs w:val="22"/>
              </w:rPr>
              <w:t>７</w:t>
            </w:r>
          </w:p>
        </w:tc>
        <w:tc>
          <w:tcPr>
            <w:tcW w:w="2693" w:type="dxa"/>
            <w:vAlign w:val="center"/>
          </w:tcPr>
          <w:p w:rsidR="00E73C87" w:rsidRPr="009413E5" w:rsidRDefault="00E73C87" w:rsidP="009413E5">
            <w:pPr>
              <w:rPr>
                <w:rFonts w:asciiTheme="majorEastAsia" w:eastAsiaTheme="majorEastAsia" w:hAnsiTheme="majorEastAsia"/>
                <w:sz w:val="22"/>
                <w:szCs w:val="22"/>
              </w:rPr>
            </w:pPr>
          </w:p>
        </w:tc>
        <w:tc>
          <w:tcPr>
            <w:tcW w:w="993" w:type="dxa"/>
            <w:vAlign w:val="center"/>
          </w:tcPr>
          <w:p w:rsidR="00E73C87" w:rsidRPr="009413E5" w:rsidRDefault="00E73C87" w:rsidP="009413E5">
            <w:pPr>
              <w:jc w:val="left"/>
              <w:rPr>
                <w:rFonts w:asciiTheme="majorEastAsia" w:eastAsiaTheme="majorEastAsia" w:hAnsiTheme="majorEastAsia"/>
                <w:sz w:val="22"/>
                <w:szCs w:val="22"/>
              </w:rPr>
            </w:pPr>
          </w:p>
        </w:tc>
        <w:tc>
          <w:tcPr>
            <w:tcW w:w="708" w:type="dxa"/>
            <w:vAlign w:val="center"/>
          </w:tcPr>
          <w:p w:rsidR="00E73C87" w:rsidRPr="009413E5" w:rsidRDefault="00E73C87" w:rsidP="009413E5">
            <w:pPr>
              <w:jc w:val="left"/>
              <w:rPr>
                <w:rFonts w:asciiTheme="majorEastAsia" w:eastAsiaTheme="majorEastAsia" w:hAnsiTheme="majorEastAsia"/>
                <w:sz w:val="22"/>
                <w:szCs w:val="22"/>
              </w:rPr>
            </w:pPr>
          </w:p>
        </w:tc>
        <w:tc>
          <w:tcPr>
            <w:tcW w:w="1418" w:type="dxa"/>
            <w:vAlign w:val="center"/>
          </w:tcPr>
          <w:p w:rsidR="00E73C87" w:rsidRPr="009413E5" w:rsidRDefault="00E73C87" w:rsidP="009413E5">
            <w:pPr>
              <w:jc w:val="left"/>
              <w:rPr>
                <w:rFonts w:asciiTheme="majorEastAsia" w:eastAsiaTheme="majorEastAsia" w:hAnsiTheme="majorEastAsia"/>
                <w:sz w:val="22"/>
                <w:szCs w:val="22"/>
              </w:rPr>
            </w:pPr>
          </w:p>
        </w:tc>
        <w:tc>
          <w:tcPr>
            <w:tcW w:w="2551" w:type="dxa"/>
            <w:vAlign w:val="center"/>
          </w:tcPr>
          <w:p w:rsidR="00E73C87" w:rsidRPr="009413E5" w:rsidRDefault="00E73C87" w:rsidP="009413E5">
            <w:pPr>
              <w:jc w:val="left"/>
              <w:rPr>
                <w:rFonts w:asciiTheme="majorEastAsia" w:eastAsiaTheme="majorEastAsia" w:hAnsiTheme="majorEastAsia"/>
                <w:sz w:val="22"/>
                <w:szCs w:val="22"/>
              </w:rPr>
            </w:pPr>
          </w:p>
        </w:tc>
        <w:tc>
          <w:tcPr>
            <w:tcW w:w="993" w:type="dxa"/>
            <w:vAlign w:val="center"/>
          </w:tcPr>
          <w:p w:rsidR="00E73C87" w:rsidRPr="009413E5" w:rsidRDefault="00E73C87" w:rsidP="009413E5">
            <w:pPr>
              <w:jc w:val="center"/>
              <w:rPr>
                <w:rFonts w:asciiTheme="majorEastAsia" w:eastAsiaTheme="majorEastAsia" w:hAnsiTheme="majorEastAsia"/>
                <w:sz w:val="22"/>
                <w:szCs w:val="22"/>
              </w:rPr>
            </w:pPr>
          </w:p>
        </w:tc>
      </w:tr>
      <w:tr w:rsidR="00E73C87" w:rsidRPr="009413E5" w:rsidTr="00674B30">
        <w:trPr>
          <w:trHeight w:val="499"/>
        </w:trPr>
        <w:tc>
          <w:tcPr>
            <w:tcW w:w="704" w:type="dxa"/>
            <w:vAlign w:val="center"/>
          </w:tcPr>
          <w:p w:rsidR="00E73C87" w:rsidRPr="00C86AC9" w:rsidRDefault="00E73C87" w:rsidP="009413E5">
            <w:pPr>
              <w:jc w:val="center"/>
              <w:rPr>
                <w:rFonts w:asciiTheme="majorEastAsia" w:eastAsiaTheme="majorEastAsia" w:hAnsiTheme="majorEastAsia"/>
                <w:sz w:val="20"/>
                <w:szCs w:val="22"/>
              </w:rPr>
            </w:pPr>
            <w:r w:rsidRPr="00C86AC9">
              <w:rPr>
                <w:rFonts w:asciiTheme="majorEastAsia" w:eastAsiaTheme="majorEastAsia" w:hAnsiTheme="majorEastAsia" w:hint="eastAsia"/>
                <w:sz w:val="20"/>
                <w:szCs w:val="22"/>
              </w:rPr>
              <w:t>８</w:t>
            </w:r>
          </w:p>
        </w:tc>
        <w:tc>
          <w:tcPr>
            <w:tcW w:w="2693" w:type="dxa"/>
            <w:vAlign w:val="center"/>
          </w:tcPr>
          <w:p w:rsidR="00E73C87" w:rsidRPr="009413E5" w:rsidRDefault="00E73C87" w:rsidP="009413E5">
            <w:pPr>
              <w:rPr>
                <w:rFonts w:asciiTheme="majorEastAsia" w:eastAsiaTheme="majorEastAsia" w:hAnsiTheme="majorEastAsia"/>
                <w:sz w:val="22"/>
                <w:szCs w:val="22"/>
              </w:rPr>
            </w:pPr>
          </w:p>
        </w:tc>
        <w:tc>
          <w:tcPr>
            <w:tcW w:w="993" w:type="dxa"/>
            <w:vAlign w:val="center"/>
          </w:tcPr>
          <w:p w:rsidR="00E73C87" w:rsidRPr="009413E5" w:rsidRDefault="00E73C87" w:rsidP="009413E5">
            <w:pPr>
              <w:jc w:val="left"/>
              <w:rPr>
                <w:rFonts w:asciiTheme="majorEastAsia" w:eastAsiaTheme="majorEastAsia" w:hAnsiTheme="majorEastAsia"/>
                <w:sz w:val="22"/>
                <w:szCs w:val="22"/>
              </w:rPr>
            </w:pPr>
          </w:p>
        </w:tc>
        <w:tc>
          <w:tcPr>
            <w:tcW w:w="708" w:type="dxa"/>
            <w:vAlign w:val="center"/>
          </w:tcPr>
          <w:p w:rsidR="00E73C87" w:rsidRPr="009413E5" w:rsidRDefault="00E73C87" w:rsidP="009413E5">
            <w:pPr>
              <w:jc w:val="left"/>
              <w:rPr>
                <w:rFonts w:asciiTheme="majorEastAsia" w:eastAsiaTheme="majorEastAsia" w:hAnsiTheme="majorEastAsia"/>
                <w:sz w:val="22"/>
                <w:szCs w:val="22"/>
              </w:rPr>
            </w:pPr>
          </w:p>
        </w:tc>
        <w:tc>
          <w:tcPr>
            <w:tcW w:w="1418" w:type="dxa"/>
            <w:vAlign w:val="center"/>
          </w:tcPr>
          <w:p w:rsidR="00E73C87" w:rsidRPr="009413E5" w:rsidRDefault="00E73C87" w:rsidP="009413E5">
            <w:pPr>
              <w:jc w:val="left"/>
              <w:rPr>
                <w:rFonts w:asciiTheme="majorEastAsia" w:eastAsiaTheme="majorEastAsia" w:hAnsiTheme="majorEastAsia"/>
                <w:sz w:val="22"/>
                <w:szCs w:val="22"/>
              </w:rPr>
            </w:pPr>
          </w:p>
        </w:tc>
        <w:tc>
          <w:tcPr>
            <w:tcW w:w="2551" w:type="dxa"/>
            <w:vAlign w:val="center"/>
          </w:tcPr>
          <w:p w:rsidR="00E73C87" w:rsidRPr="009413E5" w:rsidRDefault="00E73C87" w:rsidP="009413E5">
            <w:pPr>
              <w:jc w:val="left"/>
              <w:rPr>
                <w:rFonts w:asciiTheme="majorEastAsia" w:eastAsiaTheme="majorEastAsia" w:hAnsiTheme="majorEastAsia"/>
                <w:sz w:val="22"/>
                <w:szCs w:val="22"/>
              </w:rPr>
            </w:pPr>
          </w:p>
        </w:tc>
        <w:tc>
          <w:tcPr>
            <w:tcW w:w="993" w:type="dxa"/>
            <w:vAlign w:val="center"/>
          </w:tcPr>
          <w:p w:rsidR="00E73C87" w:rsidRPr="009413E5" w:rsidRDefault="00E73C87" w:rsidP="009413E5">
            <w:pPr>
              <w:jc w:val="center"/>
              <w:rPr>
                <w:rFonts w:asciiTheme="majorEastAsia" w:eastAsiaTheme="majorEastAsia" w:hAnsiTheme="majorEastAsia"/>
                <w:sz w:val="22"/>
                <w:szCs w:val="22"/>
              </w:rPr>
            </w:pPr>
          </w:p>
        </w:tc>
      </w:tr>
      <w:tr w:rsidR="00E73C87" w:rsidRPr="009413E5" w:rsidTr="00674B30">
        <w:trPr>
          <w:trHeight w:val="499"/>
        </w:trPr>
        <w:tc>
          <w:tcPr>
            <w:tcW w:w="704" w:type="dxa"/>
            <w:vAlign w:val="center"/>
          </w:tcPr>
          <w:p w:rsidR="00E73C87" w:rsidRPr="00C86AC9" w:rsidRDefault="00E73C87" w:rsidP="009413E5">
            <w:pPr>
              <w:jc w:val="center"/>
              <w:rPr>
                <w:rFonts w:asciiTheme="majorEastAsia" w:eastAsiaTheme="majorEastAsia" w:hAnsiTheme="majorEastAsia"/>
                <w:sz w:val="20"/>
                <w:szCs w:val="22"/>
              </w:rPr>
            </w:pPr>
            <w:r w:rsidRPr="00C86AC9">
              <w:rPr>
                <w:rFonts w:asciiTheme="majorEastAsia" w:eastAsiaTheme="majorEastAsia" w:hAnsiTheme="majorEastAsia" w:hint="eastAsia"/>
                <w:sz w:val="20"/>
                <w:szCs w:val="22"/>
              </w:rPr>
              <w:t>９</w:t>
            </w:r>
          </w:p>
        </w:tc>
        <w:tc>
          <w:tcPr>
            <w:tcW w:w="2693" w:type="dxa"/>
            <w:vAlign w:val="center"/>
          </w:tcPr>
          <w:p w:rsidR="00E73C87" w:rsidRPr="009413E5" w:rsidRDefault="00E73C87" w:rsidP="009413E5">
            <w:pPr>
              <w:rPr>
                <w:rFonts w:asciiTheme="majorEastAsia" w:eastAsiaTheme="majorEastAsia" w:hAnsiTheme="majorEastAsia"/>
                <w:sz w:val="22"/>
                <w:szCs w:val="22"/>
              </w:rPr>
            </w:pPr>
          </w:p>
        </w:tc>
        <w:tc>
          <w:tcPr>
            <w:tcW w:w="993" w:type="dxa"/>
            <w:vAlign w:val="center"/>
          </w:tcPr>
          <w:p w:rsidR="00E73C87" w:rsidRPr="009413E5" w:rsidRDefault="00E73C87" w:rsidP="009413E5">
            <w:pPr>
              <w:jc w:val="left"/>
              <w:rPr>
                <w:rFonts w:asciiTheme="majorEastAsia" w:eastAsiaTheme="majorEastAsia" w:hAnsiTheme="majorEastAsia"/>
                <w:sz w:val="22"/>
                <w:szCs w:val="22"/>
              </w:rPr>
            </w:pPr>
          </w:p>
        </w:tc>
        <w:tc>
          <w:tcPr>
            <w:tcW w:w="708" w:type="dxa"/>
            <w:vAlign w:val="center"/>
          </w:tcPr>
          <w:p w:rsidR="00E73C87" w:rsidRPr="009413E5" w:rsidRDefault="00E73C87" w:rsidP="009413E5">
            <w:pPr>
              <w:jc w:val="left"/>
              <w:rPr>
                <w:rFonts w:asciiTheme="majorEastAsia" w:eastAsiaTheme="majorEastAsia" w:hAnsiTheme="majorEastAsia"/>
                <w:sz w:val="22"/>
                <w:szCs w:val="22"/>
              </w:rPr>
            </w:pPr>
          </w:p>
        </w:tc>
        <w:tc>
          <w:tcPr>
            <w:tcW w:w="1418" w:type="dxa"/>
            <w:vAlign w:val="center"/>
          </w:tcPr>
          <w:p w:rsidR="00E73C87" w:rsidRPr="009413E5" w:rsidRDefault="00E73C87" w:rsidP="009413E5">
            <w:pPr>
              <w:jc w:val="left"/>
              <w:rPr>
                <w:rFonts w:asciiTheme="majorEastAsia" w:eastAsiaTheme="majorEastAsia" w:hAnsiTheme="majorEastAsia"/>
                <w:sz w:val="22"/>
                <w:szCs w:val="22"/>
              </w:rPr>
            </w:pPr>
          </w:p>
        </w:tc>
        <w:tc>
          <w:tcPr>
            <w:tcW w:w="2551" w:type="dxa"/>
            <w:vAlign w:val="center"/>
          </w:tcPr>
          <w:p w:rsidR="00E73C87" w:rsidRPr="009413E5" w:rsidRDefault="00E73C87" w:rsidP="009413E5">
            <w:pPr>
              <w:jc w:val="left"/>
              <w:rPr>
                <w:rFonts w:asciiTheme="majorEastAsia" w:eastAsiaTheme="majorEastAsia" w:hAnsiTheme="majorEastAsia"/>
                <w:sz w:val="22"/>
                <w:szCs w:val="22"/>
              </w:rPr>
            </w:pPr>
          </w:p>
        </w:tc>
        <w:tc>
          <w:tcPr>
            <w:tcW w:w="993" w:type="dxa"/>
            <w:vAlign w:val="center"/>
          </w:tcPr>
          <w:p w:rsidR="00E73C87" w:rsidRPr="009413E5" w:rsidRDefault="00E73C87" w:rsidP="009413E5">
            <w:pPr>
              <w:jc w:val="center"/>
              <w:rPr>
                <w:rFonts w:asciiTheme="majorEastAsia" w:eastAsiaTheme="majorEastAsia" w:hAnsiTheme="majorEastAsia"/>
                <w:sz w:val="22"/>
                <w:szCs w:val="22"/>
              </w:rPr>
            </w:pPr>
          </w:p>
        </w:tc>
      </w:tr>
      <w:tr w:rsidR="00E73C87" w:rsidRPr="009413E5" w:rsidTr="00674B30">
        <w:trPr>
          <w:trHeight w:val="499"/>
        </w:trPr>
        <w:tc>
          <w:tcPr>
            <w:tcW w:w="704" w:type="dxa"/>
            <w:vAlign w:val="center"/>
          </w:tcPr>
          <w:p w:rsidR="00E73C87" w:rsidRPr="00C86AC9" w:rsidRDefault="00E73C87" w:rsidP="009413E5">
            <w:pPr>
              <w:jc w:val="center"/>
              <w:rPr>
                <w:rFonts w:asciiTheme="majorEastAsia" w:eastAsiaTheme="majorEastAsia" w:hAnsiTheme="majorEastAsia"/>
                <w:sz w:val="20"/>
                <w:szCs w:val="22"/>
              </w:rPr>
            </w:pPr>
            <w:r w:rsidRPr="00C86AC9">
              <w:rPr>
                <w:rFonts w:asciiTheme="majorEastAsia" w:eastAsiaTheme="majorEastAsia" w:hAnsiTheme="majorEastAsia" w:hint="eastAsia"/>
                <w:sz w:val="20"/>
                <w:szCs w:val="22"/>
              </w:rPr>
              <w:t>１０</w:t>
            </w:r>
          </w:p>
        </w:tc>
        <w:tc>
          <w:tcPr>
            <w:tcW w:w="2693" w:type="dxa"/>
            <w:vAlign w:val="center"/>
          </w:tcPr>
          <w:p w:rsidR="00E73C87" w:rsidRPr="009413E5" w:rsidRDefault="00E73C87" w:rsidP="009413E5">
            <w:pPr>
              <w:rPr>
                <w:rFonts w:asciiTheme="majorEastAsia" w:eastAsiaTheme="majorEastAsia" w:hAnsiTheme="majorEastAsia"/>
                <w:sz w:val="22"/>
                <w:szCs w:val="22"/>
              </w:rPr>
            </w:pPr>
          </w:p>
        </w:tc>
        <w:tc>
          <w:tcPr>
            <w:tcW w:w="993" w:type="dxa"/>
            <w:vAlign w:val="center"/>
          </w:tcPr>
          <w:p w:rsidR="00E73C87" w:rsidRPr="009413E5" w:rsidRDefault="00E73C87" w:rsidP="009413E5">
            <w:pPr>
              <w:jc w:val="left"/>
              <w:rPr>
                <w:rFonts w:asciiTheme="majorEastAsia" w:eastAsiaTheme="majorEastAsia" w:hAnsiTheme="majorEastAsia"/>
                <w:sz w:val="22"/>
                <w:szCs w:val="22"/>
              </w:rPr>
            </w:pPr>
          </w:p>
        </w:tc>
        <w:tc>
          <w:tcPr>
            <w:tcW w:w="708" w:type="dxa"/>
            <w:vAlign w:val="center"/>
          </w:tcPr>
          <w:p w:rsidR="00E73C87" w:rsidRPr="009413E5" w:rsidRDefault="00E73C87" w:rsidP="009413E5">
            <w:pPr>
              <w:jc w:val="left"/>
              <w:rPr>
                <w:rFonts w:asciiTheme="majorEastAsia" w:eastAsiaTheme="majorEastAsia" w:hAnsiTheme="majorEastAsia"/>
                <w:sz w:val="22"/>
                <w:szCs w:val="22"/>
              </w:rPr>
            </w:pPr>
          </w:p>
        </w:tc>
        <w:tc>
          <w:tcPr>
            <w:tcW w:w="1418" w:type="dxa"/>
            <w:vAlign w:val="center"/>
          </w:tcPr>
          <w:p w:rsidR="00E73C87" w:rsidRPr="009413E5" w:rsidRDefault="00E73C87" w:rsidP="009413E5">
            <w:pPr>
              <w:jc w:val="left"/>
              <w:rPr>
                <w:rFonts w:asciiTheme="majorEastAsia" w:eastAsiaTheme="majorEastAsia" w:hAnsiTheme="majorEastAsia"/>
                <w:sz w:val="22"/>
                <w:szCs w:val="22"/>
              </w:rPr>
            </w:pPr>
          </w:p>
        </w:tc>
        <w:tc>
          <w:tcPr>
            <w:tcW w:w="2551" w:type="dxa"/>
            <w:vAlign w:val="center"/>
          </w:tcPr>
          <w:p w:rsidR="00E73C87" w:rsidRPr="009413E5" w:rsidRDefault="00E73C87" w:rsidP="009413E5">
            <w:pPr>
              <w:jc w:val="left"/>
              <w:rPr>
                <w:rFonts w:asciiTheme="majorEastAsia" w:eastAsiaTheme="majorEastAsia" w:hAnsiTheme="majorEastAsia"/>
                <w:sz w:val="22"/>
                <w:szCs w:val="22"/>
              </w:rPr>
            </w:pPr>
          </w:p>
        </w:tc>
        <w:tc>
          <w:tcPr>
            <w:tcW w:w="993" w:type="dxa"/>
            <w:vAlign w:val="center"/>
          </w:tcPr>
          <w:p w:rsidR="00E73C87" w:rsidRPr="009413E5" w:rsidRDefault="00E73C87" w:rsidP="009413E5">
            <w:pPr>
              <w:jc w:val="center"/>
              <w:rPr>
                <w:rFonts w:asciiTheme="majorEastAsia" w:eastAsiaTheme="majorEastAsia" w:hAnsiTheme="majorEastAsia"/>
                <w:sz w:val="22"/>
                <w:szCs w:val="22"/>
              </w:rPr>
            </w:pPr>
          </w:p>
        </w:tc>
      </w:tr>
    </w:tbl>
    <w:p w:rsidR="009413E5" w:rsidRPr="009413E5" w:rsidRDefault="009413E5" w:rsidP="00674B30">
      <w:pPr>
        <w:snapToGrid w:val="0"/>
        <w:ind w:firstLineChars="100" w:firstLine="220"/>
        <w:rPr>
          <w:rFonts w:ascii="ＭＳ ゴシック" w:eastAsia="ＭＳ ゴシック" w:hAnsi="ＭＳ ゴシック"/>
          <w:sz w:val="22"/>
          <w:szCs w:val="22"/>
        </w:rPr>
      </w:pPr>
      <w:r w:rsidRPr="009413E5">
        <w:rPr>
          <w:rFonts w:ascii="ＭＳ ゴシック" w:eastAsia="ＭＳ ゴシック" w:hAnsi="ＭＳ ゴシック" w:hint="eastAsia"/>
          <w:sz w:val="22"/>
          <w:szCs w:val="22"/>
        </w:rPr>
        <w:t>＊プレミア和歌山認定商品は○印を付してください。</w:t>
      </w:r>
    </w:p>
    <w:p w:rsidR="009413E5" w:rsidRPr="009413E5" w:rsidRDefault="009413E5" w:rsidP="00674B30">
      <w:pPr>
        <w:snapToGrid w:val="0"/>
        <w:ind w:firstLineChars="100" w:firstLine="220"/>
        <w:rPr>
          <w:rFonts w:ascii="ＭＳ ゴシック" w:eastAsia="ＭＳ ゴシック" w:hAnsi="ＭＳ ゴシック"/>
          <w:sz w:val="22"/>
          <w:szCs w:val="22"/>
        </w:rPr>
      </w:pPr>
      <w:r w:rsidRPr="009413E5">
        <w:rPr>
          <w:rFonts w:ascii="ＭＳ ゴシック" w:eastAsia="ＭＳ ゴシック" w:hAnsi="ＭＳ ゴシック" w:hint="eastAsia"/>
          <w:sz w:val="22"/>
          <w:szCs w:val="22"/>
        </w:rPr>
        <w:t>＊商品数が多く足りない場合は、コピーしてご使用ください。</w:t>
      </w:r>
    </w:p>
    <w:p w:rsidR="00674B30" w:rsidRDefault="00E73C87" w:rsidP="00674B30">
      <w:pPr>
        <w:snapToGrid w:val="0"/>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74B30">
        <w:rPr>
          <w:rFonts w:ascii="ＭＳ ゴシック" w:eastAsia="ＭＳ ゴシック" w:hAnsi="ＭＳ ゴシック" w:hint="eastAsia"/>
          <w:sz w:val="22"/>
          <w:szCs w:val="22"/>
        </w:rPr>
        <w:t>ＨＰ掲載時に</w:t>
      </w:r>
      <w:r>
        <w:rPr>
          <w:rFonts w:ascii="ＭＳ ゴシック" w:eastAsia="ＭＳ ゴシック" w:hAnsi="ＭＳ ゴシック" w:hint="eastAsia"/>
          <w:sz w:val="22"/>
          <w:szCs w:val="22"/>
        </w:rPr>
        <w:t>規格</w:t>
      </w:r>
      <w:r w:rsidR="00674B30">
        <w:rPr>
          <w:rFonts w:ascii="ＭＳ ゴシック" w:eastAsia="ＭＳ ゴシック" w:hAnsi="ＭＳ ゴシック" w:hint="eastAsia"/>
          <w:sz w:val="22"/>
          <w:szCs w:val="22"/>
        </w:rPr>
        <w:t>を</w:t>
      </w:r>
      <w:r>
        <w:rPr>
          <w:rFonts w:ascii="ＭＳ ゴシック" w:eastAsia="ＭＳ ゴシック" w:hAnsi="ＭＳ ゴシック" w:hint="eastAsia"/>
          <w:sz w:val="22"/>
          <w:szCs w:val="22"/>
        </w:rPr>
        <w:t>まとめ</w:t>
      </w:r>
      <w:r w:rsidR="00674B30">
        <w:rPr>
          <w:rFonts w:ascii="ＭＳ ゴシック" w:eastAsia="ＭＳ ゴシック" w:hAnsi="ＭＳ ゴシック" w:hint="eastAsia"/>
          <w:sz w:val="22"/>
          <w:szCs w:val="22"/>
        </w:rPr>
        <w:t>、1ページで掲載する場合は、｢規格まとめ」</w:t>
      </w:r>
      <w:r>
        <w:rPr>
          <w:rFonts w:ascii="ＭＳ ゴシック" w:eastAsia="ＭＳ ゴシック" w:hAnsi="ＭＳ ゴシック" w:hint="eastAsia"/>
          <w:sz w:val="22"/>
          <w:szCs w:val="22"/>
        </w:rPr>
        <w:t>欄にて番号を記載し整理ください。</w:t>
      </w:r>
      <w:r w:rsidR="00674B30">
        <w:rPr>
          <w:rFonts w:ascii="ＭＳ ゴシック" w:eastAsia="ＭＳ ゴシック" w:hAnsi="ＭＳ ゴシック" w:hint="eastAsia"/>
          <w:sz w:val="22"/>
          <w:szCs w:val="22"/>
        </w:rPr>
        <w:t xml:space="preserve">　</w:t>
      </w:r>
    </w:p>
    <w:p w:rsidR="00BB082F" w:rsidRDefault="00BB082F" w:rsidP="00674B30">
      <w:pPr>
        <w:snapToGrid w:val="0"/>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※本申請をもとに、掲載希望商品の詳細を記入いただく様式を別途ご案内いたします。</w:t>
      </w:r>
    </w:p>
    <w:p w:rsidR="00BB082F" w:rsidRDefault="00BB082F" w:rsidP="00E73C87">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74B30">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※申請いただく商品について、食品表示等を事前に管轄する保健所等にてご確認いただきます</w:t>
      </w:r>
    </w:p>
    <w:p w:rsidR="00BB082F" w:rsidRDefault="00BB082F" w:rsidP="00674B30">
      <w:pPr>
        <w:spacing w:line="240" w:lineRule="exact"/>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ようお願いいたします。</w:t>
      </w:r>
    </w:p>
    <w:p w:rsidR="00E73C87" w:rsidRPr="00CB7C0D" w:rsidRDefault="00E73C87" w:rsidP="00E73C87">
      <w:pPr>
        <w:spacing w:line="240" w:lineRule="exact"/>
        <w:rPr>
          <w:rFonts w:ascii="ＭＳ ゴシック" w:eastAsia="ＭＳ ゴシック" w:hAnsi="ＭＳ ゴシック"/>
          <w:sz w:val="22"/>
          <w:szCs w:val="22"/>
        </w:rPr>
      </w:pPr>
    </w:p>
    <w:p w:rsidR="009413E5" w:rsidRPr="00CB7C0D" w:rsidRDefault="009413E5" w:rsidP="00E73C87">
      <w:pPr>
        <w:spacing w:line="240" w:lineRule="exact"/>
        <w:rPr>
          <w:rFonts w:ascii="ＭＳ ゴシック" w:eastAsia="ＭＳ ゴシック" w:hAnsi="ＭＳ ゴシック"/>
          <w:sz w:val="22"/>
          <w:szCs w:val="22"/>
        </w:rPr>
      </w:pPr>
      <w:r w:rsidRPr="00CB7C0D">
        <w:rPr>
          <w:rFonts w:ascii="ＭＳ ゴシック" w:eastAsia="ＭＳ ゴシック" w:hAnsi="ＭＳ ゴシック" w:hint="eastAsia"/>
          <w:sz w:val="22"/>
          <w:szCs w:val="22"/>
        </w:rPr>
        <w:t>【添付書類】</w:t>
      </w:r>
    </w:p>
    <w:p w:rsidR="009413E5" w:rsidRPr="00CB7C0D" w:rsidRDefault="009413E5" w:rsidP="00E73C87">
      <w:pPr>
        <w:spacing w:line="240" w:lineRule="exact"/>
        <w:ind w:firstLineChars="100" w:firstLine="220"/>
        <w:rPr>
          <w:rFonts w:ascii="ＭＳ ゴシック" w:eastAsia="ＭＳ ゴシック" w:hAnsi="ＭＳ ゴシック"/>
          <w:sz w:val="22"/>
          <w:szCs w:val="22"/>
        </w:rPr>
      </w:pPr>
      <w:r w:rsidRPr="00CB7C0D">
        <w:rPr>
          <w:rFonts w:ascii="ＭＳ ゴシック" w:eastAsia="ＭＳ ゴシック" w:hAnsi="ＭＳ ゴシック" w:hint="eastAsia"/>
          <w:sz w:val="22"/>
          <w:szCs w:val="22"/>
        </w:rPr>
        <w:t>・</w:t>
      </w:r>
      <w:r w:rsidR="008E0F00" w:rsidRPr="008E0F00">
        <w:rPr>
          <w:rFonts w:ascii="ＭＳ ゴシック" w:eastAsia="ＭＳ ゴシック" w:hAnsi="ＭＳ ゴシック" w:hint="eastAsia"/>
          <w:sz w:val="22"/>
          <w:szCs w:val="22"/>
        </w:rPr>
        <w:t>各申請商品の全体のわかる写真</w:t>
      </w:r>
    </w:p>
    <w:p w:rsidR="00F614A2" w:rsidRPr="00CB7C0D" w:rsidRDefault="009413E5" w:rsidP="002B2EC0">
      <w:pPr>
        <w:spacing w:line="240" w:lineRule="exact"/>
        <w:ind w:firstLineChars="200" w:firstLine="440"/>
        <w:rPr>
          <w:rFonts w:ascii="ＭＳ ゴシック" w:eastAsia="ＭＳ ゴシック" w:hAnsi="ＭＳ ゴシック"/>
          <w:sz w:val="22"/>
          <w:szCs w:val="22"/>
        </w:rPr>
      </w:pPr>
      <w:r w:rsidRPr="00CB7C0D">
        <w:rPr>
          <w:rFonts w:ascii="ＭＳ ゴシック" w:eastAsia="ＭＳ ゴシック" w:hAnsi="ＭＳ ゴシック" w:hint="eastAsia"/>
          <w:sz w:val="22"/>
          <w:szCs w:val="22"/>
        </w:rPr>
        <w:t>※必要に応じ、追加書類の提出を求めることがあります。</w:t>
      </w:r>
    </w:p>
    <w:p w:rsidR="002B2EC0" w:rsidRDefault="002B2EC0" w:rsidP="002B2EC0">
      <w:pPr>
        <w:spacing w:line="240" w:lineRule="exact"/>
        <w:ind w:firstLineChars="200" w:firstLine="440"/>
        <w:rPr>
          <w:rFonts w:ascii="ＭＳ ゴシック" w:eastAsia="ＭＳ ゴシック" w:hAnsi="ＭＳ ゴシック"/>
          <w:sz w:val="22"/>
          <w:szCs w:val="22"/>
        </w:rPr>
      </w:pPr>
    </w:p>
    <w:p w:rsidR="00674B30" w:rsidRDefault="00674B30" w:rsidP="002B2EC0">
      <w:pPr>
        <w:spacing w:line="240" w:lineRule="exact"/>
        <w:ind w:firstLineChars="200" w:firstLine="440"/>
        <w:rPr>
          <w:rFonts w:ascii="ＭＳ ゴシック" w:eastAsia="ＭＳ ゴシック" w:hAnsi="ＭＳ ゴシック"/>
          <w:sz w:val="22"/>
          <w:szCs w:val="22"/>
        </w:rPr>
      </w:pPr>
    </w:p>
    <w:p w:rsidR="00674B30" w:rsidRPr="002B2EC0" w:rsidRDefault="00674B30" w:rsidP="002B2EC0">
      <w:pPr>
        <w:spacing w:line="240" w:lineRule="exact"/>
        <w:ind w:firstLineChars="200" w:firstLine="440"/>
        <w:rPr>
          <w:rFonts w:ascii="ＭＳ ゴシック" w:eastAsia="ＭＳ ゴシック" w:hAnsi="ＭＳ ゴシック"/>
          <w:sz w:val="22"/>
          <w:szCs w:val="22"/>
        </w:rPr>
      </w:pPr>
    </w:p>
    <w:p w:rsidR="002B2EC0" w:rsidRPr="002B2EC0" w:rsidRDefault="002B2EC0" w:rsidP="002B2EC0">
      <w:pPr>
        <w:spacing w:line="240" w:lineRule="exact"/>
        <w:ind w:firstLineChars="200" w:firstLine="440"/>
        <w:jc w:val="right"/>
        <w:rPr>
          <w:rFonts w:ascii="ＭＳ ゴシック" w:eastAsia="ＭＳ ゴシック" w:hAnsi="ＭＳ ゴシック"/>
          <w:sz w:val="22"/>
          <w:szCs w:val="22"/>
        </w:rPr>
      </w:pPr>
      <w:r w:rsidRPr="002B2EC0">
        <w:rPr>
          <w:rFonts w:ascii="ＭＳ ゴシック" w:eastAsia="ＭＳ ゴシック" w:hAnsi="ＭＳ ゴシック" w:hint="eastAsia"/>
          <w:sz w:val="22"/>
          <w:szCs w:val="22"/>
        </w:rPr>
        <w:lastRenderedPageBreak/>
        <w:t>＜資料＞</w:t>
      </w:r>
    </w:p>
    <w:p w:rsidR="002B2EC0" w:rsidRPr="002B2EC0" w:rsidRDefault="002B2EC0" w:rsidP="002B2EC0">
      <w:pPr>
        <w:spacing w:line="240" w:lineRule="exact"/>
        <w:ind w:firstLineChars="200" w:firstLine="440"/>
        <w:jc w:val="righ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r w:rsidRPr="002B2EC0">
        <w:rPr>
          <w:rFonts w:ascii="ＭＳ ゴシック" w:eastAsia="ＭＳ ゴシック" w:hAnsi="ＭＳ ゴシック" w:hint="eastAsia"/>
          <w:sz w:val="22"/>
          <w:szCs w:val="22"/>
        </w:rPr>
        <w:t xml:space="preserve">　　(参考１)</w:t>
      </w:r>
    </w:p>
    <w:p w:rsidR="002B2EC0" w:rsidRDefault="008E0F00" w:rsidP="002B2EC0">
      <w:pPr>
        <w:spacing w:line="240" w:lineRule="exact"/>
        <w:ind w:firstLineChars="200" w:firstLine="420"/>
        <w:jc w:val="left"/>
        <w:rPr>
          <w:rFonts w:ascii="ＭＳ ゴシック" w:eastAsia="ＭＳ ゴシック" w:hAnsi="ＭＳ ゴシック"/>
          <w:sz w:val="22"/>
          <w:szCs w:val="22"/>
        </w:rPr>
      </w:pPr>
      <w:r w:rsidRPr="002B2EC0">
        <w:rPr>
          <w:noProof/>
        </w:rPr>
        <w:drawing>
          <wp:anchor distT="0" distB="0" distL="114300" distR="114300" simplePos="0" relativeHeight="251658240" behindDoc="0" locked="0" layoutInCell="1" allowOverlap="1">
            <wp:simplePos x="0" y="0"/>
            <wp:positionH relativeFrom="column">
              <wp:posOffset>818235</wp:posOffset>
            </wp:positionH>
            <wp:positionV relativeFrom="paragraph">
              <wp:posOffset>30736</wp:posOffset>
            </wp:positionV>
            <wp:extent cx="5411128" cy="4643252"/>
            <wp:effectExtent l="0" t="0" r="0" b="508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3339" cy="4653730"/>
                    </a:xfrm>
                    <a:prstGeom prst="rect">
                      <a:avLst/>
                    </a:prstGeom>
                  </pic:spPr>
                </pic:pic>
              </a:graphicData>
            </a:graphic>
            <wp14:sizeRelH relativeFrom="page">
              <wp14:pctWidth>0</wp14:pctWidth>
            </wp14:sizeRelH>
            <wp14:sizeRelV relativeFrom="page">
              <wp14:pctHeight>0</wp14:pctHeight>
            </wp14:sizeRelV>
          </wp:anchor>
        </w:drawing>
      </w: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Default="002B2EC0" w:rsidP="002B2EC0">
      <w:pPr>
        <w:spacing w:line="240" w:lineRule="exact"/>
        <w:ind w:firstLineChars="200" w:firstLine="440"/>
        <w:jc w:val="left"/>
        <w:rPr>
          <w:rFonts w:ascii="ＭＳ ゴシック" w:eastAsia="ＭＳ ゴシック" w:hAnsi="ＭＳ ゴシック"/>
          <w:sz w:val="22"/>
          <w:szCs w:val="22"/>
        </w:rPr>
      </w:pPr>
    </w:p>
    <w:p w:rsidR="002B2EC0" w:rsidRPr="002B2EC0" w:rsidRDefault="002B2EC0" w:rsidP="002B2EC0">
      <w:pPr>
        <w:spacing w:line="240" w:lineRule="exact"/>
        <w:ind w:firstLineChars="200" w:firstLine="440"/>
        <w:jc w:val="left"/>
        <w:rPr>
          <w:rFonts w:ascii="ＭＳ ゴシック" w:eastAsia="ＭＳ ゴシック" w:hAnsi="ＭＳ ゴシック"/>
          <w:sz w:val="22"/>
          <w:szCs w:val="22"/>
        </w:rPr>
      </w:pPr>
    </w:p>
    <w:sectPr w:rsidR="002B2EC0" w:rsidRPr="002B2EC0" w:rsidSect="009413E5">
      <w:pgSz w:w="11906" w:h="16838"/>
      <w:pgMar w:top="709" w:right="991"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C0D" w:rsidRDefault="00CB7C0D" w:rsidP="00724C10">
      <w:r>
        <w:separator/>
      </w:r>
    </w:p>
  </w:endnote>
  <w:endnote w:type="continuationSeparator" w:id="0">
    <w:p w:rsidR="00CB7C0D" w:rsidRDefault="00CB7C0D" w:rsidP="0072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C0D" w:rsidRDefault="00CB7C0D" w:rsidP="00724C10">
      <w:r>
        <w:separator/>
      </w:r>
    </w:p>
  </w:footnote>
  <w:footnote w:type="continuationSeparator" w:id="0">
    <w:p w:rsidR="00CB7C0D" w:rsidRDefault="00CB7C0D" w:rsidP="00724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52"/>
    <w:rsid w:val="00034197"/>
    <w:rsid w:val="00035C11"/>
    <w:rsid w:val="00082DDF"/>
    <w:rsid w:val="000D4226"/>
    <w:rsid w:val="00117DC8"/>
    <w:rsid w:val="00240D93"/>
    <w:rsid w:val="0025104C"/>
    <w:rsid w:val="00277587"/>
    <w:rsid w:val="002B2EC0"/>
    <w:rsid w:val="002B3C52"/>
    <w:rsid w:val="002F15F9"/>
    <w:rsid w:val="0032769F"/>
    <w:rsid w:val="0039226D"/>
    <w:rsid w:val="004067AA"/>
    <w:rsid w:val="004525D7"/>
    <w:rsid w:val="00674B30"/>
    <w:rsid w:val="006F1255"/>
    <w:rsid w:val="00724C10"/>
    <w:rsid w:val="007266A8"/>
    <w:rsid w:val="008A57B0"/>
    <w:rsid w:val="008B7F68"/>
    <w:rsid w:val="008E0F00"/>
    <w:rsid w:val="009413E5"/>
    <w:rsid w:val="00BB082F"/>
    <w:rsid w:val="00C125F5"/>
    <w:rsid w:val="00C86AC9"/>
    <w:rsid w:val="00CA73DF"/>
    <w:rsid w:val="00CB37E7"/>
    <w:rsid w:val="00CB6B28"/>
    <w:rsid w:val="00CB7C0D"/>
    <w:rsid w:val="00CC2826"/>
    <w:rsid w:val="00D626E4"/>
    <w:rsid w:val="00E04492"/>
    <w:rsid w:val="00E20A1C"/>
    <w:rsid w:val="00E73C87"/>
    <w:rsid w:val="00F52376"/>
    <w:rsid w:val="00F614A2"/>
    <w:rsid w:val="00F71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0620DA3-54EA-4A2C-BF2A-6DB90397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C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13E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13E5"/>
    <w:pPr>
      <w:tabs>
        <w:tab w:val="center" w:pos="4252"/>
        <w:tab w:val="right" w:pos="8504"/>
      </w:tabs>
      <w:snapToGrid w:val="0"/>
    </w:pPr>
  </w:style>
  <w:style w:type="character" w:customStyle="1" w:styleId="a5">
    <w:name w:val="ヘッダー (文字)"/>
    <w:basedOn w:val="a0"/>
    <w:link w:val="a4"/>
    <w:uiPriority w:val="99"/>
    <w:rsid w:val="009413E5"/>
    <w:rPr>
      <w:rFonts w:ascii="Century" w:eastAsia="ＭＳ 明朝" w:hAnsi="Century" w:cs="Times New Roman"/>
      <w:szCs w:val="24"/>
    </w:rPr>
  </w:style>
  <w:style w:type="paragraph" w:styleId="a6">
    <w:name w:val="Balloon Text"/>
    <w:basedOn w:val="a"/>
    <w:link w:val="a7"/>
    <w:uiPriority w:val="99"/>
    <w:semiHidden/>
    <w:unhideWhenUsed/>
    <w:rsid w:val="006F125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F1255"/>
    <w:rPr>
      <w:rFonts w:asciiTheme="majorHAnsi" w:eastAsiaTheme="majorEastAsia" w:hAnsiTheme="majorHAnsi" w:cstheme="majorBidi"/>
      <w:sz w:val="18"/>
      <w:szCs w:val="18"/>
    </w:rPr>
  </w:style>
  <w:style w:type="paragraph" w:styleId="a8">
    <w:name w:val="footer"/>
    <w:basedOn w:val="a"/>
    <w:link w:val="a9"/>
    <w:uiPriority w:val="99"/>
    <w:unhideWhenUsed/>
    <w:rsid w:val="00724C10"/>
    <w:pPr>
      <w:tabs>
        <w:tab w:val="center" w:pos="4252"/>
        <w:tab w:val="right" w:pos="8504"/>
      </w:tabs>
      <w:snapToGrid w:val="0"/>
    </w:pPr>
  </w:style>
  <w:style w:type="character" w:customStyle="1" w:styleId="a9">
    <w:name w:val="フッター (文字)"/>
    <w:basedOn w:val="a0"/>
    <w:link w:val="a8"/>
    <w:uiPriority w:val="99"/>
    <w:rsid w:val="00724C1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5EAED-40DA-4C12-98C3-79747B26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5</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125644</dc:creator>
  <cp:keywords/>
  <dc:description/>
  <cp:lastModifiedBy>125644</cp:lastModifiedBy>
  <cp:revision>21</cp:revision>
  <cp:lastPrinted>2021-06-03T08:09:00Z</cp:lastPrinted>
  <dcterms:created xsi:type="dcterms:W3CDTF">2021-05-13T05:38:00Z</dcterms:created>
  <dcterms:modified xsi:type="dcterms:W3CDTF">2021-06-28T11:28:00Z</dcterms:modified>
</cp:coreProperties>
</file>