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BD" w:rsidRDefault="007633D3">
      <w:pPr>
        <w:spacing w:before="38"/>
        <w:ind w:left="112"/>
        <w:rPr>
          <w:rFonts w:ascii="ＭＳ 明朝" w:hAnsi="ＭＳ 明朝" w:cs="ＭＳ 明朝"/>
          <w:sz w:val="21"/>
          <w:szCs w:val="21"/>
        </w:rPr>
      </w:pPr>
      <w:r>
        <w:rPr>
          <w:rFonts w:ascii="ＭＳ 明朝" w:hAnsi="ＭＳ 明朝" w:cs="ＭＳ 明朝"/>
          <w:sz w:val="21"/>
          <w:szCs w:val="21"/>
        </w:rPr>
        <w:t>別記様式第二号（第四条関係）</w:t>
      </w:r>
    </w:p>
    <w:p w:rsidR="000416BD" w:rsidRDefault="007633D3">
      <w:pPr>
        <w:spacing w:line="200" w:lineRule="exact"/>
        <w:rPr>
          <w:sz w:val="20"/>
          <w:szCs w:val="20"/>
        </w:rPr>
      </w:pPr>
      <w:r>
        <w:br w:type="column"/>
      </w:r>
    </w:p>
    <w:p w:rsidR="000416BD" w:rsidRPr="00E50E71" w:rsidRDefault="00A14DD3" w:rsidP="00A14DD3">
      <w:pPr>
        <w:spacing w:before="11" w:line="220" w:lineRule="exact"/>
        <w:jc w:val="right"/>
      </w:pPr>
      <w:r w:rsidRPr="00E50E71">
        <w:rPr>
          <w:rFonts w:hint="eastAsia"/>
          <w:lang w:eastAsia="ja-JP"/>
        </w:rPr>
        <w:t>（表面）</w:t>
      </w:r>
    </w:p>
    <w:p w:rsidR="00BE1F3A" w:rsidRPr="00017D2C" w:rsidRDefault="00BE1F3A" w:rsidP="00BE1F3A">
      <w:pPr>
        <w:ind w:left="112"/>
        <w:rPr>
          <w:rFonts w:ascii="ＭＳ 明朝" w:hAnsi="ＭＳ 明朝" w:cs="ＭＳ 明朝"/>
          <w:strike/>
          <w:color w:val="FF0000"/>
          <w:spacing w:val="-77"/>
          <w:sz w:val="21"/>
          <w:szCs w:val="21"/>
          <w:lang w:eastAsia="ja-JP"/>
        </w:rPr>
      </w:pPr>
    </w:p>
    <w:p w:rsidR="000416BD" w:rsidRDefault="000416BD" w:rsidP="00980FA6">
      <w:pPr>
        <w:rPr>
          <w:rFonts w:ascii="ＭＳ 明朝" w:hAnsi="ＭＳ 明朝" w:cs="ＭＳ 明朝"/>
          <w:sz w:val="21"/>
          <w:szCs w:val="21"/>
          <w:lang w:eastAsia="ja-JP"/>
        </w:rPr>
        <w:sectPr w:rsidR="000416BD">
          <w:type w:val="continuous"/>
          <w:pgSz w:w="11906" w:h="16840"/>
          <w:pgMar w:top="1020" w:right="1020" w:bottom="280" w:left="1020" w:header="720" w:footer="720" w:gutter="0"/>
          <w:cols w:num="2" w:space="720" w:equalWidth="0">
            <w:col w:w="3457" w:space="5248"/>
            <w:col w:w="1161"/>
          </w:cols>
        </w:sect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7633D3" w:rsidRPr="0044383A" w:rsidTr="0044383A">
        <w:trPr>
          <w:trHeight w:val="9215"/>
        </w:trPr>
        <w:tc>
          <w:tcPr>
            <w:tcW w:w="9844" w:type="dxa"/>
            <w:shd w:val="clear" w:color="auto" w:fill="auto"/>
          </w:tcPr>
          <w:p w:rsidR="007633D3" w:rsidRPr="0044383A" w:rsidRDefault="007633D3" w:rsidP="0044383A">
            <w:pPr>
              <w:pStyle w:val="a3"/>
              <w:tabs>
                <w:tab w:val="left" w:pos="1063"/>
                <w:tab w:val="left" w:pos="1889"/>
              </w:tabs>
              <w:spacing w:before="29"/>
              <w:ind w:left="238"/>
              <w:jc w:val="center"/>
              <w:rPr>
                <w:lang w:eastAsia="ja-JP"/>
              </w:rPr>
            </w:pPr>
          </w:p>
          <w:p w:rsidR="007633D3" w:rsidRPr="0044383A" w:rsidRDefault="007633D3" w:rsidP="0044383A">
            <w:pPr>
              <w:pStyle w:val="a3"/>
              <w:tabs>
                <w:tab w:val="left" w:pos="1063"/>
                <w:tab w:val="left" w:pos="1889"/>
              </w:tabs>
              <w:spacing w:before="29"/>
              <w:ind w:left="238"/>
              <w:jc w:val="center"/>
              <w:rPr>
                <w:lang w:eastAsia="ja-JP"/>
              </w:rPr>
            </w:pPr>
          </w:p>
          <w:p w:rsidR="007633D3" w:rsidRPr="0044383A" w:rsidRDefault="007633D3" w:rsidP="0044383A">
            <w:pPr>
              <w:pStyle w:val="a3"/>
              <w:tabs>
                <w:tab w:val="left" w:pos="1063"/>
                <w:tab w:val="left" w:pos="1889"/>
              </w:tabs>
              <w:spacing w:before="29"/>
              <w:ind w:left="238"/>
              <w:jc w:val="center"/>
              <w:rPr>
                <w:lang w:eastAsia="ja-JP"/>
              </w:rPr>
            </w:pPr>
            <w:r w:rsidRPr="0044383A">
              <w:rPr>
                <w:lang w:eastAsia="ja-JP"/>
              </w:rPr>
              <w:t>誓</w:t>
            </w:r>
            <w:r w:rsidRPr="0044383A">
              <w:rPr>
                <w:lang w:eastAsia="ja-JP"/>
              </w:rPr>
              <w:tab/>
              <w:t>約</w:t>
            </w:r>
            <w:r w:rsidRPr="0044383A">
              <w:rPr>
                <w:lang w:eastAsia="ja-JP"/>
              </w:rPr>
              <w:tab/>
              <w:t>書</w:t>
            </w:r>
          </w:p>
          <w:p w:rsidR="007633D3" w:rsidRPr="0044383A" w:rsidRDefault="007633D3" w:rsidP="0044383A">
            <w:pPr>
              <w:spacing w:before="6" w:line="100" w:lineRule="exact"/>
              <w:rPr>
                <w:sz w:val="10"/>
                <w:szCs w:val="1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8514CE" w:rsidRDefault="007633D3" w:rsidP="008514CE">
            <w:pPr>
              <w:pStyle w:val="a3"/>
              <w:spacing w:line="328" w:lineRule="auto"/>
              <w:ind w:left="0" w:right="625" w:firstLineChars="300" w:firstLine="720"/>
              <w:rPr>
                <w:lang w:eastAsia="ja-JP"/>
              </w:rPr>
            </w:pPr>
            <w:r w:rsidRPr="0044383A">
              <w:rPr>
                <w:lang w:eastAsia="ja-JP"/>
              </w:rPr>
              <w:t>下</w:t>
            </w:r>
            <w:r w:rsidRPr="0044383A">
              <w:rPr>
                <w:spacing w:val="-84"/>
                <w:lang w:eastAsia="ja-JP"/>
              </w:rPr>
              <w:t xml:space="preserve"> </w:t>
            </w:r>
            <w:r w:rsidRPr="0044383A">
              <w:rPr>
                <w:lang w:eastAsia="ja-JP"/>
              </w:rPr>
              <w:t>記</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は</w:t>
            </w:r>
            <w:r w:rsidRPr="0044383A">
              <w:rPr>
                <w:spacing w:val="-87"/>
                <w:lang w:eastAsia="ja-JP"/>
              </w:rPr>
              <w:t xml:space="preserve"> </w:t>
            </w:r>
            <w:r w:rsidRPr="0044383A">
              <w:rPr>
                <w:lang w:eastAsia="ja-JP"/>
              </w:rPr>
              <w:t>、</w:t>
            </w:r>
            <w:r w:rsidRPr="0044383A">
              <w:rPr>
                <w:spacing w:val="-84"/>
                <w:lang w:eastAsia="ja-JP"/>
              </w:rPr>
              <w:t xml:space="preserve"> </w:t>
            </w:r>
            <w:r w:rsidRPr="0044383A">
              <w:rPr>
                <w:lang w:eastAsia="ja-JP"/>
              </w:rPr>
              <w:t>遊</w:t>
            </w:r>
            <w:r w:rsidRPr="0044383A">
              <w:rPr>
                <w:spacing w:val="-84"/>
                <w:lang w:eastAsia="ja-JP"/>
              </w:rPr>
              <w:t xml:space="preserve"> </w:t>
            </w:r>
            <w:r w:rsidRPr="0044383A">
              <w:rPr>
                <w:lang w:eastAsia="ja-JP"/>
              </w:rPr>
              <w:t>漁</w:t>
            </w:r>
            <w:r w:rsidRPr="0044383A">
              <w:rPr>
                <w:spacing w:val="-87"/>
                <w:lang w:eastAsia="ja-JP"/>
              </w:rPr>
              <w:t xml:space="preserve"> </w:t>
            </w:r>
            <w:r w:rsidRPr="0044383A">
              <w:rPr>
                <w:lang w:eastAsia="ja-JP"/>
              </w:rPr>
              <w:t>船</w:t>
            </w:r>
            <w:r w:rsidRPr="0044383A">
              <w:rPr>
                <w:spacing w:val="-84"/>
                <w:lang w:eastAsia="ja-JP"/>
              </w:rPr>
              <w:t xml:space="preserve"> </w:t>
            </w:r>
            <w:r w:rsidRPr="0044383A">
              <w:rPr>
                <w:lang w:eastAsia="ja-JP"/>
              </w:rPr>
              <w:t>業</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適</w:t>
            </w:r>
            <w:r w:rsidRPr="0044383A">
              <w:rPr>
                <w:spacing w:val="-87"/>
                <w:lang w:eastAsia="ja-JP"/>
              </w:rPr>
              <w:t xml:space="preserve"> </w:t>
            </w:r>
            <w:r w:rsidRPr="0044383A">
              <w:rPr>
                <w:lang w:eastAsia="ja-JP"/>
              </w:rPr>
              <w:t>正</w:t>
            </w:r>
            <w:r w:rsidRPr="0044383A">
              <w:rPr>
                <w:spacing w:val="-84"/>
                <w:lang w:eastAsia="ja-JP"/>
              </w:rPr>
              <w:t xml:space="preserve"> </w:t>
            </w:r>
            <w:r w:rsidRPr="0044383A">
              <w:rPr>
                <w:lang w:eastAsia="ja-JP"/>
              </w:rPr>
              <w:t>化</w:t>
            </w:r>
            <w:r w:rsidRPr="0044383A">
              <w:rPr>
                <w:spacing w:val="-84"/>
                <w:lang w:eastAsia="ja-JP"/>
              </w:rPr>
              <w:t xml:space="preserve"> </w:t>
            </w:r>
            <w:r w:rsidRPr="0044383A">
              <w:rPr>
                <w:lang w:eastAsia="ja-JP"/>
              </w:rPr>
              <w:t>に</w:t>
            </w:r>
            <w:r w:rsidRPr="0044383A">
              <w:rPr>
                <w:spacing w:val="-87"/>
                <w:lang w:eastAsia="ja-JP"/>
              </w:rPr>
              <w:t xml:space="preserve"> </w:t>
            </w:r>
            <w:r w:rsidRPr="0044383A">
              <w:rPr>
                <w:lang w:eastAsia="ja-JP"/>
              </w:rPr>
              <w:t>関</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る</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律</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６</w:t>
            </w:r>
            <w:r w:rsidRPr="0044383A">
              <w:rPr>
                <w:spacing w:val="-84"/>
                <w:lang w:eastAsia="ja-JP"/>
              </w:rPr>
              <w:t xml:space="preserve"> </w:t>
            </w:r>
            <w:r w:rsidRPr="0044383A">
              <w:rPr>
                <w:lang w:eastAsia="ja-JP"/>
              </w:rPr>
              <w:t>条</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１</w:t>
            </w:r>
            <w:r w:rsidRPr="0044383A">
              <w:rPr>
                <w:spacing w:val="-87"/>
                <w:lang w:eastAsia="ja-JP"/>
              </w:rPr>
              <w:t xml:space="preserve"> </w:t>
            </w:r>
            <w:r w:rsidRPr="0044383A">
              <w:rPr>
                <w:lang w:eastAsia="ja-JP"/>
              </w:rPr>
              <w:t>項</w:t>
            </w:r>
            <w:r w:rsidRPr="0044383A">
              <w:rPr>
                <w:spacing w:val="-84"/>
                <w:lang w:eastAsia="ja-JP"/>
              </w:rPr>
              <w:t xml:space="preserve"> </w:t>
            </w:r>
            <w:r w:rsidRPr="0044383A">
              <w:rPr>
                <w:lang w:eastAsia="ja-JP"/>
              </w:rPr>
              <w:t>各</w:t>
            </w:r>
            <w:r w:rsidRPr="0044383A">
              <w:rPr>
                <w:spacing w:val="-87"/>
                <w:lang w:eastAsia="ja-JP"/>
              </w:rPr>
              <w:t xml:space="preserve"> </w:t>
            </w:r>
            <w:r w:rsidRPr="0044383A">
              <w:rPr>
                <w:lang w:eastAsia="ja-JP"/>
              </w:rPr>
              <w:t>号に</w:t>
            </w:r>
          </w:p>
          <w:p w:rsidR="007633D3" w:rsidRPr="0044383A" w:rsidRDefault="007633D3" w:rsidP="008514CE">
            <w:pPr>
              <w:pStyle w:val="a3"/>
              <w:spacing w:line="328" w:lineRule="auto"/>
              <w:ind w:left="0" w:right="625" w:firstLineChars="300" w:firstLine="459"/>
              <w:rPr>
                <w:lang w:eastAsia="ja-JP"/>
              </w:rPr>
            </w:pPr>
            <w:r w:rsidRPr="0044383A">
              <w:rPr>
                <w:spacing w:val="-87"/>
                <w:lang w:eastAsia="ja-JP"/>
              </w:rPr>
              <w:t xml:space="preserve"> </w:t>
            </w:r>
            <w:r w:rsidRPr="0044383A">
              <w:rPr>
                <w:lang w:eastAsia="ja-JP"/>
              </w:rPr>
              <w:t>該当</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な</w:t>
            </w:r>
            <w:r w:rsidRPr="0044383A">
              <w:rPr>
                <w:spacing w:val="-84"/>
                <w:lang w:eastAsia="ja-JP"/>
              </w:rPr>
              <w:t xml:space="preserve"> </w:t>
            </w:r>
            <w:r w:rsidRPr="0044383A">
              <w:rPr>
                <w:lang w:eastAsia="ja-JP"/>
              </w:rPr>
              <w:t>い</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で</w:t>
            </w:r>
            <w:r w:rsidRPr="0044383A">
              <w:rPr>
                <w:spacing w:val="-84"/>
                <w:lang w:eastAsia="ja-JP"/>
              </w:rPr>
              <w:t xml:space="preserve"> </w:t>
            </w:r>
            <w:r w:rsidRPr="0044383A">
              <w:rPr>
                <w:lang w:eastAsia="ja-JP"/>
              </w:rPr>
              <w:t>あ</w:t>
            </w:r>
            <w:r w:rsidRPr="0044383A">
              <w:rPr>
                <w:spacing w:val="-87"/>
                <w:lang w:eastAsia="ja-JP"/>
              </w:rPr>
              <w:t xml:space="preserve"> </w:t>
            </w:r>
            <w:r w:rsidRPr="0044383A">
              <w:rPr>
                <w:lang w:eastAsia="ja-JP"/>
              </w:rPr>
              <w:t>る</w:t>
            </w:r>
            <w:r w:rsidRPr="0044383A">
              <w:rPr>
                <w:spacing w:val="-84"/>
                <w:lang w:eastAsia="ja-JP"/>
              </w:rPr>
              <w:t xml:space="preserve"> </w:t>
            </w:r>
            <w:r w:rsidRPr="0044383A">
              <w:rPr>
                <w:lang w:eastAsia="ja-JP"/>
              </w:rPr>
              <w:t>こ</w:t>
            </w:r>
            <w:r w:rsidRPr="0044383A">
              <w:rPr>
                <w:spacing w:val="-87"/>
                <w:lang w:eastAsia="ja-JP"/>
              </w:rPr>
              <w:t xml:space="preserve"> </w:t>
            </w:r>
            <w:r w:rsidRPr="0044383A">
              <w:rPr>
                <w:lang w:eastAsia="ja-JP"/>
              </w:rPr>
              <w:t>と</w:t>
            </w:r>
            <w:r w:rsidRPr="0044383A">
              <w:rPr>
                <w:spacing w:val="-84"/>
                <w:lang w:eastAsia="ja-JP"/>
              </w:rPr>
              <w:t xml:space="preserve"> </w:t>
            </w:r>
            <w:r w:rsidRPr="0044383A">
              <w:rPr>
                <w:lang w:eastAsia="ja-JP"/>
              </w:rPr>
              <w:t>を</w:t>
            </w:r>
            <w:r w:rsidRPr="0044383A">
              <w:rPr>
                <w:spacing w:val="-87"/>
                <w:lang w:eastAsia="ja-JP"/>
              </w:rPr>
              <w:t xml:space="preserve"> </w:t>
            </w:r>
            <w:r w:rsidRPr="0044383A">
              <w:rPr>
                <w:lang w:eastAsia="ja-JP"/>
              </w:rPr>
              <w:t>誓</w:t>
            </w:r>
            <w:r w:rsidRPr="0044383A">
              <w:rPr>
                <w:spacing w:val="-84"/>
                <w:lang w:eastAsia="ja-JP"/>
              </w:rPr>
              <w:t xml:space="preserve"> </w:t>
            </w:r>
            <w:r w:rsidRPr="0044383A">
              <w:rPr>
                <w:lang w:eastAsia="ja-JP"/>
              </w:rPr>
              <w:t>約</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ま</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w:t>
            </w:r>
          </w:p>
          <w:p w:rsidR="007633D3" w:rsidRPr="0044383A" w:rsidRDefault="007633D3" w:rsidP="0044383A">
            <w:pPr>
              <w:spacing w:line="200" w:lineRule="exact"/>
              <w:rPr>
                <w:sz w:val="20"/>
                <w:szCs w:val="20"/>
                <w:lang w:eastAsia="ja-JP"/>
              </w:rPr>
            </w:pPr>
          </w:p>
          <w:p w:rsidR="007633D3" w:rsidRPr="0044383A" w:rsidRDefault="003B702D" w:rsidP="0044383A">
            <w:pPr>
              <w:spacing w:before="17" w:line="200" w:lineRule="exact"/>
              <w:rPr>
                <w:sz w:val="20"/>
                <w:szCs w:val="20"/>
                <w:lang w:eastAsia="ja-JP"/>
              </w:rPr>
            </w:pPr>
            <w:r>
              <w:rPr>
                <w:noProof/>
                <w:lang w:eastAsia="ja-JP"/>
              </w:rPr>
              <w:drawing>
                <wp:anchor distT="0" distB="0" distL="114300" distR="114300" simplePos="0" relativeHeight="251656192" behindDoc="1" locked="0" layoutInCell="1" allowOverlap="1">
                  <wp:simplePos x="0" y="0"/>
                  <wp:positionH relativeFrom="page">
                    <wp:posOffset>923925</wp:posOffset>
                  </wp:positionH>
                  <wp:positionV relativeFrom="paragraph">
                    <wp:posOffset>102235</wp:posOffset>
                  </wp:positionV>
                  <wp:extent cx="85725" cy="1096010"/>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9264" behindDoc="1" locked="0" layoutInCell="1" allowOverlap="1">
                  <wp:simplePos x="0" y="0"/>
                  <wp:positionH relativeFrom="page">
                    <wp:posOffset>3882390</wp:posOffset>
                  </wp:positionH>
                  <wp:positionV relativeFrom="paragraph">
                    <wp:posOffset>83185</wp:posOffset>
                  </wp:positionV>
                  <wp:extent cx="85725" cy="1096010"/>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p>
          <w:p w:rsidR="007633D3" w:rsidRPr="0044383A" w:rsidRDefault="007633D3" w:rsidP="0044383A">
            <w:pPr>
              <w:spacing w:before="4" w:line="110" w:lineRule="exact"/>
              <w:rPr>
                <w:sz w:val="11"/>
                <w:szCs w:val="11"/>
                <w:lang w:eastAsia="ja-JP"/>
              </w:rPr>
            </w:pPr>
          </w:p>
          <w:p w:rsidR="007633D3" w:rsidRPr="0044383A"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4"/>
                <w:lang w:eastAsia="ja-JP"/>
              </w:rPr>
              <w:t xml:space="preserve"> </w:t>
            </w:r>
            <w:r w:rsidRPr="0044383A">
              <w:rPr>
                <w:lang w:eastAsia="ja-JP"/>
              </w:rPr>
              <w:t>員</w:t>
            </w:r>
          </w:p>
          <w:p w:rsidR="007633D3" w:rsidRPr="0044383A" w:rsidRDefault="007633D3" w:rsidP="0044383A">
            <w:pPr>
              <w:spacing w:before="2" w:line="110" w:lineRule="exact"/>
              <w:rPr>
                <w:sz w:val="11"/>
                <w:szCs w:val="11"/>
                <w:lang w:eastAsia="ja-JP"/>
              </w:rPr>
            </w:pPr>
          </w:p>
          <w:p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4"/>
                <w:lang w:eastAsia="ja-JP"/>
              </w:rPr>
              <w:t xml:space="preserve"> </w:t>
            </w:r>
            <w:r w:rsidRPr="0044383A">
              <w:rPr>
                <w:lang w:eastAsia="ja-JP"/>
              </w:rPr>
              <w:t>人</w:t>
            </w:r>
          </w:p>
          <w:p w:rsidR="007633D3" w:rsidRPr="0044383A" w:rsidRDefault="007633D3" w:rsidP="0044383A">
            <w:pPr>
              <w:spacing w:before="2" w:line="110" w:lineRule="exact"/>
              <w:rPr>
                <w:sz w:val="11"/>
                <w:szCs w:val="11"/>
                <w:lang w:eastAsia="ja-JP"/>
              </w:rPr>
            </w:pPr>
          </w:p>
          <w:p w:rsidR="007633D3"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7"/>
                <w:lang w:eastAsia="ja-JP"/>
              </w:rPr>
              <w:t xml:space="preserve"> </w:t>
            </w:r>
            <w:r w:rsidRPr="0044383A">
              <w:rPr>
                <w:lang w:eastAsia="ja-JP"/>
              </w:rPr>
              <w:t>人</w:t>
            </w:r>
            <w:r w:rsidRPr="0044383A">
              <w:rPr>
                <w:spacing w:val="-84"/>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7"/>
                <w:lang w:eastAsia="ja-JP"/>
              </w:rPr>
              <w:t xml:space="preserve"> </w:t>
            </w:r>
            <w:r w:rsidRPr="0044383A">
              <w:rPr>
                <w:lang w:eastAsia="ja-JP"/>
              </w:rPr>
              <w:t>員</w:t>
            </w:r>
          </w:p>
          <w:p w:rsidR="00017D2C" w:rsidRPr="00017D2C" w:rsidRDefault="00017D2C" w:rsidP="00017D2C">
            <w:pPr>
              <w:pStyle w:val="a3"/>
              <w:ind w:left="1712"/>
              <w:rPr>
                <w:color w:val="FF0000"/>
                <w:lang w:eastAsia="ja-JP"/>
              </w:rPr>
            </w:pPr>
          </w:p>
          <w:p w:rsidR="00017D2C" w:rsidRPr="00017D2C" w:rsidRDefault="00017D2C" w:rsidP="0044383A">
            <w:pPr>
              <w:pStyle w:val="a3"/>
              <w:ind w:left="1711"/>
              <w:rPr>
                <w:lang w:eastAsia="ja-JP"/>
              </w:rPr>
            </w:pPr>
          </w:p>
          <w:p w:rsidR="007633D3" w:rsidRPr="0044383A" w:rsidRDefault="007633D3" w:rsidP="0044383A">
            <w:pPr>
              <w:spacing w:before="2" w:line="100" w:lineRule="exact"/>
              <w:rPr>
                <w:sz w:val="10"/>
                <w:szCs w:val="1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pStyle w:val="a3"/>
              <w:tabs>
                <w:tab w:val="left" w:pos="7603"/>
                <w:tab w:val="left" w:pos="8702"/>
              </w:tabs>
              <w:ind w:left="6501"/>
            </w:pPr>
            <w:r w:rsidRPr="0044383A">
              <w:t>年</w:t>
            </w:r>
            <w:r w:rsidRPr="0044383A">
              <w:tab/>
              <w:t>月</w:t>
            </w:r>
            <w:r w:rsidRPr="0044383A">
              <w:tab/>
              <w:t>日</w:t>
            </w: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before="13" w:line="280" w:lineRule="exact"/>
              <w:rPr>
                <w:sz w:val="28"/>
                <w:szCs w:val="28"/>
              </w:rPr>
            </w:pPr>
          </w:p>
          <w:p w:rsidR="007633D3" w:rsidRPr="0044383A" w:rsidRDefault="007633D3" w:rsidP="0044383A">
            <w:pPr>
              <w:pStyle w:val="a3"/>
              <w:tabs>
                <w:tab w:val="left" w:pos="4874"/>
                <w:tab w:val="left" w:pos="5426"/>
                <w:tab w:val="left" w:pos="8726"/>
              </w:tabs>
              <w:ind w:left="4324"/>
            </w:pPr>
            <w:r w:rsidRPr="0044383A">
              <w:t>申</w:t>
            </w:r>
            <w:r w:rsidRPr="0044383A">
              <w:tab/>
              <w:t>請</w:t>
            </w:r>
            <w:r w:rsidRPr="0044383A">
              <w:tab/>
              <w:t>者</w:t>
            </w: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before="19" w:line="280" w:lineRule="exact"/>
              <w:rPr>
                <w:sz w:val="28"/>
                <w:szCs w:val="28"/>
              </w:rPr>
            </w:pPr>
          </w:p>
          <w:p w:rsidR="007633D3" w:rsidRPr="0044383A" w:rsidRDefault="00172B51" w:rsidP="0059042C">
            <w:pPr>
              <w:pStyle w:val="a3"/>
              <w:tabs>
                <w:tab w:val="left" w:pos="825"/>
              </w:tabs>
              <w:ind w:left="0" w:right="3447" w:firstLineChars="700" w:firstLine="1680"/>
            </w:pPr>
            <w:bookmarkStart w:id="0" w:name="_GoBack"/>
            <w:bookmarkEnd w:id="0"/>
            <w:r>
              <w:rPr>
                <w:rFonts w:hint="eastAsia"/>
                <w:lang w:eastAsia="ja-JP"/>
              </w:rPr>
              <w:t>和歌山県</w:t>
            </w:r>
            <w:r w:rsidR="007633D3" w:rsidRPr="0044383A">
              <w:t>知</w:t>
            </w:r>
            <w:r w:rsidR="007633D3" w:rsidRPr="0044383A">
              <w:rPr>
                <w:spacing w:val="-87"/>
              </w:rPr>
              <w:t xml:space="preserve"> </w:t>
            </w:r>
            <w:r w:rsidR="007633D3" w:rsidRPr="0044383A">
              <w:t>事</w:t>
            </w:r>
            <w:r w:rsidR="0059042C">
              <w:rPr>
                <w:rFonts w:hint="eastAsia"/>
                <w:lang w:eastAsia="ja-JP"/>
              </w:rPr>
              <w:t xml:space="preserve">　</w:t>
            </w:r>
            <w:r w:rsidR="007633D3" w:rsidRPr="0044383A">
              <w:t>殿</w:t>
            </w:r>
          </w:p>
          <w:p w:rsidR="007633D3" w:rsidRPr="0044383A" w:rsidRDefault="007633D3" w:rsidP="0044383A">
            <w:pPr>
              <w:pStyle w:val="a3"/>
              <w:tabs>
                <w:tab w:val="left" w:pos="1063"/>
                <w:tab w:val="left" w:pos="1889"/>
              </w:tabs>
              <w:spacing w:before="29"/>
              <w:ind w:left="0"/>
              <w:jc w:val="center"/>
              <w:rPr>
                <w:lang w:eastAsia="ja-JP"/>
              </w:rPr>
            </w:pPr>
          </w:p>
        </w:tc>
      </w:tr>
    </w:tbl>
    <w:p w:rsidR="000416BD" w:rsidRDefault="000416BD">
      <w:pPr>
        <w:spacing w:before="12" w:line="260" w:lineRule="exact"/>
        <w:rPr>
          <w:sz w:val="26"/>
          <w:szCs w:val="26"/>
        </w:rPr>
      </w:pPr>
    </w:p>
    <w:p w:rsidR="000416BD" w:rsidRDefault="007633D3">
      <w:pPr>
        <w:tabs>
          <w:tab w:val="left" w:pos="837"/>
        </w:tabs>
        <w:spacing w:before="37"/>
        <w:ind w:left="355"/>
        <w:rPr>
          <w:rFonts w:ascii="ＭＳ 明朝" w:hAnsi="ＭＳ 明朝" w:cs="ＭＳ 明朝"/>
          <w:sz w:val="21"/>
          <w:szCs w:val="21"/>
          <w:lang w:eastAsia="ja-JP"/>
        </w:rPr>
      </w:pPr>
      <w:r>
        <w:rPr>
          <w:rFonts w:ascii="ＭＳ 明朝" w:hAnsi="ＭＳ 明朝" w:cs="ＭＳ 明朝"/>
          <w:sz w:val="21"/>
          <w:szCs w:val="21"/>
          <w:lang w:eastAsia="ja-JP"/>
        </w:rPr>
        <w:t>備</w:t>
      </w:r>
      <w:r>
        <w:rPr>
          <w:rFonts w:ascii="ＭＳ 明朝" w:hAnsi="ＭＳ 明朝" w:cs="ＭＳ 明朝"/>
          <w:sz w:val="21"/>
          <w:szCs w:val="21"/>
          <w:lang w:eastAsia="ja-JP"/>
        </w:rPr>
        <w:tab/>
        <w:t>考</w:t>
      </w:r>
    </w:p>
    <w:p w:rsidR="000416BD" w:rsidRDefault="000416BD">
      <w:pPr>
        <w:spacing w:before="4" w:line="240" w:lineRule="exact"/>
        <w:rPr>
          <w:sz w:val="24"/>
          <w:szCs w:val="24"/>
          <w:lang w:eastAsia="ja-JP"/>
        </w:rPr>
      </w:pPr>
    </w:p>
    <w:p w:rsidR="000416BD" w:rsidRDefault="003B702D">
      <w:pPr>
        <w:pStyle w:val="a3"/>
        <w:tabs>
          <w:tab w:val="left" w:pos="1264"/>
        </w:tabs>
        <w:rPr>
          <w:lang w:eastAsia="ja-JP"/>
        </w:rPr>
      </w:pPr>
      <w:r>
        <w:rPr>
          <w:noProof/>
          <w:lang w:eastAsia="ja-JP"/>
        </w:rPr>
        <w:drawing>
          <wp:anchor distT="0" distB="0" distL="114300" distR="114300" simplePos="0" relativeHeight="251657216" behindDoc="1" locked="0" layoutInCell="1" allowOverlap="1">
            <wp:simplePos x="0" y="0"/>
            <wp:positionH relativeFrom="page">
              <wp:posOffset>1360805</wp:posOffset>
            </wp:positionH>
            <wp:positionV relativeFrom="paragraph">
              <wp:posOffset>15240</wp:posOffset>
            </wp:positionV>
            <wp:extent cx="85725" cy="7626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8240" behindDoc="1" locked="0" layoutInCell="1" allowOverlap="1">
            <wp:simplePos x="0" y="0"/>
            <wp:positionH relativeFrom="page">
              <wp:posOffset>4584065</wp:posOffset>
            </wp:positionH>
            <wp:positionV relativeFrom="paragraph">
              <wp:posOffset>15240</wp:posOffset>
            </wp:positionV>
            <wp:extent cx="85725" cy="7626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sidR="007633D3">
        <w:rPr>
          <w:lang w:eastAsia="ja-JP"/>
        </w:rPr>
        <w:t>「</w:t>
      </w:r>
      <w:r w:rsidR="007633D3">
        <w:rPr>
          <w:lang w:eastAsia="ja-JP"/>
        </w:rPr>
        <w:tab/>
        <w:t>登</w:t>
      </w:r>
      <w:r w:rsidR="007633D3">
        <w:rPr>
          <w:spacing w:val="-84"/>
          <w:lang w:eastAsia="ja-JP"/>
        </w:rPr>
        <w:t xml:space="preserve"> </w:t>
      </w:r>
      <w:r w:rsidR="007633D3">
        <w:rPr>
          <w:lang w:eastAsia="ja-JP"/>
        </w:rPr>
        <w:t>録</w:t>
      </w:r>
      <w:r w:rsidR="007633D3">
        <w:rPr>
          <w:spacing w:val="-84"/>
          <w:lang w:eastAsia="ja-JP"/>
        </w:rPr>
        <w:t xml:space="preserve"> </w:t>
      </w:r>
      <w:r w:rsidR="007633D3">
        <w:rPr>
          <w:lang w:eastAsia="ja-JP"/>
        </w:rPr>
        <w:t>申</w:t>
      </w:r>
      <w:r w:rsidR="007633D3">
        <w:rPr>
          <w:spacing w:val="-87"/>
          <w:lang w:eastAsia="ja-JP"/>
        </w:rPr>
        <w:t xml:space="preserve"> </w:t>
      </w:r>
      <w:r w:rsidR="007633D3">
        <w:rPr>
          <w:lang w:eastAsia="ja-JP"/>
        </w:rPr>
        <w:t>請</w:t>
      </w:r>
      <w:r w:rsidR="007633D3">
        <w:rPr>
          <w:spacing w:val="-84"/>
          <w:lang w:eastAsia="ja-JP"/>
        </w:rPr>
        <w:t xml:space="preserve"> </w:t>
      </w:r>
      <w:r w:rsidR="007633D3">
        <w:rPr>
          <w:lang w:eastAsia="ja-JP"/>
        </w:rPr>
        <w:t>者</w:t>
      </w:r>
    </w:p>
    <w:p w:rsidR="000416BD" w:rsidRDefault="007633D3">
      <w:pPr>
        <w:pStyle w:val="a3"/>
        <w:spacing w:line="293" w:lineRule="exact"/>
        <w:ind w:left="1264"/>
        <w:rPr>
          <w:lang w:eastAsia="ja-JP"/>
        </w:rPr>
      </w:pPr>
      <w:r>
        <w:rPr>
          <w:lang w:eastAsia="ja-JP"/>
        </w:rPr>
        <w:t>登</w:t>
      </w:r>
      <w:r>
        <w:rPr>
          <w:spacing w:val="-84"/>
          <w:lang w:eastAsia="ja-JP"/>
        </w:rPr>
        <w:t xml:space="preserve"> </w:t>
      </w:r>
      <w:r>
        <w:rPr>
          <w:lang w:eastAsia="ja-JP"/>
        </w:rPr>
        <w:t>録</w:t>
      </w:r>
      <w:r>
        <w:rPr>
          <w:spacing w:val="-87"/>
          <w:lang w:eastAsia="ja-JP"/>
        </w:rPr>
        <w:t xml:space="preserve"> </w:t>
      </w:r>
      <w:r>
        <w:rPr>
          <w:lang w:eastAsia="ja-JP"/>
        </w:rPr>
        <w:t>申</w:t>
      </w:r>
      <w:r>
        <w:rPr>
          <w:spacing w:val="-84"/>
          <w:lang w:eastAsia="ja-JP"/>
        </w:rPr>
        <w:t xml:space="preserve"> </w:t>
      </w:r>
      <w:r>
        <w:rPr>
          <w:lang w:eastAsia="ja-JP"/>
        </w:rPr>
        <w:t>請</w:t>
      </w:r>
      <w:r>
        <w:rPr>
          <w:spacing w:val="-87"/>
          <w:lang w:eastAsia="ja-JP"/>
        </w:rPr>
        <w:t xml:space="preserve"> </w:t>
      </w:r>
      <w:r>
        <w:rPr>
          <w:lang w:eastAsia="ja-JP"/>
        </w:rPr>
        <w:t>者</w:t>
      </w:r>
      <w:r>
        <w:rPr>
          <w:spacing w:val="-84"/>
          <w:lang w:eastAsia="ja-JP"/>
        </w:rPr>
        <w:t xml:space="preserve"> </w:t>
      </w:r>
      <w:r>
        <w:rPr>
          <w:lang w:eastAsia="ja-JP"/>
        </w:rPr>
        <w:t>の</w:t>
      </w:r>
      <w:r>
        <w:rPr>
          <w:spacing w:val="-84"/>
          <w:lang w:eastAsia="ja-JP"/>
        </w:rPr>
        <w:t xml:space="preserve"> </w:t>
      </w:r>
      <w:r>
        <w:rPr>
          <w:lang w:eastAsia="ja-JP"/>
        </w:rPr>
        <w:t>役</w:t>
      </w:r>
      <w:r>
        <w:rPr>
          <w:spacing w:val="-87"/>
          <w:lang w:eastAsia="ja-JP"/>
        </w:rPr>
        <w:t xml:space="preserve"> </w:t>
      </w:r>
      <w:r>
        <w:rPr>
          <w:lang w:eastAsia="ja-JP"/>
        </w:rPr>
        <w:t>員</w:t>
      </w:r>
    </w:p>
    <w:p w:rsidR="000416BD" w:rsidRDefault="007633D3">
      <w:pPr>
        <w:pStyle w:val="a3"/>
        <w:spacing w:line="290" w:lineRule="exact"/>
        <w:ind w:left="1262"/>
        <w:rPr>
          <w:lang w:eastAsia="ja-JP"/>
        </w:rPr>
      </w:pPr>
      <w:r>
        <w:rPr>
          <w:lang w:eastAsia="ja-JP"/>
        </w:rPr>
        <w:t>登</w:t>
      </w:r>
      <w:r>
        <w:rPr>
          <w:spacing w:val="-84"/>
          <w:lang w:eastAsia="ja-JP"/>
        </w:rPr>
        <w:t xml:space="preserve"> </w:t>
      </w:r>
      <w:r>
        <w:rPr>
          <w:lang w:eastAsia="ja-JP"/>
        </w:rPr>
        <w:t>録</w:t>
      </w:r>
      <w:r>
        <w:rPr>
          <w:spacing w:val="-84"/>
          <w:lang w:eastAsia="ja-JP"/>
        </w:rPr>
        <w:t xml:space="preserve"> </w:t>
      </w:r>
      <w:r>
        <w:rPr>
          <w:lang w:eastAsia="ja-JP"/>
        </w:rPr>
        <w:t>申</w:t>
      </w:r>
      <w:r>
        <w:rPr>
          <w:spacing w:val="-87"/>
          <w:lang w:eastAsia="ja-JP"/>
        </w:rPr>
        <w:t xml:space="preserve"> </w:t>
      </w:r>
      <w:r>
        <w:rPr>
          <w:lang w:eastAsia="ja-JP"/>
        </w:rPr>
        <w:t>請</w:t>
      </w:r>
      <w:r>
        <w:rPr>
          <w:spacing w:val="-84"/>
          <w:lang w:eastAsia="ja-JP"/>
        </w:rPr>
        <w:t xml:space="preserve"> </w:t>
      </w:r>
      <w:r>
        <w:rPr>
          <w:lang w:eastAsia="ja-JP"/>
        </w:rPr>
        <w:t>者</w:t>
      </w:r>
      <w:r>
        <w:rPr>
          <w:spacing w:val="-84"/>
          <w:lang w:eastAsia="ja-JP"/>
        </w:rPr>
        <w:t xml:space="preserve"> </w:t>
      </w:r>
      <w:r>
        <w:rPr>
          <w:lang w:eastAsia="ja-JP"/>
        </w:rPr>
        <w:t>の</w:t>
      </w:r>
      <w:r>
        <w:rPr>
          <w:spacing w:val="-87"/>
          <w:lang w:eastAsia="ja-JP"/>
        </w:rPr>
        <w:t xml:space="preserve"> </w:t>
      </w:r>
      <w:r>
        <w:rPr>
          <w:lang w:eastAsia="ja-JP"/>
        </w:rPr>
        <w:t>法</w:t>
      </w:r>
      <w:r>
        <w:rPr>
          <w:spacing w:val="-84"/>
          <w:lang w:eastAsia="ja-JP"/>
        </w:rPr>
        <w:t xml:space="preserve"> </w:t>
      </w:r>
      <w:r>
        <w:rPr>
          <w:lang w:eastAsia="ja-JP"/>
        </w:rPr>
        <w:t>定</w:t>
      </w:r>
      <w:r>
        <w:rPr>
          <w:spacing w:val="-87"/>
          <w:lang w:eastAsia="ja-JP"/>
        </w:rPr>
        <w:t xml:space="preserve"> </w:t>
      </w:r>
      <w:r>
        <w:rPr>
          <w:lang w:eastAsia="ja-JP"/>
        </w:rPr>
        <w:t>代</w:t>
      </w:r>
      <w:r>
        <w:rPr>
          <w:spacing w:val="-84"/>
          <w:lang w:eastAsia="ja-JP"/>
        </w:rPr>
        <w:t xml:space="preserve"> </w:t>
      </w:r>
      <w:r>
        <w:rPr>
          <w:lang w:eastAsia="ja-JP"/>
        </w:rPr>
        <w:t>理</w:t>
      </w:r>
      <w:r>
        <w:rPr>
          <w:spacing w:val="-84"/>
          <w:lang w:eastAsia="ja-JP"/>
        </w:rPr>
        <w:t xml:space="preserve"> </w:t>
      </w:r>
      <w:r>
        <w:rPr>
          <w:lang w:eastAsia="ja-JP"/>
        </w:rPr>
        <w:t>人</w:t>
      </w:r>
    </w:p>
    <w:p w:rsidR="000416BD" w:rsidRDefault="007633D3">
      <w:pPr>
        <w:pStyle w:val="a3"/>
        <w:tabs>
          <w:tab w:val="left" w:pos="7005"/>
        </w:tabs>
        <w:spacing w:before="25" w:line="292" w:lineRule="exact"/>
        <w:ind w:right="114" w:firstLine="564"/>
        <w:rPr>
          <w:lang w:eastAsia="ja-JP"/>
        </w:rPr>
      </w:pPr>
      <w:r>
        <w:rPr>
          <w:lang w:eastAsia="ja-JP"/>
        </w:rPr>
        <w:t>登</w:t>
      </w:r>
      <w:r>
        <w:rPr>
          <w:spacing w:val="-82"/>
          <w:lang w:eastAsia="ja-JP"/>
        </w:rPr>
        <w:t xml:space="preserve"> </w:t>
      </w:r>
      <w:r>
        <w:rPr>
          <w:lang w:eastAsia="ja-JP"/>
        </w:rPr>
        <w:t>録</w:t>
      </w:r>
      <w:r>
        <w:rPr>
          <w:spacing w:val="-80"/>
          <w:lang w:eastAsia="ja-JP"/>
        </w:rPr>
        <w:t xml:space="preserve"> </w:t>
      </w:r>
      <w:r>
        <w:rPr>
          <w:lang w:eastAsia="ja-JP"/>
        </w:rPr>
        <w:t>申</w:t>
      </w:r>
      <w:r>
        <w:rPr>
          <w:spacing w:val="-82"/>
          <w:lang w:eastAsia="ja-JP"/>
        </w:rPr>
        <w:t xml:space="preserve"> </w:t>
      </w:r>
      <w:r>
        <w:rPr>
          <w:lang w:eastAsia="ja-JP"/>
        </w:rPr>
        <w:t>請</w:t>
      </w:r>
      <w:r>
        <w:rPr>
          <w:spacing w:val="-82"/>
          <w:lang w:eastAsia="ja-JP"/>
        </w:rPr>
        <w:t xml:space="preserve"> </w:t>
      </w:r>
      <w:r>
        <w:rPr>
          <w:lang w:eastAsia="ja-JP"/>
        </w:rPr>
        <w:t>者</w:t>
      </w:r>
      <w:r>
        <w:rPr>
          <w:spacing w:val="-82"/>
          <w:lang w:eastAsia="ja-JP"/>
        </w:rPr>
        <w:t xml:space="preserve"> </w:t>
      </w:r>
      <w:r>
        <w:rPr>
          <w:lang w:eastAsia="ja-JP"/>
        </w:rPr>
        <w:t>の</w:t>
      </w:r>
      <w:r>
        <w:rPr>
          <w:spacing w:val="-82"/>
          <w:lang w:eastAsia="ja-JP"/>
        </w:rPr>
        <w:t xml:space="preserve"> </w:t>
      </w:r>
      <w:r>
        <w:rPr>
          <w:lang w:eastAsia="ja-JP"/>
        </w:rPr>
        <w:t>法</w:t>
      </w:r>
      <w:r>
        <w:rPr>
          <w:spacing w:val="-82"/>
          <w:lang w:eastAsia="ja-JP"/>
        </w:rPr>
        <w:t xml:space="preserve"> </w:t>
      </w:r>
      <w:r>
        <w:rPr>
          <w:lang w:eastAsia="ja-JP"/>
        </w:rPr>
        <w:t>定</w:t>
      </w:r>
      <w:r>
        <w:rPr>
          <w:spacing w:val="-82"/>
          <w:lang w:eastAsia="ja-JP"/>
        </w:rPr>
        <w:t xml:space="preserve"> </w:t>
      </w:r>
      <w:r>
        <w:rPr>
          <w:lang w:eastAsia="ja-JP"/>
        </w:rPr>
        <w:t>代</w:t>
      </w:r>
      <w:r>
        <w:rPr>
          <w:spacing w:val="-80"/>
          <w:lang w:eastAsia="ja-JP"/>
        </w:rPr>
        <w:t xml:space="preserve"> </w:t>
      </w:r>
      <w:r>
        <w:rPr>
          <w:lang w:eastAsia="ja-JP"/>
        </w:rPr>
        <w:t>理</w:t>
      </w:r>
      <w:r>
        <w:rPr>
          <w:spacing w:val="-82"/>
          <w:lang w:eastAsia="ja-JP"/>
        </w:rPr>
        <w:t xml:space="preserve"> </w:t>
      </w:r>
      <w:r>
        <w:rPr>
          <w:lang w:eastAsia="ja-JP"/>
        </w:rPr>
        <w:t>人</w:t>
      </w:r>
      <w:r>
        <w:rPr>
          <w:spacing w:val="-82"/>
          <w:lang w:eastAsia="ja-JP"/>
        </w:rPr>
        <w:t xml:space="preserve"> </w:t>
      </w:r>
      <w:r>
        <w:rPr>
          <w:lang w:eastAsia="ja-JP"/>
        </w:rPr>
        <w:t>の</w:t>
      </w:r>
      <w:r>
        <w:rPr>
          <w:spacing w:val="-82"/>
          <w:lang w:eastAsia="ja-JP"/>
        </w:rPr>
        <w:t xml:space="preserve"> </w:t>
      </w:r>
      <w:r>
        <w:rPr>
          <w:lang w:eastAsia="ja-JP"/>
        </w:rPr>
        <w:t>役</w:t>
      </w:r>
      <w:r>
        <w:rPr>
          <w:spacing w:val="-82"/>
          <w:lang w:eastAsia="ja-JP"/>
        </w:rPr>
        <w:t xml:space="preserve"> </w:t>
      </w:r>
      <w:r>
        <w:rPr>
          <w:lang w:eastAsia="ja-JP"/>
        </w:rPr>
        <w:t>員</w:t>
      </w:r>
      <w:r>
        <w:rPr>
          <w:lang w:eastAsia="ja-JP"/>
        </w:rPr>
        <w:tab/>
        <w:t>」</w:t>
      </w:r>
      <w:r>
        <w:rPr>
          <w:spacing w:val="-82"/>
          <w:lang w:eastAsia="ja-JP"/>
        </w:rPr>
        <w:t xml:space="preserve"> </w:t>
      </w:r>
      <w:r>
        <w:rPr>
          <w:lang w:eastAsia="ja-JP"/>
        </w:rPr>
        <w:t>に</w:t>
      </w:r>
      <w:r>
        <w:rPr>
          <w:spacing w:val="-82"/>
          <w:lang w:eastAsia="ja-JP"/>
        </w:rPr>
        <w:t xml:space="preserve"> </w:t>
      </w:r>
      <w:r>
        <w:rPr>
          <w:lang w:eastAsia="ja-JP"/>
        </w:rPr>
        <w:t>つ</w:t>
      </w:r>
      <w:r>
        <w:rPr>
          <w:spacing w:val="-82"/>
          <w:lang w:eastAsia="ja-JP"/>
        </w:rPr>
        <w:t xml:space="preserve"> </w:t>
      </w:r>
      <w:r>
        <w:rPr>
          <w:lang w:eastAsia="ja-JP"/>
        </w:rPr>
        <w:t>い</w:t>
      </w:r>
      <w:r>
        <w:rPr>
          <w:spacing w:val="-82"/>
          <w:lang w:eastAsia="ja-JP"/>
        </w:rPr>
        <w:t xml:space="preserve"> </w:t>
      </w:r>
      <w:r>
        <w:rPr>
          <w:lang w:eastAsia="ja-JP"/>
        </w:rPr>
        <w:t>て</w:t>
      </w:r>
      <w:r>
        <w:rPr>
          <w:spacing w:val="-82"/>
          <w:lang w:eastAsia="ja-JP"/>
        </w:rPr>
        <w:t xml:space="preserve"> </w:t>
      </w:r>
      <w:r>
        <w:rPr>
          <w:lang w:eastAsia="ja-JP"/>
        </w:rPr>
        <w:t>は</w:t>
      </w:r>
      <w:r>
        <w:rPr>
          <w:spacing w:val="-82"/>
          <w:lang w:eastAsia="ja-JP"/>
        </w:rPr>
        <w:t xml:space="preserve"> </w:t>
      </w:r>
      <w:r>
        <w:rPr>
          <w:lang w:eastAsia="ja-JP"/>
        </w:rPr>
        <w:t>、</w:t>
      </w:r>
      <w:r>
        <w:rPr>
          <w:spacing w:val="-82"/>
          <w:lang w:eastAsia="ja-JP"/>
        </w:rPr>
        <w:t xml:space="preserve"> </w:t>
      </w:r>
      <w:r>
        <w:rPr>
          <w:lang w:eastAsia="ja-JP"/>
        </w:rPr>
        <w:t>不</w:t>
      </w:r>
      <w:r>
        <w:rPr>
          <w:spacing w:val="-82"/>
          <w:lang w:eastAsia="ja-JP"/>
        </w:rPr>
        <w:t xml:space="preserve"> </w:t>
      </w:r>
      <w:r>
        <w:rPr>
          <w:lang w:eastAsia="ja-JP"/>
        </w:rPr>
        <w:t>要</w:t>
      </w:r>
      <w:r>
        <w:rPr>
          <w:spacing w:val="-82"/>
          <w:lang w:eastAsia="ja-JP"/>
        </w:rPr>
        <w:t xml:space="preserve"> </w:t>
      </w:r>
      <w:r>
        <w:rPr>
          <w:lang w:eastAsia="ja-JP"/>
        </w:rPr>
        <w:t>な も</w:t>
      </w:r>
      <w:r>
        <w:rPr>
          <w:spacing w:val="-84"/>
          <w:lang w:eastAsia="ja-JP"/>
        </w:rPr>
        <w:t xml:space="preserve"> </w:t>
      </w:r>
      <w:r>
        <w:rPr>
          <w:lang w:eastAsia="ja-JP"/>
        </w:rPr>
        <w:t>の</w:t>
      </w:r>
      <w:r>
        <w:rPr>
          <w:spacing w:val="-87"/>
          <w:lang w:eastAsia="ja-JP"/>
        </w:rPr>
        <w:t xml:space="preserve"> </w:t>
      </w:r>
      <w:r>
        <w:rPr>
          <w:lang w:eastAsia="ja-JP"/>
        </w:rPr>
        <w:t>を</w:t>
      </w:r>
      <w:r>
        <w:rPr>
          <w:spacing w:val="-84"/>
          <w:lang w:eastAsia="ja-JP"/>
        </w:rPr>
        <w:t xml:space="preserve"> </w:t>
      </w:r>
      <w:r>
        <w:rPr>
          <w:lang w:eastAsia="ja-JP"/>
        </w:rPr>
        <w:t>消</w:t>
      </w:r>
      <w:r>
        <w:rPr>
          <w:spacing w:val="-84"/>
          <w:lang w:eastAsia="ja-JP"/>
        </w:rPr>
        <w:t xml:space="preserve"> </w:t>
      </w:r>
      <w:r>
        <w:rPr>
          <w:lang w:eastAsia="ja-JP"/>
        </w:rPr>
        <w:t>す</w:t>
      </w:r>
      <w:r>
        <w:rPr>
          <w:spacing w:val="-87"/>
          <w:lang w:eastAsia="ja-JP"/>
        </w:rPr>
        <w:t xml:space="preserve"> </w:t>
      </w:r>
      <w:r>
        <w:rPr>
          <w:lang w:eastAsia="ja-JP"/>
        </w:rPr>
        <w:t>こ</w:t>
      </w:r>
      <w:r>
        <w:rPr>
          <w:spacing w:val="-84"/>
          <w:lang w:eastAsia="ja-JP"/>
        </w:rPr>
        <w:t xml:space="preserve"> </w:t>
      </w:r>
      <w:r>
        <w:rPr>
          <w:lang w:eastAsia="ja-JP"/>
        </w:rPr>
        <w:t>と</w:t>
      </w:r>
      <w:r>
        <w:rPr>
          <w:spacing w:val="-84"/>
          <w:lang w:eastAsia="ja-JP"/>
        </w:rPr>
        <w:t xml:space="preserve"> </w:t>
      </w:r>
      <w:r>
        <w:rPr>
          <w:lang w:eastAsia="ja-JP"/>
        </w:rPr>
        <w:t>。</w:t>
      </w:r>
    </w:p>
    <w:p w:rsidR="00A14DD3" w:rsidRPr="00E50E71" w:rsidRDefault="00A14DD3" w:rsidP="00A14DD3">
      <w:pPr>
        <w:pStyle w:val="a3"/>
        <w:tabs>
          <w:tab w:val="left" w:pos="7005"/>
        </w:tabs>
        <w:spacing w:before="25" w:line="292" w:lineRule="exact"/>
        <w:ind w:left="0" w:right="114"/>
        <w:rPr>
          <w:sz w:val="22"/>
          <w:szCs w:val="22"/>
          <w:lang w:eastAsia="ja-JP"/>
        </w:rPr>
      </w:pPr>
      <w:r>
        <w:rPr>
          <w:lang w:eastAsia="ja-JP"/>
        </w:rPr>
        <w:br w:type="page"/>
      </w:r>
    </w:p>
    <w:p w:rsidR="00A14DD3" w:rsidRPr="00E50E71" w:rsidRDefault="00A14DD3" w:rsidP="00A14DD3">
      <w:pPr>
        <w:pStyle w:val="a3"/>
        <w:tabs>
          <w:tab w:val="left" w:pos="7005"/>
        </w:tabs>
        <w:spacing w:before="25" w:line="292" w:lineRule="exact"/>
        <w:ind w:left="0" w:right="114"/>
        <w:jc w:val="right"/>
        <w:rPr>
          <w:sz w:val="22"/>
          <w:szCs w:val="22"/>
          <w:lang w:eastAsia="ja-JP"/>
        </w:rPr>
      </w:pPr>
      <w:r w:rsidRPr="00E50E71">
        <w:rPr>
          <w:rFonts w:hint="eastAsia"/>
          <w:sz w:val="22"/>
          <w:szCs w:val="22"/>
          <w:lang w:eastAsia="ja-JP"/>
        </w:rPr>
        <w:lastRenderedPageBreak/>
        <w:t>（裏面）</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〇遊漁船業の適正化に関する法律第６条第１項関係各号</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一　第二十一条第一項の規定により登録を取り消され、その処分のあつた日から五年を経過しない者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三　その者（法人に限る。以下この号において同じ。）と密接な関係を有する次に掲げる法人が第二十一条第一項の規定により登録を取り消され、その処分のあつた日から五年を経過しない者である者</w:t>
      </w:r>
    </w:p>
    <w:p w:rsidR="002044EE" w:rsidRPr="00E50E71" w:rsidRDefault="002044EE" w:rsidP="002044EE">
      <w:pPr>
        <w:spacing w:before="12" w:line="260" w:lineRule="exact"/>
        <w:ind w:leftChars="100" w:left="440" w:hangingChars="100" w:hanging="220"/>
        <w:rPr>
          <w:lang w:eastAsia="ja-JP"/>
        </w:rPr>
      </w:pPr>
      <w:r w:rsidRPr="00E50E71">
        <w:rPr>
          <w:rFonts w:hint="eastAsia"/>
          <w:lang w:eastAsia="ja-JP"/>
        </w:rPr>
        <w:t>イ　その者の株式の所有その他の事由を通じてその者の事業を実質的に支配し、又はその者の事業に重要な影響を与える関係にある者として農林水産省令で定めるもの（ロにおいて「親会社等」という。）</w:t>
      </w:r>
    </w:p>
    <w:p w:rsidR="002044EE" w:rsidRPr="00E50E71" w:rsidRDefault="002044EE" w:rsidP="002044EE">
      <w:pPr>
        <w:spacing w:before="12" w:line="260" w:lineRule="exact"/>
        <w:ind w:leftChars="100" w:left="440" w:hangingChars="100" w:hanging="220"/>
        <w:rPr>
          <w:lang w:eastAsia="ja-JP"/>
        </w:rPr>
      </w:pPr>
      <w:r w:rsidRPr="00E50E71">
        <w:rPr>
          <w:rFonts w:hint="eastAsia"/>
          <w:lang w:eastAsia="ja-JP"/>
        </w:rPr>
        <w:t>ロ　親会社等が株式の所有その他の事由を通じてその事業を実質的に支配し、又はその事業に重要な影響を与える関係にある者として農林水産省令で定めるもの</w:t>
      </w:r>
    </w:p>
    <w:p w:rsidR="002044EE" w:rsidRPr="00E50E71" w:rsidRDefault="002044EE" w:rsidP="002044EE">
      <w:pPr>
        <w:spacing w:before="12" w:line="260" w:lineRule="exact"/>
        <w:ind w:leftChars="100" w:left="440" w:hangingChars="100" w:hanging="220"/>
        <w:rPr>
          <w:lang w:eastAsia="ja-JP"/>
        </w:rPr>
      </w:pPr>
      <w:r w:rsidRPr="00E50E71">
        <w:rPr>
          <w:rFonts w:hint="eastAsia"/>
          <w:lang w:eastAsia="ja-JP"/>
        </w:rPr>
        <w:t>ハ　その者が株式の所有その他の事由を通じてその事業を実質的に支配し、又はその事業に重要な影響を与える関係にある者として農林水産省令で定めるもの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七　第二十一条第一項の規定により事業の停止を命ぜられ、その停止の期間が経過しない者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八　禁錮以上の刑に処せられ、その執行を終わり、又は執行を受けることがなくなつた日から五年を経過しない者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十一　遊漁船業に関し成年者と同一の行為能力を有しない未成年者でその法定代理人が前各号（第三号を除く。）又は次号のいずれかに該当するもの</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十二　法人でその役員のうちに第一号、第二号又は第四号から第十号までのいずれかに該当する者があるもの</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十三　暴力団員等がその事業活動を支配する者</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十四　第十二条に規定する遊漁船業務主任者を選任していない者</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十五　第四条第一項第六号に規定する措置が農林水産省令で定める基準に適合していない者</w:t>
      </w:r>
    </w:p>
    <w:p w:rsidR="002044EE" w:rsidRPr="00E50E71" w:rsidRDefault="002044EE" w:rsidP="002044EE">
      <w:pPr>
        <w:spacing w:before="12" w:line="260" w:lineRule="exact"/>
        <w:ind w:left="220" w:hangingChars="100" w:hanging="220"/>
        <w:rPr>
          <w:lang w:eastAsia="ja-JP"/>
        </w:rPr>
      </w:pPr>
      <w:r w:rsidRPr="00E50E71">
        <w:rPr>
          <w:rFonts w:hint="eastAsia"/>
          <w:lang w:eastAsia="ja-JP"/>
        </w:rPr>
        <w:t>十六　業務規程（利用者の安全の確保及び利益の保護に関する事項に係る部分に限る。）が農林水産省令で定める基準に適合していない者</w:t>
      </w:r>
    </w:p>
    <w:p w:rsidR="00A14DD3" w:rsidRPr="00E50E71" w:rsidRDefault="00A14DD3" w:rsidP="00A14DD3">
      <w:pPr>
        <w:pStyle w:val="a3"/>
        <w:tabs>
          <w:tab w:val="left" w:pos="7005"/>
        </w:tabs>
        <w:spacing w:before="25" w:line="292" w:lineRule="exact"/>
        <w:ind w:left="0" w:right="114"/>
        <w:rPr>
          <w:sz w:val="22"/>
          <w:szCs w:val="22"/>
          <w:lang w:eastAsia="ja-JP"/>
        </w:rPr>
      </w:pPr>
    </w:p>
    <w:sectPr w:rsidR="00A14DD3" w:rsidRPr="00E50E71">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F4" w:rsidRDefault="00F97AF4" w:rsidP="008514CE">
      <w:r>
        <w:separator/>
      </w:r>
    </w:p>
  </w:endnote>
  <w:endnote w:type="continuationSeparator" w:id="0">
    <w:p w:rsidR="00F97AF4" w:rsidRDefault="00F97AF4" w:rsidP="0085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F4" w:rsidRDefault="00F97AF4" w:rsidP="008514CE">
      <w:r>
        <w:separator/>
      </w:r>
    </w:p>
  </w:footnote>
  <w:footnote w:type="continuationSeparator" w:id="0">
    <w:p w:rsidR="00F97AF4" w:rsidRDefault="00F97AF4" w:rsidP="0085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BD"/>
    <w:rsid w:val="00017D2C"/>
    <w:rsid w:val="00026F43"/>
    <w:rsid w:val="000416BD"/>
    <w:rsid w:val="00172B51"/>
    <w:rsid w:val="002044EE"/>
    <w:rsid w:val="0025199C"/>
    <w:rsid w:val="003B702D"/>
    <w:rsid w:val="0044383A"/>
    <w:rsid w:val="00456647"/>
    <w:rsid w:val="00502D7D"/>
    <w:rsid w:val="0059042C"/>
    <w:rsid w:val="00657270"/>
    <w:rsid w:val="006C239D"/>
    <w:rsid w:val="007633D3"/>
    <w:rsid w:val="008514CE"/>
    <w:rsid w:val="00980FA6"/>
    <w:rsid w:val="00A14DD3"/>
    <w:rsid w:val="00A851C6"/>
    <w:rsid w:val="00AF66A0"/>
    <w:rsid w:val="00B26952"/>
    <w:rsid w:val="00BB451E"/>
    <w:rsid w:val="00BE1F3A"/>
    <w:rsid w:val="00C62037"/>
    <w:rsid w:val="00D368AD"/>
    <w:rsid w:val="00D45907"/>
    <w:rsid w:val="00DB1C08"/>
    <w:rsid w:val="00E50E71"/>
    <w:rsid w:val="00F9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00F9E"/>
  <w15:docId w15:val="{11B7D9E4-A218-4443-9DB9-B6805CEB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715"/>
    </w:pPr>
    <w:rPr>
      <w:rFonts w:ascii="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63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14CE"/>
    <w:pPr>
      <w:tabs>
        <w:tab w:val="center" w:pos="4252"/>
        <w:tab w:val="right" w:pos="8504"/>
      </w:tabs>
      <w:snapToGrid w:val="0"/>
    </w:pPr>
  </w:style>
  <w:style w:type="character" w:customStyle="1" w:styleId="a7">
    <w:name w:val="ヘッダー (文字)"/>
    <w:link w:val="a6"/>
    <w:uiPriority w:val="99"/>
    <w:rsid w:val="008514CE"/>
    <w:rPr>
      <w:sz w:val="22"/>
      <w:szCs w:val="22"/>
      <w:lang w:eastAsia="en-US"/>
    </w:rPr>
  </w:style>
  <w:style w:type="paragraph" w:styleId="a8">
    <w:name w:val="footer"/>
    <w:basedOn w:val="a"/>
    <w:link w:val="a9"/>
    <w:uiPriority w:val="99"/>
    <w:unhideWhenUsed/>
    <w:rsid w:val="008514CE"/>
    <w:pPr>
      <w:tabs>
        <w:tab w:val="center" w:pos="4252"/>
        <w:tab w:val="right" w:pos="8504"/>
      </w:tabs>
      <w:snapToGrid w:val="0"/>
    </w:pPr>
  </w:style>
  <w:style w:type="character" w:customStyle="1" w:styleId="a9">
    <w:name w:val="フッター (文字)"/>
    <w:link w:val="a8"/>
    <w:uiPriority w:val="99"/>
    <w:rsid w:val="008514CE"/>
    <w:rPr>
      <w:sz w:val="22"/>
      <w:szCs w:val="22"/>
      <w:lang w:eastAsia="en-US"/>
    </w:rPr>
  </w:style>
  <w:style w:type="paragraph" w:styleId="aa">
    <w:name w:val="Revision"/>
    <w:hidden/>
    <w:uiPriority w:val="99"/>
    <w:semiHidden/>
    <w:rsid w:val="00BE1F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Props1.xml><?xml version="1.0" encoding="utf-8"?>
<ds:datastoreItem xmlns:ds="http://schemas.openxmlformats.org/officeDocument/2006/customXml" ds:itemID="{1B811216-4333-4474-B496-62B7794A31AF}">
  <ds:schemaRefs>
    <ds:schemaRef ds:uri="http://schemas.microsoft.com/sharepoint/v3/contenttype/forms"/>
  </ds:schemaRefs>
</ds:datastoreItem>
</file>

<file path=customXml/itemProps2.xml><?xml version="1.0" encoding="utf-8"?>
<ds:datastoreItem xmlns:ds="http://schemas.openxmlformats.org/officeDocument/2006/customXml" ds:itemID="{6666031D-C6F3-40DE-938F-A0B4F4D2C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DD6B3-5AB9-40EE-B23E-6CBAFDD7EF93}">
  <ds:schemaRefs>
    <ds:schemaRef ds:uri="85ec59af-1a16-40a0-b163-384e34c79a5c"/>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847617ea-2c0e-4074-9bca-9faabe9f73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146706</dc:creator>
  <cp:keywords/>
  <cp:lastModifiedBy>142760</cp:lastModifiedBy>
  <cp:revision>4</cp:revision>
  <dcterms:created xsi:type="dcterms:W3CDTF">2024-03-21T11:46:00Z</dcterms:created>
  <dcterms:modified xsi:type="dcterms:W3CDTF">2024-04-01T07:09:00Z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