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33" w:rsidRPr="00D52EA6" w:rsidRDefault="00256774">
      <w:pPr>
        <w:adjustRightInd/>
        <w:spacing w:line="340" w:lineRule="exact"/>
        <w:rPr>
          <w:rFonts w:hAnsi="Times New Roman" w:cs="Times New Roman"/>
          <w:sz w:val="20"/>
        </w:rPr>
      </w:pPr>
      <w:r>
        <w:rPr>
          <w:rFonts w:hint="eastAsia"/>
          <w:sz w:val="24"/>
          <w:szCs w:val="24"/>
        </w:rPr>
        <w:t>別記第</w:t>
      </w:r>
      <w:r w:rsidR="007A6995">
        <w:rPr>
          <w:rFonts w:hint="eastAsia"/>
          <w:sz w:val="24"/>
          <w:szCs w:val="24"/>
        </w:rPr>
        <w:t>２</w:t>
      </w:r>
      <w:r w:rsidR="00BD08BE">
        <w:rPr>
          <w:rFonts w:hint="eastAsia"/>
          <w:sz w:val="24"/>
          <w:szCs w:val="24"/>
        </w:rPr>
        <w:t>号様式（第</w:t>
      </w:r>
      <w:r w:rsidR="007A6995">
        <w:rPr>
          <w:rFonts w:hint="eastAsia"/>
          <w:sz w:val="24"/>
          <w:szCs w:val="24"/>
        </w:rPr>
        <w:t>４</w:t>
      </w:r>
      <w:r w:rsidR="00D14333">
        <w:rPr>
          <w:rFonts w:hint="eastAsia"/>
          <w:sz w:val="24"/>
          <w:szCs w:val="24"/>
        </w:rPr>
        <w:t>関係）</w:t>
      </w:r>
    </w:p>
    <w:p w:rsidR="00D14333" w:rsidRDefault="00D14333">
      <w:pPr>
        <w:adjustRightInd/>
        <w:jc w:val="center"/>
        <w:rPr>
          <w:rFonts w:hAnsi="Times New Roman" w:cs="Times New Roman"/>
          <w:sz w:val="20"/>
        </w:rPr>
      </w:pPr>
    </w:p>
    <w:p w:rsidR="00CA6C82" w:rsidRPr="00D52EA6" w:rsidRDefault="00CA6C82">
      <w:pPr>
        <w:adjustRightInd/>
        <w:jc w:val="center"/>
        <w:rPr>
          <w:rFonts w:hAnsi="Times New Roman" w:cs="Times New Roman"/>
          <w:sz w:val="20"/>
        </w:rPr>
      </w:pPr>
    </w:p>
    <w:p w:rsidR="00F9210A" w:rsidRDefault="00CA6C82">
      <w:pPr>
        <w:adjustRightInd/>
        <w:spacing w:line="3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和歌山県養殖用配合飼料価格高騰</w:t>
      </w:r>
      <w:r w:rsidR="00EE2418">
        <w:rPr>
          <w:rFonts w:hint="eastAsia"/>
          <w:sz w:val="24"/>
          <w:szCs w:val="24"/>
        </w:rPr>
        <w:t>緊急</w:t>
      </w:r>
      <w:r>
        <w:rPr>
          <w:rFonts w:hint="eastAsia"/>
          <w:sz w:val="24"/>
          <w:szCs w:val="24"/>
        </w:rPr>
        <w:t>対策支援</w:t>
      </w:r>
      <w:r w:rsidR="00EE2418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事業</w:t>
      </w:r>
      <w:r w:rsidR="00CD398E">
        <w:rPr>
          <w:rFonts w:hint="eastAsia"/>
          <w:sz w:val="24"/>
          <w:szCs w:val="24"/>
        </w:rPr>
        <w:t xml:space="preserve">　</w:t>
      </w:r>
    </w:p>
    <w:p w:rsidR="00D14333" w:rsidRDefault="006B1B67">
      <w:pPr>
        <w:adjustRightInd/>
        <w:spacing w:line="3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交付対象者</w:t>
      </w:r>
      <w:r w:rsidR="00F9210A">
        <w:rPr>
          <w:rFonts w:hint="eastAsia"/>
          <w:sz w:val="24"/>
          <w:szCs w:val="24"/>
        </w:rPr>
        <w:t>調書</w:t>
      </w:r>
    </w:p>
    <w:p w:rsidR="00D52EA6" w:rsidRDefault="00D52EA6">
      <w:pPr>
        <w:adjustRightInd/>
        <w:spacing w:line="340" w:lineRule="exact"/>
        <w:jc w:val="center"/>
        <w:rPr>
          <w:sz w:val="24"/>
          <w:szCs w:val="24"/>
        </w:rPr>
      </w:pPr>
    </w:p>
    <w:p w:rsidR="001575E7" w:rsidRDefault="00E7123B" w:rsidP="001575E7">
      <w:pPr>
        <w:adjustRightInd/>
        <w:spacing w:line="34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１　</w:t>
      </w:r>
      <w:r w:rsidR="006B1B67">
        <w:rPr>
          <w:rFonts w:hint="eastAsia"/>
          <w:sz w:val="24"/>
          <w:szCs w:val="24"/>
        </w:rPr>
        <w:t>交付対象者</w:t>
      </w:r>
      <w:r>
        <w:rPr>
          <w:rFonts w:hint="eastAsia"/>
          <w:sz w:val="24"/>
          <w:szCs w:val="24"/>
        </w:rPr>
        <w:t>の概要</w:t>
      </w:r>
    </w:p>
    <w:tbl>
      <w:tblPr>
        <w:tblStyle w:val="ab"/>
        <w:tblW w:w="0" w:type="auto"/>
        <w:tblInd w:w="598" w:type="dxa"/>
        <w:tblLook w:val="04A0" w:firstRow="1" w:lastRow="0" w:firstColumn="1" w:lastColumn="0" w:noHBand="0" w:noVBand="1"/>
      </w:tblPr>
      <w:tblGrid>
        <w:gridCol w:w="3009"/>
        <w:gridCol w:w="3010"/>
        <w:gridCol w:w="3011"/>
      </w:tblGrid>
      <w:tr w:rsidR="001575E7" w:rsidTr="00D25485">
        <w:trPr>
          <w:trHeight w:val="465"/>
        </w:trPr>
        <w:tc>
          <w:tcPr>
            <w:tcW w:w="3009" w:type="dxa"/>
            <w:shd w:val="clear" w:color="auto" w:fill="D9D9D9" w:themeFill="background1" w:themeFillShade="D9"/>
            <w:vAlign w:val="center"/>
          </w:tcPr>
          <w:p w:rsidR="001575E7" w:rsidRPr="003A4B33" w:rsidRDefault="001575E7" w:rsidP="00DD6701">
            <w:pPr>
              <w:adjustRightInd/>
              <w:jc w:val="center"/>
              <w:rPr>
                <w:rFonts w:hAnsi="Times New Roman" w:cs="Times New Roman"/>
                <w:sz w:val="21"/>
              </w:rPr>
            </w:pPr>
            <w:r w:rsidRPr="003A4B33">
              <w:rPr>
                <w:rFonts w:hAnsi="Times New Roman" w:cs="Times New Roman" w:hint="eastAsia"/>
                <w:sz w:val="21"/>
              </w:rPr>
              <w:t>氏名又は名称</w:t>
            </w:r>
          </w:p>
        </w:tc>
        <w:tc>
          <w:tcPr>
            <w:tcW w:w="3010" w:type="dxa"/>
            <w:shd w:val="clear" w:color="auto" w:fill="D9D9D9" w:themeFill="background1" w:themeFillShade="D9"/>
            <w:vAlign w:val="center"/>
          </w:tcPr>
          <w:p w:rsidR="001575E7" w:rsidRPr="003A4B33" w:rsidRDefault="006B1B67" w:rsidP="00DD6701">
            <w:pPr>
              <w:adjustRightInd/>
              <w:jc w:val="center"/>
              <w:rPr>
                <w:rFonts w:hAnsi="Times New Roman" w:cs="Times New Roman"/>
                <w:sz w:val="21"/>
              </w:rPr>
            </w:pPr>
            <w:r>
              <w:rPr>
                <w:rFonts w:hAnsi="Times New Roman" w:cs="Times New Roman"/>
                <w:sz w:val="21"/>
              </w:rPr>
              <w:t>住所</w:t>
            </w:r>
          </w:p>
        </w:tc>
        <w:tc>
          <w:tcPr>
            <w:tcW w:w="3011" w:type="dxa"/>
            <w:shd w:val="clear" w:color="auto" w:fill="D9D9D9" w:themeFill="background1" w:themeFillShade="D9"/>
            <w:vAlign w:val="center"/>
          </w:tcPr>
          <w:p w:rsidR="001575E7" w:rsidRPr="003A4B33" w:rsidRDefault="001575E7" w:rsidP="00DD6701">
            <w:pPr>
              <w:adjustRightInd/>
              <w:jc w:val="center"/>
              <w:rPr>
                <w:rFonts w:hAnsi="Times New Roman" w:cs="Times New Roman"/>
                <w:sz w:val="21"/>
              </w:rPr>
            </w:pPr>
            <w:r w:rsidRPr="003A4B33">
              <w:rPr>
                <w:rFonts w:hAnsi="Times New Roman" w:cs="Times New Roman" w:hint="eastAsia"/>
                <w:sz w:val="21"/>
              </w:rPr>
              <w:t>主な養殖対象魚種</w:t>
            </w:r>
          </w:p>
        </w:tc>
      </w:tr>
      <w:tr w:rsidR="001575E7" w:rsidTr="00D91513">
        <w:trPr>
          <w:trHeight w:val="408"/>
        </w:trPr>
        <w:tc>
          <w:tcPr>
            <w:tcW w:w="3009" w:type="dxa"/>
            <w:vAlign w:val="center"/>
          </w:tcPr>
          <w:p w:rsidR="00DD6701" w:rsidRPr="003A4B33" w:rsidRDefault="00DD6701" w:rsidP="00B80D2C">
            <w:pPr>
              <w:adjustRightInd/>
              <w:jc w:val="center"/>
              <w:rPr>
                <w:rFonts w:hAnsi="Times New Roman" w:cs="Times New Roman"/>
                <w:sz w:val="21"/>
              </w:rPr>
            </w:pPr>
          </w:p>
        </w:tc>
        <w:tc>
          <w:tcPr>
            <w:tcW w:w="3010" w:type="dxa"/>
            <w:vAlign w:val="center"/>
          </w:tcPr>
          <w:p w:rsidR="001575E7" w:rsidRPr="003A4B33" w:rsidRDefault="001575E7" w:rsidP="00B80D2C">
            <w:pPr>
              <w:adjustRightInd/>
              <w:jc w:val="center"/>
              <w:rPr>
                <w:rFonts w:hAnsi="Times New Roman" w:cs="Times New Roman"/>
                <w:sz w:val="21"/>
              </w:rPr>
            </w:pPr>
          </w:p>
        </w:tc>
        <w:tc>
          <w:tcPr>
            <w:tcW w:w="3011" w:type="dxa"/>
            <w:vAlign w:val="center"/>
          </w:tcPr>
          <w:p w:rsidR="001575E7" w:rsidRPr="003A4B33" w:rsidRDefault="001575E7" w:rsidP="00B80D2C">
            <w:pPr>
              <w:adjustRightInd/>
              <w:jc w:val="center"/>
              <w:rPr>
                <w:rFonts w:hAnsi="Times New Roman" w:cs="Times New Roman"/>
                <w:sz w:val="21"/>
              </w:rPr>
            </w:pPr>
          </w:p>
        </w:tc>
      </w:tr>
      <w:tr w:rsidR="00B80D2C" w:rsidTr="00996677">
        <w:trPr>
          <w:trHeight w:val="466"/>
        </w:trPr>
        <w:tc>
          <w:tcPr>
            <w:tcW w:w="9030" w:type="dxa"/>
            <w:gridSpan w:val="3"/>
            <w:shd w:val="clear" w:color="auto" w:fill="D9D9D9" w:themeFill="background1" w:themeFillShade="D9"/>
            <w:vAlign w:val="center"/>
          </w:tcPr>
          <w:p w:rsidR="00B80D2C" w:rsidRPr="003A4B33" w:rsidRDefault="00B80D2C" w:rsidP="00B80D2C">
            <w:pPr>
              <w:adjustRightInd/>
              <w:jc w:val="center"/>
              <w:rPr>
                <w:rFonts w:hAnsi="Times New Roman" w:cs="Times New Roman"/>
                <w:sz w:val="21"/>
              </w:rPr>
            </w:pPr>
            <w:r w:rsidRPr="003A4B33">
              <w:rPr>
                <w:rFonts w:hAnsi="Times New Roman" w:cs="Times New Roman" w:hint="eastAsia"/>
                <w:sz w:val="21"/>
              </w:rPr>
              <w:t>直近３年間の養殖生産量（kg）及び生産額（千円）</w:t>
            </w:r>
          </w:p>
        </w:tc>
      </w:tr>
      <w:tr w:rsidR="00F36383" w:rsidTr="00E222E2">
        <w:trPr>
          <w:trHeight w:val="416"/>
        </w:trPr>
        <w:tc>
          <w:tcPr>
            <w:tcW w:w="3009" w:type="dxa"/>
            <w:vAlign w:val="center"/>
          </w:tcPr>
          <w:p w:rsidR="00F36383" w:rsidRPr="003A4B33" w:rsidRDefault="00F36383" w:rsidP="00F36383">
            <w:pPr>
              <w:tabs>
                <w:tab w:val="left" w:pos="2663"/>
              </w:tabs>
              <w:adjustRightInd/>
              <w:jc w:val="center"/>
              <w:rPr>
                <w:rFonts w:hAnsi="Times New Roman" w:cs="Times New Roman"/>
                <w:sz w:val="21"/>
              </w:rPr>
            </w:pPr>
            <w:r w:rsidRPr="003A4B33">
              <w:rPr>
                <w:rFonts w:hAnsi="Times New Roman" w:cs="Times New Roman" w:hint="eastAsia"/>
                <w:sz w:val="21"/>
              </w:rPr>
              <w:t xml:space="preserve">   </w:t>
            </w:r>
            <w:r>
              <w:rPr>
                <w:rFonts w:hAnsi="Times New Roman" w:cs="Times New Roman" w:hint="eastAsia"/>
                <w:sz w:val="21"/>
              </w:rPr>
              <w:t xml:space="preserve">　　</w:t>
            </w:r>
            <w:r w:rsidRPr="003A4B33">
              <w:rPr>
                <w:rFonts w:hAnsi="Times New Roman" w:cs="Times New Roman" w:hint="eastAsia"/>
                <w:sz w:val="21"/>
              </w:rPr>
              <w:t xml:space="preserve"> 　</w:t>
            </w:r>
            <w:r>
              <w:rPr>
                <w:rFonts w:hAnsi="Times New Roman" w:cs="Times New Roman" w:hint="eastAsia"/>
                <w:sz w:val="21"/>
              </w:rPr>
              <w:t xml:space="preserve">        </w:t>
            </w:r>
            <w:r>
              <w:rPr>
                <w:rFonts w:hAnsi="Times New Roman" w:cs="Times New Roman"/>
                <w:sz w:val="21"/>
              </w:rPr>
              <w:t xml:space="preserve">  </w:t>
            </w:r>
            <w:r>
              <w:rPr>
                <w:rFonts w:hAnsi="Times New Roman" w:cs="Times New Roman" w:hint="eastAsia"/>
                <w:sz w:val="21"/>
              </w:rPr>
              <w:t xml:space="preserve">  </w:t>
            </w:r>
            <w:r w:rsidRPr="003A4B33">
              <w:rPr>
                <w:rFonts w:hAnsi="Times New Roman" w:cs="Times New Roman" w:hint="eastAsia"/>
                <w:sz w:val="21"/>
              </w:rPr>
              <w:t>年</w:t>
            </w:r>
          </w:p>
        </w:tc>
        <w:tc>
          <w:tcPr>
            <w:tcW w:w="3010" w:type="dxa"/>
            <w:vAlign w:val="center"/>
          </w:tcPr>
          <w:p w:rsidR="00F36383" w:rsidRPr="003A4B33" w:rsidRDefault="00F36383" w:rsidP="00F36383">
            <w:pPr>
              <w:tabs>
                <w:tab w:val="left" w:pos="2663"/>
              </w:tabs>
              <w:adjustRightInd/>
              <w:jc w:val="center"/>
              <w:rPr>
                <w:rFonts w:hAnsi="Times New Roman" w:cs="Times New Roman"/>
                <w:sz w:val="21"/>
              </w:rPr>
            </w:pPr>
            <w:r w:rsidRPr="003A4B33">
              <w:rPr>
                <w:rFonts w:hAnsi="Times New Roman" w:cs="Times New Roman" w:hint="eastAsia"/>
                <w:sz w:val="21"/>
              </w:rPr>
              <w:t xml:space="preserve">   </w:t>
            </w:r>
            <w:r>
              <w:rPr>
                <w:rFonts w:hAnsi="Times New Roman" w:cs="Times New Roman" w:hint="eastAsia"/>
                <w:sz w:val="21"/>
              </w:rPr>
              <w:t xml:space="preserve">　　</w:t>
            </w:r>
            <w:r w:rsidRPr="003A4B33">
              <w:rPr>
                <w:rFonts w:hAnsi="Times New Roman" w:cs="Times New Roman" w:hint="eastAsia"/>
                <w:sz w:val="21"/>
              </w:rPr>
              <w:t xml:space="preserve"> 　</w:t>
            </w:r>
            <w:r>
              <w:rPr>
                <w:rFonts w:hAnsi="Times New Roman" w:cs="Times New Roman" w:hint="eastAsia"/>
                <w:sz w:val="21"/>
              </w:rPr>
              <w:t xml:space="preserve">        </w:t>
            </w:r>
            <w:r>
              <w:rPr>
                <w:rFonts w:hAnsi="Times New Roman" w:cs="Times New Roman"/>
                <w:sz w:val="21"/>
              </w:rPr>
              <w:t xml:space="preserve">  </w:t>
            </w:r>
            <w:r>
              <w:rPr>
                <w:rFonts w:hAnsi="Times New Roman" w:cs="Times New Roman" w:hint="eastAsia"/>
                <w:sz w:val="21"/>
              </w:rPr>
              <w:t xml:space="preserve">  </w:t>
            </w:r>
            <w:r w:rsidRPr="003A4B33">
              <w:rPr>
                <w:rFonts w:hAnsi="Times New Roman" w:cs="Times New Roman" w:hint="eastAsia"/>
                <w:sz w:val="21"/>
              </w:rPr>
              <w:t>年</w:t>
            </w:r>
          </w:p>
        </w:tc>
        <w:tc>
          <w:tcPr>
            <w:tcW w:w="3011" w:type="dxa"/>
            <w:vAlign w:val="center"/>
          </w:tcPr>
          <w:p w:rsidR="00F36383" w:rsidRPr="003A4B33" w:rsidRDefault="00F36383" w:rsidP="00F36383">
            <w:pPr>
              <w:tabs>
                <w:tab w:val="left" w:pos="2663"/>
              </w:tabs>
              <w:adjustRightInd/>
              <w:jc w:val="center"/>
              <w:rPr>
                <w:rFonts w:hAnsi="Times New Roman" w:cs="Times New Roman"/>
                <w:sz w:val="21"/>
              </w:rPr>
            </w:pPr>
            <w:r w:rsidRPr="003A4B33">
              <w:rPr>
                <w:rFonts w:hAnsi="Times New Roman" w:cs="Times New Roman" w:hint="eastAsia"/>
                <w:sz w:val="21"/>
              </w:rPr>
              <w:t xml:space="preserve">   </w:t>
            </w:r>
            <w:r>
              <w:rPr>
                <w:rFonts w:hAnsi="Times New Roman" w:cs="Times New Roman" w:hint="eastAsia"/>
                <w:sz w:val="21"/>
              </w:rPr>
              <w:t xml:space="preserve">　　</w:t>
            </w:r>
            <w:r w:rsidRPr="003A4B33">
              <w:rPr>
                <w:rFonts w:hAnsi="Times New Roman" w:cs="Times New Roman" w:hint="eastAsia"/>
                <w:sz w:val="21"/>
              </w:rPr>
              <w:t xml:space="preserve"> 　</w:t>
            </w:r>
            <w:r>
              <w:rPr>
                <w:rFonts w:hAnsi="Times New Roman" w:cs="Times New Roman" w:hint="eastAsia"/>
                <w:sz w:val="21"/>
              </w:rPr>
              <w:t xml:space="preserve">        </w:t>
            </w:r>
            <w:r>
              <w:rPr>
                <w:rFonts w:hAnsi="Times New Roman" w:cs="Times New Roman"/>
                <w:sz w:val="21"/>
              </w:rPr>
              <w:t xml:space="preserve">  </w:t>
            </w:r>
            <w:r>
              <w:rPr>
                <w:rFonts w:hAnsi="Times New Roman" w:cs="Times New Roman" w:hint="eastAsia"/>
                <w:sz w:val="21"/>
              </w:rPr>
              <w:t xml:space="preserve">  </w:t>
            </w:r>
            <w:r w:rsidRPr="003A4B33">
              <w:rPr>
                <w:rFonts w:hAnsi="Times New Roman" w:cs="Times New Roman" w:hint="eastAsia"/>
                <w:sz w:val="21"/>
              </w:rPr>
              <w:t>年</w:t>
            </w:r>
          </w:p>
        </w:tc>
      </w:tr>
      <w:tr w:rsidR="00F36383" w:rsidTr="00E222E2">
        <w:trPr>
          <w:trHeight w:val="416"/>
        </w:trPr>
        <w:tc>
          <w:tcPr>
            <w:tcW w:w="3009" w:type="dxa"/>
            <w:vAlign w:val="center"/>
          </w:tcPr>
          <w:p w:rsidR="00F36383" w:rsidRPr="003A4B33" w:rsidRDefault="00F36383" w:rsidP="00F36383">
            <w:pPr>
              <w:adjustRightInd/>
              <w:ind w:firstLineChars="1167" w:firstLine="2451"/>
              <w:rPr>
                <w:rFonts w:hAnsi="Times New Roman" w:cs="Times New Roman"/>
                <w:sz w:val="21"/>
              </w:rPr>
            </w:pPr>
            <w:r w:rsidRPr="003A4B33">
              <w:rPr>
                <w:rFonts w:hAnsi="Times New Roman" w:cs="Times New Roman" w:hint="eastAsia"/>
                <w:sz w:val="21"/>
              </w:rPr>
              <w:t>kg</w:t>
            </w:r>
          </w:p>
        </w:tc>
        <w:tc>
          <w:tcPr>
            <w:tcW w:w="3010" w:type="dxa"/>
            <w:vAlign w:val="center"/>
          </w:tcPr>
          <w:p w:rsidR="00F36383" w:rsidRPr="003A4B33" w:rsidRDefault="00F36383" w:rsidP="00F36383">
            <w:pPr>
              <w:adjustRightInd/>
              <w:ind w:firstLineChars="1167" w:firstLine="2451"/>
              <w:rPr>
                <w:rFonts w:hAnsi="Times New Roman" w:cs="Times New Roman"/>
                <w:sz w:val="21"/>
              </w:rPr>
            </w:pPr>
            <w:r w:rsidRPr="003A4B33">
              <w:rPr>
                <w:rFonts w:hAnsi="Times New Roman" w:cs="Times New Roman" w:hint="eastAsia"/>
                <w:sz w:val="21"/>
              </w:rPr>
              <w:t>kg</w:t>
            </w:r>
          </w:p>
        </w:tc>
        <w:tc>
          <w:tcPr>
            <w:tcW w:w="3011" w:type="dxa"/>
            <w:vAlign w:val="center"/>
          </w:tcPr>
          <w:p w:rsidR="00F36383" w:rsidRPr="003A4B33" w:rsidRDefault="00F36383" w:rsidP="00F36383">
            <w:pPr>
              <w:adjustRightInd/>
              <w:ind w:firstLineChars="1167" w:firstLine="2451"/>
              <w:rPr>
                <w:rFonts w:hAnsi="Times New Roman" w:cs="Times New Roman"/>
                <w:sz w:val="21"/>
              </w:rPr>
            </w:pPr>
            <w:r w:rsidRPr="003A4B33">
              <w:rPr>
                <w:rFonts w:hAnsi="Times New Roman" w:cs="Times New Roman" w:hint="eastAsia"/>
                <w:sz w:val="21"/>
              </w:rPr>
              <w:t>kg</w:t>
            </w:r>
          </w:p>
        </w:tc>
      </w:tr>
      <w:tr w:rsidR="00F36383" w:rsidTr="00E222E2">
        <w:trPr>
          <w:trHeight w:val="416"/>
        </w:trPr>
        <w:tc>
          <w:tcPr>
            <w:tcW w:w="3009" w:type="dxa"/>
            <w:vAlign w:val="center"/>
          </w:tcPr>
          <w:p w:rsidR="00F36383" w:rsidRPr="003A4B33" w:rsidRDefault="00F36383" w:rsidP="00F36383">
            <w:pPr>
              <w:tabs>
                <w:tab w:val="left" w:pos="1526"/>
              </w:tabs>
              <w:adjustRightInd/>
              <w:jc w:val="center"/>
              <w:rPr>
                <w:rFonts w:hAnsi="Times New Roman" w:cs="Times New Roman"/>
                <w:sz w:val="21"/>
              </w:rPr>
            </w:pPr>
            <w:r w:rsidRPr="003A4B33">
              <w:rPr>
                <w:rFonts w:hAnsi="Times New Roman" w:cs="Times New Roman" w:hint="eastAsia"/>
                <w:sz w:val="21"/>
              </w:rPr>
              <w:t xml:space="preserve">   </w:t>
            </w:r>
            <w:r>
              <w:rPr>
                <w:rFonts w:hAnsi="Times New Roman" w:cs="Times New Roman" w:hint="eastAsia"/>
                <w:sz w:val="21"/>
              </w:rPr>
              <w:t xml:space="preserve">　　</w:t>
            </w:r>
            <w:r w:rsidRPr="003A4B33">
              <w:rPr>
                <w:rFonts w:hAnsi="Times New Roman" w:cs="Times New Roman" w:hint="eastAsia"/>
                <w:sz w:val="21"/>
              </w:rPr>
              <w:t xml:space="preserve"> 　</w:t>
            </w:r>
            <w:r>
              <w:rPr>
                <w:rFonts w:hAnsi="Times New Roman" w:cs="Times New Roman" w:hint="eastAsia"/>
                <w:sz w:val="21"/>
              </w:rPr>
              <w:t xml:space="preserve">          </w:t>
            </w:r>
            <w:r w:rsidRPr="003A4B33">
              <w:rPr>
                <w:rFonts w:hAnsi="Times New Roman" w:cs="Times New Roman" w:hint="eastAsia"/>
                <w:sz w:val="21"/>
              </w:rPr>
              <w:t>千円</w:t>
            </w:r>
          </w:p>
        </w:tc>
        <w:tc>
          <w:tcPr>
            <w:tcW w:w="3010" w:type="dxa"/>
            <w:vAlign w:val="center"/>
          </w:tcPr>
          <w:p w:rsidR="00F36383" w:rsidRPr="003A4B33" w:rsidRDefault="00F36383" w:rsidP="00F36383">
            <w:pPr>
              <w:tabs>
                <w:tab w:val="left" w:pos="1526"/>
              </w:tabs>
              <w:adjustRightInd/>
              <w:jc w:val="center"/>
              <w:rPr>
                <w:rFonts w:hAnsi="Times New Roman" w:cs="Times New Roman"/>
                <w:sz w:val="21"/>
              </w:rPr>
            </w:pPr>
            <w:r w:rsidRPr="003A4B33">
              <w:rPr>
                <w:rFonts w:hAnsi="Times New Roman" w:cs="Times New Roman" w:hint="eastAsia"/>
                <w:sz w:val="21"/>
              </w:rPr>
              <w:t xml:space="preserve">   </w:t>
            </w:r>
            <w:r>
              <w:rPr>
                <w:rFonts w:hAnsi="Times New Roman" w:cs="Times New Roman" w:hint="eastAsia"/>
                <w:sz w:val="21"/>
              </w:rPr>
              <w:t xml:space="preserve">　　</w:t>
            </w:r>
            <w:r w:rsidRPr="003A4B33">
              <w:rPr>
                <w:rFonts w:hAnsi="Times New Roman" w:cs="Times New Roman" w:hint="eastAsia"/>
                <w:sz w:val="21"/>
              </w:rPr>
              <w:t xml:space="preserve"> 　</w:t>
            </w:r>
            <w:r>
              <w:rPr>
                <w:rFonts w:hAnsi="Times New Roman" w:cs="Times New Roman" w:hint="eastAsia"/>
                <w:sz w:val="21"/>
              </w:rPr>
              <w:t xml:space="preserve">          </w:t>
            </w:r>
            <w:r w:rsidRPr="003A4B33">
              <w:rPr>
                <w:rFonts w:hAnsi="Times New Roman" w:cs="Times New Roman" w:hint="eastAsia"/>
                <w:sz w:val="21"/>
              </w:rPr>
              <w:t>千円</w:t>
            </w:r>
          </w:p>
        </w:tc>
        <w:tc>
          <w:tcPr>
            <w:tcW w:w="3011" w:type="dxa"/>
            <w:vAlign w:val="center"/>
          </w:tcPr>
          <w:p w:rsidR="00F36383" w:rsidRPr="003A4B33" w:rsidRDefault="00F36383" w:rsidP="00F36383">
            <w:pPr>
              <w:tabs>
                <w:tab w:val="left" w:pos="1526"/>
              </w:tabs>
              <w:adjustRightInd/>
              <w:jc w:val="center"/>
              <w:rPr>
                <w:rFonts w:hAnsi="Times New Roman" w:cs="Times New Roman"/>
                <w:sz w:val="21"/>
              </w:rPr>
            </w:pPr>
            <w:r w:rsidRPr="003A4B33">
              <w:rPr>
                <w:rFonts w:hAnsi="Times New Roman" w:cs="Times New Roman" w:hint="eastAsia"/>
                <w:sz w:val="21"/>
              </w:rPr>
              <w:t xml:space="preserve">   </w:t>
            </w:r>
            <w:r>
              <w:rPr>
                <w:rFonts w:hAnsi="Times New Roman" w:cs="Times New Roman" w:hint="eastAsia"/>
                <w:sz w:val="21"/>
              </w:rPr>
              <w:t xml:space="preserve">　　</w:t>
            </w:r>
            <w:r w:rsidRPr="003A4B33">
              <w:rPr>
                <w:rFonts w:hAnsi="Times New Roman" w:cs="Times New Roman" w:hint="eastAsia"/>
                <w:sz w:val="21"/>
              </w:rPr>
              <w:t xml:space="preserve"> 　</w:t>
            </w:r>
            <w:r>
              <w:rPr>
                <w:rFonts w:hAnsi="Times New Roman" w:cs="Times New Roman" w:hint="eastAsia"/>
                <w:sz w:val="21"/>
              </w:rPr>
              <w:t xml:space="preserve">          </w:t>
            </w:r>
            <w:r w:rsidRPr="003A4B33">
              <w:rPr>
                <w:rFonts w:hAnsi="Times New Roman" w:cs="Times New Roman" w:hint="eastAsia"/>
                <w:sz w:val="21"/>
              </w:rPr>
              <w:t>千円</w:t>
            </w:r>
          </w:p>
        </w:tc>
      </w:tr>
      <w:tr w:rsidR="00B80D2C" w:rsidTr="00D25485">
        <w:tc>
          <w:tcPr>
            <w:tcW w:w="3009" w:type="dxa"/>
            <w:shd w:val="clear" w:color="auto" w:fill="D9D9D9" w:themeFill="background1" w:themeFillShade="D9"/>
          </w:tcPr>
          <w:p w:rsidR="00B80D2C" w:rsidRPr="003A4B33" w:rsidRDefault="00D23C04" w:rsidP="001575E7">
            <w:pPr>
              <w:adjustRightInd/>
              <w:jc w:val="center"/>
              <w:rPr>
                <w:rFonts w:hAnsi="Times New Roman" w:cs="Times New Roman"/>
                <w:sz w:val="21"/>
              </w:rPr>
            </w:pPr>
            <w:r w:rsidRPr="003A4B33">
              <w:rPr>
                <w:rFonts w:hAnsi="Times New Roman" w:cs="Times New Roman" w:hint="eastAsia"/>
                <w:sz w:val="21"/>
              </w:rPr>
              <w:t>養殖</w:t>
            </w:r>
            <w:r w:rsidR="00BA59D8" w:rsidRPr="00F560AF">
              <w:rPr>
                <w:rFonts w:hAnsi="Times New Roman" w:cs="Times New Roman" w:hint="eastAsia"/>
                <w:color w:val="auto"/>
                <w:sz w:val="21"/>
              </w:rPr>
              <w:t>の事</w:t>
            </w:r>
            <w:r w:rsidRPr="003A4B33">
              <w:rPr>
                <w:rFonts w:hAnsi="Times New Roman" w:cs="Times New Roman" w:hint="eastAsia"/>
                <w:sz w:val="21"/>
              </w:rPr>
              <w:t>業を営んでいる</w:t>
            </w:r>
          </w:p>
          <w:p w:rsidR="00B80D2C" w:rsidRPr="003A4B33" w:rsidRDefault="00B80D2C" w:rsidP="001575E7">
            <w:pPr>
              <w:adjustRightInd/>
              <w:jc w:val="center"/>
              <w:rPr>
                <w:rFonts w:hAnsi="Times New Roman" w:cs="Times New Roman"/>
                <w:sz w:val="21"/>
              </w:rPr>
            </w:pPr>
            <w:r w:rsidRPr="003A4B33">
              <w:rPr>
                <w:rFonts w:hAnsi="Times New Roman" w:cs="Times New Roman" w:hint="eastAsia"/>
                <w:sz w:val="21"/>
              </w:rPr>
              <w:t>区画漁業権</w:t>
            </w:r>
            <w:r w:rsidR="00413550" w:rsidRPr="003A4B33">
              <w:rPr>
                <w:rFonts w:hAnsi="Times New Roman" w:cs="Times New Roman" w:hint="eastAsia"/>
                <w:sz w:val="21"/>
              </w:rPr>
              <w:t>の免許</w:t>
            </w:r>
            <w:r w:rsidRPr="003A4B33">
              <w:rPr>
                <w:rFonts w:hAnsi="Times New Roman" w:cs="Times New Roman" w:hint="eastAsia"/>
                <w:sz w:val="21"/>
              </w:rPr>
              <w:t>番号</w:t>
            </w:r>
          </w:p>
          <w:p w:rsidR="00B80D2C" w:rsidRPr="003A4B33" w:rsidRDefault="00B80D2C" w:rsidP="001575E7">
            <w:pPr>
              <w:adjustRightInd/>
              <w:jc w:val="center"/>
              <w:rPr>
                <w:rFonts w:hAnsi="Times New Roman" w:cs="Times New Roman"/>
                <w:sz w:val="21"/>
              </w:rPr>
            </w:pPr>
            <w:r w:rsidRPr="003A4B33">
              <w:rPr>
                <w:rFonts w:hAnsi="Times New Roman" w:cs="Times New Roman" w:hint="eastAsia"/>
                <w:sz w:val="21"/>
              </w:rPr>
              <w:t>（陸上の場合は施設所在地）</w:t>
            </w:r>
          </w:p>
        </w:tc>
        <w:tc>
          <w:tcPr>
            <w:tcW w:w="3010" w:type="dxa"/>
            <w:shd w:val="clear" w:color="auto" w:fill="D9D9D9" w:themeFill="background1" w:themeFillShade="D9"/>
            <w:vAlign w:val="center"/>
          </w:tcPr>
          <w:p w:rsidR="006B1B67" w:rsidRDefault="006B1B67" w:rsidP="00B80D2C">
            <w:pPr>
              <w:adjustRightInd/>
              <w:jc w:val="center"/>
              <w:rPr>
                <w:rFonts w:hAnsi="Times New Roman" w:cs="Times New Roman"/>
                <w:sz w:val="21"/>
              </w:rPr>
            </w:pPr>
            <w:r>
              <w:rPr>
                <w:rFonts w:hAnsi="Times New Roman" w:cs="Times New Roman" w:hint="eastAsia"/>
                <w:sz w:val="21"/>
              </w:rPr>
              <w:t>左記区画漁業権の漁業権者名</w:t>
            </w:r>
          </w:p>
          <w:p w:rsidR="00B80D2C" w:rsidRPr="003A4B33" w:rsidRDefault="006B1B67" w:rsidP="00B80D2C">
            <w:pPr>
              <w:adjustRightInd/>
              <w:jc w:val="center"/>
              <w:rPr>
                <w:rFonts w:hAnsi="Times New Roman" w:cs="Times New Roman"/>
                <w:sz w:val="21"/>
              </w:rPr>
            </w:pPr>
            <w:r>
              <w:rPr>
                <w:rFonts w:hAnsi="Times New Roman" w:cs="Times New Roman" w:hint="eastAsia"/>
                <w:sz w:val="21"/>
              </w:rPr>
              <w:t>（</w:t>
            </w:r>
            <w:r w:rsidRPr="003A4B33">
              <w:rPr>
                <w:rFonts w:hAnsi="Times New Roman" w:cs="Times New Roman" w:hint="eastAsia"/>
                <w:sz w:val="21"/>
              </w:rPr>
              <w:t>所属漁業協同組合</w:t>
            </w:r>
            <w:r>
              <w:rPr>
                <w:rFonts w:hAnsi="Times New Roman" w:cs="Times New Roman" w:hint="eastAsia"/>
                <w:sz w:val="21"/>
              </w:rPr>
              <w:t>）</w:t>
            </w:r>
          </w:p>
        </w:tc>
        <w:tc>
          <w:tcPr>
            <w:tcW w:w="3011" w:type="dxa"/>
            <w:shd w:val="clear" w:color="auto" w:fill="D9D9D9" w:themeFill="background1" w:themeFillShade="D9"/>
            <w:vAlign w:val="center"/>
          </w:tcPr>
          <w:p w:rsidR="006B1B67" w:rsidRDefault="006B1B67" w:rsidP="006B1B67">
            <w:pPr>
              <w:adjustRightInd/>
              <w:jc w:val="center"/>
              <w:rPr>
                <w:rFonts w:hAnsi="Times New Roman" w:cs="Times New Roman"/>
                <w:sz w:val="21"/>
              </w:rPr>
            </w:pPr>
            <w:r>
              <w:rPr>
                <w:rFonts w:hAnsi="Times New Roman" w:cs="Times New Roman" w:hint="eastAsia"/>
                <w:sz w:val="21"/>
              </w:rPr>
              <w:t>養殖施設</w:t>
            </w:r>
            <w:r w:rsidR="00B80D2C" w:rsidRPr="003A4B33">
              <w:rPr>
                <w:rFonts w:hAnsi="Times New Roman" w:cs="Times New Roman" w:hint="eastAsia"/>
                <w:sz w:val="21"/>
              </w:rPr>
              <w:t>の規模</w:t>
            </w:r>
          </w:p>
          <w:p w:rsidR="006B1B67" w:rsidRPr="006B1B67" w:rsidRDefault="006B1B67" w:rsidP="006B1B67">
            <w:pPr>
              <w:adjustRightInd/>
              <w:jc w:val="center"/>
              <w:rPr>
                <w:rFonts w:hAnsi="Times New Roman" w:cs="Times New Roman"/>
                <w:sz w:val="21"/>
              </w:rPr>
            </w:pPr>
            <w:r>
              <w:rPr>
                <w:rFonts w:hAnsi="Times New Roman" w:cs="Times New Roman" w:hint="eastAsia"/>
                <w:sz w:val="21"/>
              </w:rPr>
              <w:t>（生簀台数等）</w:t>
            </w:r>
          </w:p>
        </w:tc>
      </w:tr>
      <w:tr w:rsidR="00B80D2C" w:rsidTr="00687E0B">
        <w:trPr>
          <w:trHeight w:val="1251"/>
        </w:trPr>
        <w:tc>
          <w:tcPr>
            <w:tcW w:w="3009" w:type="dxa"/>
            <w:vAlign w:val="center"/>
          </w:tcPr>
          <w:p w:rsidR="00B80D2C" w:rsidRPr="003A4B33" w:rsidRDefault="00B80D2C" w:rsidP="00B80D2C">
            <w:pPr>
              <w:adjustRightInd/>
              <w:jc w:val="center"/>
              <w:rPr>
                <w:rFonts w:hAnsi="Times New Roman" w:cs="Times New Roman"/>
                <w:sz w:val="21"/>
              </w:rPr>
            </w:pPr>
          </w:p>
        </w:tc>
        <w:tc>
          <w:tcPr>
            <w:tcW w:w="3010" w:type="dxa"/>
            <w:vAlign w:val="center"/>
          </w:tcPr>
          <w:p w:rsidR="00B80D2C" w:rsidRPr="003A4B33" w:rsidRDefault="00B80D2C" w:rsidP="00B80D2C">
            <w:pPr>
              <w:adjustRightInd/>
              <w:jc w:val="center"/>
              <w:rPr>
                <w:rFonts w:hAnsi="Times New Roman" w:cs="Times New Roman"/>
                <w:sz w:val="21"/>
              </w:rPr>
            </w:pPr>
          </w:p>
        </w:tc>
        <w:tc>
          <w:tcPr>
            <w:tcW w:w="3011" w:type="dxa"/>
            <w:vAlign w:val="center"/>
          </w:tcPr>
          <w:p w:rsidR="00B80D2C" w:rsidRPr="003A4B33" w:rsidRDefault="00B80D2C" w:rsidP="00B80D2C">
            <w:pPr>
              <w:adjustRightInd/>
              <w:jc w:val="center"/>
              <w:rPr>
                <w:rFonts w:hAnsi="Times New Roman" w:cs="Times New Roman"/>
                <w:sz w:val="21"/>
              </w:rPr>
            </w:pPr>
          </w:p>
        </w:tc>
      </w:tr>
    </w:tbl>
    <w:p w:rsidR="009F3ED7" w:rsidRDefault="009F3ED7" w:rsidP="009F3ED7">
      <w:pPr>
        <w:adjustRightInd/>
        <w:spacing w:line="200" w:lineRule="exact"/>
        <w:rPr>
          <w:sz w:val="24"/>
          <w:szCs w:val="24"/>
        </w:rPr>
      </w:pPr>
    </w:p>
    <w:p w:rsidR="00014017" w:rsidRDefault="00014017" w:rsidP="009C6D90">
      <w:pPr>
        <w:adjustRightInd/>
        <w:spacing w:line="300" w:lineRule="exact"/>
        <w:rPr>
          <w:sz w:val="24"/>
          <w:szCs w:val="24"/>
        </w:rPr>
      </w:pPr>
    </w:p>
    <w:p w:rsidR="003A4B33" w:rsidRDefault="00E7123B" w:rsidP="009C6D90">
      <w:pPr>
        <w:adjustRightInd/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351591">
        <w:rPr>
          <w:rFonts w:hint="eastAsia"/>
          <w:sz w:val="24"/>
          <w:szCs w:val="24"/>
        </w:rPr>
        <w:t>養殖用配合飼料の購入数量等</w:t>
      </w:r>
    </w:p>
    <w:p w:rsidR="00AF1CA3" w:rsidRDefault="00AF1CA3" w:rsidP="00A754EC">
      <w:pPr>
        <w:adjustRightInd/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E6583">
        <w:rPr>
          <w:rFonts w:hint="eastAsia"/>
          <w:sz w:val="21"/>
          <w:szCs w:val="24"/>
        </w:rPr>
        <w:t xml:space="preserve">　</w:t>
      </w:r>
      <w:r w:rsidR="00BA4CE0">
        <w:rPr>
          <w:rFonts w:hint="eastAsia"/>
          <w:sz w:val="21"/>
          <w:szCs w:val="24"/>
        </w:rPr>
        <w:t>漁業経営セーフティネット構築事業</w:t>
      </w:r>
    </w:p>
    <w:tbl>
      <w:tblPr>
        <w:tblStyle w:val="ab"/>
        <w:tblW w:w="0" w:type="auto"/>
        <w:tblInd w:w="584" w:type="dxa"/>
        <w:tblLook w:val="04A0" w:firstRow="1" w:lastRow="0" w:firstColumn="1" w:lastColumn="0" w:noHBand="0" w:noVBand="1"/>
      </w:tblPr>
      <w:tblGrid>
        <w:gridCol w:w="3023"/>
        <w:gridCol w:w="3023"/>
      </w:tblGrid>
      <w:tr w:rsidR="00A754EC" w:rsidRPr="003A4B33" w:rsidTr="009C2586">
        <w:trPr>
          <w:trHeight w:val="571"/>
        </w:trPr>
        <w:tc>
          <w:tcPr>
            <w:tcW w:w="3023" w:type="dxa"/>
            <w:shd w:val="clear" w:color="auto" w:fill="D9D9D9" w:themeFill="background1" w:themeFillShade="D9"/>
            <w:vAlign w:val="center"/>
          </w:tcPr>
          <w:p w:rsidR="00A754EC" w:rsidRPr="003A4B33" w:rsidRDefault="00A754EC" w:rsidP="00E2669C">
            <w:pPr>
              <w:adjustRightInd/>
              <w:spacing w:line="30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年度</w:t>
            </w:r>
            <w:r w:rsidR="00B8081B">
              <w:rPr>
                <w:rFonts w:hint="eastAsia"/>
                <w:sz w:val="21"/>
                <w:szCs w:val="24"/>
              </w:rPr>
              <w:t>（４月～翌年３月）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:rsidR="00A754EC" w:rsidRPr="003A4B33" w:rsidRDefault="00A754EC" w:rsidP="00E2669C">
            <w:pPr>
              <w:adjustRightInd/>
              <w:spacing w:line="300" w:lineRule="exact"/>
              <w:jc w:val="center"/>
              <w:rPr>
                <w:sz w:val="21"/>
                <w:szCs w:val="24"/>
              </w:rPr>
            </w:pPr>
            <w:r w:rsidRPr="00F560AF">
              <w:rPr>
                <w:rFonts w:hint="eastAsia"/>
                <w:color w:val="auto"/>
                <w:sz w:val="21"/>
                <w:szCs w:val="24"/>
              </w:rPr>
              <w:t>養殖用</w:t>
            </w:r>
            <w:r>
              <w:rPr>
                <w:rFonts w:hint="eastAsia"/>
                <w:sz w:val="21"/>
                <w:szCs w:val="24"/>
              </w:rPr>
              <w:t>配合飼料購入予定数量</w:t>
            </w:r>
          </w:p>
        </w:tc>
      </w:tr>
      <w:tr w:rsidR="00A754EC" w:rsidRPr="003A4B33" w:rsidTr="009C2586">
        <w:trPr>
          <w:trHeight w:val="571"/>
        </w:trPr>
        <w:tc>
          <w:tcPr>
            <w:tcW w:w="3023" w:type="dxa"/>
            <w:shd w:val="clear" w:color="auto" w:fill="D9D9D9" w:themeFill="background1" w:themeFillShade="D9"/>
            <w:vAlign w:val="center"/>
          </w:tcPr>
          <w:p w:rsidR="00A754EC" w:rsidRPr="003A4B33" w:rsidRDefault="00A754EC" w:rsidP="00E2669C">
            <w:pPr>
              <w:adjustRightInd/>
              <w:spacing w:line="30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令和６</w:t>
            </w:r>
            <w:r w:rsidRPr="003A4B33">
              <w:rPr>
                <w:rFonts w:hint="eastAsia"/>
                <w:sz w:val="21"/>
                <w:szCs w:val="24"/>
              </w:rPr>
              <w:t>年度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A754EC" w:rsidRPr="003A4B33" w:rsidRDefault="00A754EC" w:rsidP="00E2669C">
            <w:pPr>
              <w:adjustRightInd/>
              <w:spacing w:line="30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　　　　　　　　　  </w:t>
            </w:r>
            <w:r w:rsidRPr="003A4B33">
              <w:rPr>
                <w:rFonts w:hAnsi="Times New Roman" w:cs="Times New Roman" w:hint="eastAsia"/>
                <w:sz w:val="21"/>
              </w:rPr>
              <w:t>kg</w:t>
            </w:r>
          </w:p>
        </w:tc>
      </w:tr>
    </w:tbl>
    <w:p w:rsidR="003A4B33" w:rsidRPr="00C1429D" w:rsidRDefault="003A4B33" w:rsidP="009C6D90">
      <w:pPr>
        <w:adjustRightInd/>
        <w:spacing w:line="300" w:lineRule="exact"/>
        <w:rPr>
          <w:sz w:val="24"/>
          <w:szCs w:val="24"/>
        </w:rPr>
      </w:pPr>
    </w:p>
    <w:p w:rsidR="00A754EC" w:rsidRDefault="00A754EC" w:rsidP="00A754EC">
      <w:pPr>
        <w:adjustRightInd/>
        <w:spacing w:line="300" w:lineRule="exact"/>
        <w:rPr>
          <w:sz w:val="24"/>
          <w:szCs w:val="24"/>
        </w:rPr>
      </w:pPr>
    </w:p>
    <w:p w:rsidR="00A754EC" w:rsidRDefault="0016723E" w:rsidP="00A754EC">
      <w:pPr>
        <w:adjustRightInd/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E201D">
        <w:rPr>
          <w:rFonts w:hint="eastAsia"/>
          <w:sz w:val="24"/>
          <w:szCs w:val="24"/>
        </w:rPr>
        <w:t xml:space="preserve">　</w:t>
      </w:r>
      <w:r w:rsidR="00A754EC">
        <w:rPr>
          <w:rFonts w:hint="eastAsia"/>
          <w:sz w:val="24"/>
          <w:szCs w:val="24"/>
        </w:rPr>
        <w:t>養殖計画魚種</w:t>
      </w:r>
    </w:p>
    <w:p w:rsidR="00B8081B" w:rsidRPr="007E201D" w:rsidRDefault="00A754EC" w:rsidP="00A754EC">
      <w:pPr>
        <w:adjustRightInd/>
        <w:spacing w:line="300" w:lineRule="exact"/>
        <w:rPr>
          <w:sz w:val="21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E201D">
        <w:rPr>
          <w:rFonts w:hint="eastAsia"/>
          <w:sz w:val="21"/>
          <w:szCs w:val="24"/>
        </w:rPr>
        <w:t xml:space="preserve">　養殖対象魚種調査</w:t>
      </w:r>
      <w:r w:rsidR="00B8081B">
        <w:rPr>
          <w:rFonts w:hint="eastAsia"/>
          <w:sz w:val="21"/>
          <w:szCs w:val="24"/>
        </w:rPr>
        <w:t>(</w:t>
      </w:r>
      <w:r w:rsidR="00C1429D">
        <w:rPr>
          <w:rFonts w:hint="eastAsia"/>
          <w:sz w:val="21"/>
          <w:szCs w:val="24"/>
        </w:rPr>
        <w:t>生産量の多い上位３</w:t>
      </w:r>
      <w:r w:rsidR="00B8081B">
        <w:rPr>
          <w:rFonts w:hint="eastAsia"/>
          <w:sz w:val="21"/>
          <w:szCs w:val="24"/>
        </w:rPr>
        <w:t>種)</w:t>
      </w:r>
    </w:p>
    <w:tbl>
      <w:tblPr>
        <w:tblStyle w:val="ab"/>
        <w:tblW w:w="4536" w:type="dxa"/>
        <w:tblInd w:w="532" w:type="dxa"/>
        <w:tblLook w:val="04A0" w:firstRow="1" w:lastRow="0" w:firstColumn="1" w:lastColumn="0" w:noHBand="0" w:noVBand="1"/>
      </w:tblPr>
      <w:tblGrid>
        <w:gridCol w:w="1387"/>
        <w:gridCol w:w="1448"/>
        <w:gridCol w:w="1701"/>
      </w:tblGrid>
      <w:tr w:rsidR="00C1429D" w:rsidRPr="003A4B33" w:rsidTr="00C1429D">
        <w:trPr>
          <w:trHeight w:val="571"/>
        </w:trPr>
        <w:tc>
          <w:tcPr>
            <w:tcW w:w="1387" w:type="dxa"/>
            <w:shd w:val="clear" w:color="auto" w:fill="D9D9D9" w:themeFill="background1" w:themeFillShade="D9"/>
            <w:vAlign w:val="center"/>
          </w:tcPr>
          <w:p w:rsidR="00C1429D" w:rsidRPr="003A4B33" w:rsidRDefault="00C1429D" w:rsidP="00C70CAA">
            <w:pPr>
              <w:adjustRightInd/>
              <w:spacing w:line="30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年度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:rsidR="00C1429D" w:rsidRPr="003A4B33" w:rsidRDefault="00C1429D" w:rsidP="00C70CAA">
            <w:pPr>
              <w:adjustRightInd/>
              <w:spacing w:line="30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魚種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429D" w:rsidRPr="003A4B33" w:rsidRDefault="00C1429D" w:rsidP="00C70CAA">
            <w:pPr>
              <w:adjustRightInd/>
              <w:spacing w:line="30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生産量</w:t>
            </w:r>
          </w:p>
        </w:tc>
      </w:tr>
      <w:tr w:rsidR="00C1429D" w:rsidRPr="003A4B33" w:rsidTr="00C1429D">
        <w:trPr>
          <w:trHeight w:val="571"/>
        </w:trPr>
        <w:tc>
          <w:tcPr>
            <w:tcW w:w="1387" w:type="dxa"/>
            <w:shd w:val="clear" w:color="auto" w:fill="D9D9D9" w:themeFill="background1" w:themeFillShade="D9"/>
            <w:vAlign w:val="center"/>
          </w:tcPr>
          <w:p w:rsidR="00C1429D" w:rsidRPr="003A4B33" w:rsidRDefault="00C1429D" w:rsidP="00C70CAA">
            <w:pPr>
              <w:adjustRightInd/>
              <w:spacing w:line="300" w:lineRule="exact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令和６</w:t>
            </w:r>
            <w:r w:rsidRPr="003A4B33">
              <w:rPr>
                <w:rFonts w:hint="eastAsia"/>
                <w:sz w:val="21"/>
                <w:szCs w:val="24"/>
              </w:rPr>
              <w:t>年度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1429D" w:rsidRPr="003A4B33" w:rsidRDefault="00C1429D" w:rsidP="00C70CAA">
            <w:pPr>
              <w:adjustRightInd/>
              <w:spacing w:line="300" w:lineRule="exact"/>
              <w:rPr>
                <w:sz w:val="21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1429D" w:rsidRPr="003A4B33" w:rsidRDefault="00C1429D" w:rsidP="00571D77">
            <w:pPr>
              <w:adjustRightInd/>
              <w:spacing w:line="300" w:lineRule="exact"/>
              <w:jc w:val="right"/>
              <w:rPr>
                <w:sz w:val="21"/>
                <w:szCs w:val="24"/>
              </w:rPr>
            </w:pPr>
            <w:r>
              <w:rPr>
                <w:rFonts w:hAnsi="Times New Roman" w:cs="Times New Roman" w:hint="eastAsia"/>
                <w:sz w:val="21"/>
              </w:rPr>
              <w:t>k</w:t>
            </w:r>
            <w:r w:rsidRPr="003A4B33">
              <w:rPr>
                <w:rFonts w:hAnsi="Times New Roman" w:cs="Times New Roman" w:hint="eastAsia"/>
                <w:sz w:val="21"/>
              </w:rPr>
              <w:t>g</w:t>
            </w:r>
          </w:p>
        </w:tc>
      </w:tr>
      <w:tr w:rsidR="00C1429D" w:rsidRPr="003A4B33" w:rsidTr="00C1429D">
        <w:trPr>
          <w:trHeight w:val="571"/>
        </w:trPr>
        <w:tc>
          <w:tcPr>
            <w:tcW w:w="1387" w:type="dxa"/>
            <w:shd w:val="clear" w:color="auto" w:fill="D9D9D9" w:themeFill="background1" w:themeFillShade="D9"/>
            <w:vAlign w:val="center"/>
          </w:tcPr>
          <w:p w:rsidR="00C1429D" w:rsidRPr="003A4B33" w:rsidRDefault="00C1429D" w:rsidP="00C70CAA">
            <w:pPr>
              <w:adjustRightInd/>
              <w:spacing w:line="30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C1429D" w:rsidRPr="003A4B33" w:rsidRDefault="00C1429D" w:rsidP="00C70CAA">
            <w:pPr>
              <w:adjustRightInd/>
              <w:spacing w:line="300" w:lineRule="exact"/>
              <w:rPr>
                <w:sz w:val="21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1429D" w:rsidRPr="003A4B33" w:rsidRDefault="00C1429D" w:rsidP="00571D77">
            <w:pPr>
              <w:adjustRightInd/>
              <w:spacing w:line="300" w:lineRule="exact"/>
              <w:jc w:val="right"/>
              <w:rPr>
                <w:sz w:val="21"/>
                <w:szCs w:val="24"/>
              </w:rPr>
            </w:pPr>
            <w:r>
              <w:rPr>
                <w:rFonts w:hAnsi="Times New Roman" w:cs="Times New Roman" w:hint="eastAsia"/>
                <w:sz w:val="21"/>
              </w:rPr>
              <w:t>k</w:t>
            </w:r>
            <w:r w:rsidRPr="003A4B33">
              <w:rPr>
                <w:rFonts w:hAnsi="Times New Roman" w:cs="Times New Roman" w:hint="eastAsia"/>
                <w:sz w:val="21"/>
              </w:rPr>
              <w:t>g</w:t>
            </w:r>
          </w:p>
        </w:tc>
      </w:tr>
      <w:tr w:rsidR="00C1429D" w:rsidRPr="003A4B33" w:rsidTr="00C1429D">
        <w:trPr>
          <w:trHeight w:val="571"/>
        </w:trPr>
        <w:tc>
          <w:tcPr>
            <w:tcW w:w="1387" w:type="dxa"/>
            <w:shd w:val="clear" w:color="auto" w:fill="D9D9D9" w:themeFill="background1" w:themeFillShade="D9"/>
            <w:vAlign w:val="center"/>
          </w:tcPr>
          <w:p w:rsidR="00C1429D" w:rsidRPr="003A4B33" w:rsidRDefault="00C1429D" w:rsidP="00C70CAA">
            <w:pPr>
              <w:adjustRightInd/>
              <w:spacing w:line="300" w:lineRule="exact"/>
              <w:jc w:val="center"/>
              <w:rPr>
                <w:sz w:val="21"/>
                <w:szCs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C1429D" w:rsidRPr="003A4B33" w:rsidRDefault="00C1429D" w:rsidP="00C70CAA">
            <w:pPr>
              <w:adjustRightInd/>
              <w:spacing w:line="300" w:lineRule="exact"/>
              <w:rPr>
                <w:sz w:val="21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1429D" w:rsidRPr="003A4B33" w:rsidRDefault="00C1429D" w:rsidP="00571D77">
            <w:pPr>
              <w:adjustRightInd/>
              <w:spacing w:line="300" w:lineRule="exact"/>
              <w:jc w:val="right"/>
              <w:rPr>
                <w:rFonts w:hAnsi="Times New Roman" w:cs="Times New Roman"/>
                <w:sz w:val="21"/>
              </w:rPr>
            </w:pPr>
            <w:r>
              <w:rPr>
                <w:rFonts w:hAnsi="Times New Roman" w:cs="Times New Roman" w:hint="eastAsia"/>
                <w:sz w:val="21"/>
              </w:rPr>
              <w:t>kg</w:t>
            </w:r>
          </w:p>
        </w:tc>
        <w:bookmarkStart w:id="0" w:name="_GoBack"/>
        <w:bookmarkEnd w:id="0"/>
      </w:tr>
    </w:tbl>
    <w:p w:rsidR="00DC731F" w:rsidRDefault="00DC731F" w:rsidP="007E201D">
      <w:pPr>
        <w:adjustRightInd/>
        <w:spacing w:line="300" w:lineRule="exact"/>
        <w:rPr>
          <w:rFonts w:hAnsi="Times New Roman" w:cs="Times New Roman"/>
          <w:dstrike/>
          <w:color w:val="0070C0"/>
          <w:sz w:val="21"/>
          <w:szCs w:val="21"/>
          <w:highlight w:val="yellow"/>
        </w:rPr>
      </w:pPr>
    </w:p>
    <w:p w:rsidR="00C1429D" w:rsidRPr="007C7C7A" w:rsidRDefault="00C1429D" w:rsidP="00C1429D">
      <w:pPr>
        <w:adjustRightInd/>
        <w:spacing w:line="300" w:lineRule="exact"/>
        <w:rPr>
          <w:color w:val="auto"/>
          <w:sz w:val="24"/>
          <w:szCs w:val="24"/>
        </w:rPr>
      </w:pPr>
      <w:r w:rsidRPr="007C7C7A">
        <w:rPr>
          <w:rFonts w:hint="eastAsia"/>
          <w:color w:val="auto"/>
          <w:sz w:val="24"/>
          <w:szCs w:val="24"/>
        </w:rPr>
        <w:t>４　価格高騰対策</w:t>
      </w:r>
    </w:p>
    <w:p w:rsidR="00486382" w:rsidRPr="002F6B89" w:rsidRDefault="00C1429D" w:rsidP="00741D51">
      <w:pPr>
        <w:adjustRightInd/>
        <w:spacing w:line="300" w:lineRule="exact"/>
        <w:ind w:left="720" w:hangingChars="300" w:hanging="720"/>
        <w:rPr>
          <w:color w:val="auto"/>
          <w:sz w:val="21"/>
          <w:szCs w:val="21"/>
        </w:rPr>
      </w:pPr>
      <w:r w:rsidRPr="007C7C7A">
        <w:rPr>
          <w:rFonts w:hint="eastAsia"/>
          <w:color w:val="auto"/>
          <w:sz w:val="24"/>
          <w:szCs w:val="24"/>
        </w:rPr>
        <w:t xml:space="preserve">    </w:t>
      </w:r>
      <w:r w:rsidRPr="002F6B89">
        <w:rPr>
          <w:rFonts w:hint="eastAsia"/>
          <w:color w:val="auto"/>
          <w:sz w:val="21"/>
          <w:szCs w:val="21"/>
        </w:rPr>
        <w:t>令和６年度の</w:t>
      </w:r>
      <w:r w:rsidR="00204436" w:rsidRPr="002F6B89">
        <w:rPr>
          <w:rFonts w:hint="eastAsia"/>
          <w:color w:val="auto"/>
          <w:sz w:val="21"/>
          <w:szCs w:val="21"/>
        </w:rPr>
        <w:t>養殖用配合飼料</w:t>
      </w:r>
      <w:r w:rsidRPr="002F6B89">
        <w:rPr>
          <w:rFonts w:hint="eastAsia"/>
          <w:color w:val="auto"/>
          <w:sz w:val="21"/>
          <w:szCs w:val="21"/>
        </w:rPr>
        <w:t>価格高騰に伴う経営改善の取組</w:t>
      </w:r>
      <w:r w:rsidR="006042E0" w:rsidRPr="002F6B89">
        <w:rPr>
          <w:rFonts w:hint="eastAsia"/>
          <w:color w:val="auto"/>
          <w:sz w:val="21"/>
          <w:szCs w:val="21"/>
        </w:rPr>
        <w:t>予定</w:t>
      </w:r>
    </w:p>
    <w:p w:rsidR="00C1429D" w:rsidRPr="002F6B89" w:rsidRDefault="00741D51" w:rsidP="00486382">
      <w:pPr>
        <w:adjustRightInd/>
        <w:spacing w:line="300" w:lineRule="exact"/>
        <w:ind w:leftChars="200" w:left="590" w:hangingChars="100" w:hanging="210"/>
        <w:rPr>
          <w:color w:val="auto"/>
          <w:sz w:val="21"/>
          <w:szCs w:val="21"/>
        </w:rPr>
      </w:pPr>
      <w:r w:rsidRPr="002F6B89">
        <w:rPr>
          <w:rFonts w:hint="eastAsia"/>
          <w:color w:val="auto"/>
          <w:sz w:val="21"/>
          <w:szCs w:val="21"/>
        </w:rPr>
        <w:t>（内容によっては</w:t>
      </w:r>
      <w:r w:rsidRPr="002F6B89">
        <w:rPr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323964</wp:posOffset>
                </wp:positionH>
                <wp:positionV relativeFrom="paragraph">
                  <wp:posOffset>209266</wp:posOffset>
                </wp:positionV>
                <wp:extent cx="5800090" cy="798394"/>
                <wp:effectExtent l="0" t="0" r="1016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090" cy="798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429D" w:rsidRDefault="00C1429D"/>
                          <w:p w:rsidR="00741D51" w:rsidRDefault="00741D51"/>
                          <w:p w:rsidR="00741D51" w:rsidRDefault="00741D51"/>
                          <w:p w:rsidR="00741D51" w:rsidRDefault="00741D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.5pt;margin-top:16.5pt;width:456.7pt;height:62.8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" fillcolor="white [3201]" strokeweight=".5pt">
                <v:textbox>
                  <w:txbxContent>
                    <w:p w:rsidR="00C1429D" w:rsidRDefault="00C1429D"/>
                    <w:p w:rsidR="00741D51" w:rsidRDefault="00741D51"/>
                    <w:p w:rsidR="00741D51" w:rsidRDefault="00741D51"/>
                    <w:p w:rsidR="00741D51" w:rsidRDefault="00741D5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6B89">
        <w:rPr>
          <w:rFonts w:hint="eastAsia"/>
          <w:color w:val="auto"/>
          <w:sz w:val="21"/>
          <w:szCs w:val="21"/>
        </w:rPr>
        <w:t>追加で資料を求める場合がある）</w:t>
      </w:r>
    </w:p>
    <w:sectPr w:rsidR="00C1429D" w:rsidRPr="002F6B89" w:rsidSect="00D52EA6">
      <w:type w:val="continuous"/>
      <w:pgSz w:w="11906" w:h="16838"/>
      <w:pgMar w:top="851" w:right="1134" w:bottom="568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77" w:rsidRDefault="00571D77">
      <w:r>
        <w:separator/>
      </w:r>
    </w:p>
  </w:endnote>
  <w:endnote w:type="continuationSeparator" w:id="0">
    <w:p w:rsidR="00571D77" w:rsidRDefault="0057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77" w:rsidRDefault="00571D7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1D77" w:rsidRDefault="00571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5B61"/>
    <w:multiLevelType w:val="hybridMultilevel"/>
    <w:tmpl w:val="D3BC66E8"/>
    <w:lvl w:ilvl="0" w:tplc="29B46510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31F37D94"/>
    <w:multiLevelType w:val="hybridMultilevel"/>
    <w:tmpl w:val="E306EEBC"/>
    <w:lvl w:ilvl="0" w:tplc="A6BCF7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2E6AD1"/>
    <w:multiLevelType w:val="hybridMultilevel"/>
    <w:tmpl w:val="E91A257C"/>
    <w:lvl w:ilvl="0" w:tplc="443AD0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72"/>
  <w:drawingGridHorizontalSpacing w:val="1"/>
  <w:drawingGridVerticalSpacing w:val="29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8D"/>
    <w:rsid w:val="00014017"/>
    <w:rsid w:val="00036A4D"/>
    <w:rsid w:val="0008595C"/>
    <w:rsid w:val="000D3E78"/>
    <w:rsid w:val="000F741C"/>
    <w:rsid w:val="000F7ED5"/>
    <w:rsid w:val="00103297"/>
    <w:rsid w:val="00111433"/>
    <w:rsid w:val="00142983"/>
    <w:rsid w:val="001575E7"/>
    <w:rsid w:val="0016723E"/>
    <w:rsid w:val="001A196F"/>
    <w:rsid w:val="00204436"/>
    <w:rsid w:val="00207D18"/>
    <w:rsid w:val="00226BC9"/>
    <w:rsid w:val="00256774"/>
    <w:rsid w:val="0026478D"/>
    <w:rsid w:val="00272272"/>
    <w:rsid w:val="002F6B89"/>
    <w:rsid w:val="00305F80"/>
    <w:rsid w:val="003157F7"/>
    <w:rsid w:val="00316FAD"/>
    <w:rsid w:val="00341835"/>
    <w:rsid w:val="00351213"/>
    <w:rsid w:val="00351591"/>
    <w:rsid w:val="003775E9"/>
    <w:rsid w:val="00384688"/>
    <w:rsid w:val="00393033"/>
    <w:rsid w:val="003A4B33"/>
    <w:rsid w:val="003D2635"/>
    <w:rsid w:val="003D2A09"/>
    <w:rsid w:val="004124BA"/>
    <w:rsid w:val="00412F88"/>
    <w:rsid w:val="00413550"/>
    <w:rsid w:val="0043398F"/>
    <w:rsid w:val="0043677C"/>
    <w:rsid w:val="00451CA3"/>
    <w:rsid w:val="00486382"/>
    <w:rsid w:val="00487EAE"/>
    <w:rsid w:val="004A159E"/>
    <w:rsid w:val="004E6583"/>
    <w:rsid w:val="004F668F"/>
    <w:rsid w:val="005652CE"/>
    <w:rsid w:val="00571D77"/>
    <w:rsid w:val="00571DC9"/>
    <w:rsid w:val="005C106F"/>
    <w:rsid w:val="006042E0"/>
    <w:rsid w:val="006049DC"/>
    <w:rsid w:val="00612FC8"/>
    <w:rsid w:val="00645EF1"/>
    <w:rsid w:val="00676DF3"/>
    <w:rsid w:val="00687E0B"/>
    <w:rsid w:val="00692C76"/>
    <w:rsid w:val="006B1B67"/>
    <w:rsid w:val="006B3DD2"/>
    <w:rsid w:val="006F3E0E"/>
    <w:rsid w:val="006F55A7"/>
    <w:rsid w:val="006F7021"/>
    <w:rsid w:val="00700443"/>
    <w:rsid w:val="00741D51"/>
    <w:rsid w:val="00761A0A"/>
    <w:rsid w:val="007844D8"/>
    <w:rsid w:val="007A6995"/>
    <w:rsid w:val="007A7FC2"/>
    <w:rsid w:val="007C7C7A"/>
    <w:rsid w:val="007D376C"/>
    <w:rsid w:val="007E201D"/>
    <w:rsid w:val="00817A30"/>
    <w:rsid w:val="0082293C"/>
    <w:rsid w:val="0083468B"/>
    <w:rsid w:val="008A6A2B"/>
    <w:rsid w:val="008D0448"/>
    <w:rsid w:val="008D4633"/>
    <w:rsid w:val="00905B0B"/>
    <w:rsid w:val="009259B9"/>
    <w:rsid w:val="00971B86"/>
    <w:rsid w:val="009752DD"/>
    <w:rsid w:val="00996677"/>
    <w:rsid w:val="009C2586"/>
    <w:rsid w:val="009C6D90"/>
    <w:rsid w:val="009E0F9E"/>
    <w:rsid w:val="009F18C6"/>
    <w:rsid w:val="009F3ED7"/>
    <w:rsid w:val="00A17349"/>
    <w:rsid w:val="00A56172"/>
    <w:rsid w:val="00A754EC"/>
    <w:rsid w:val="00A7677D"/>
    <w:rsid w:val="00A858F6"/>
    <w:rsid w:val="00A93A47"/>
    <w:rsid w:val="00AA2CC0"/>
    <w:rsid w:val="00AF199C"/>
    <w:rsid w:val="00AF1CA3"/>
    <w:rsid w:val="00B54399"/>
    <w:rsid w:val="00B63F67"/>
    <w:rsid w:val="00B67F79"/>
    <w:rsid w:val="00B8081B"/>
    <w:rsid w:val="00B80D2C"/>
    <w:rsid w:val="00BA4CE0"/>
    <w:rsid w:val="00BA59D8"/>
    <w:rsid w:val="00BB7A8C"/>
    <w:rsid w:val="00BD08BE"/>
    <w:rsid w:val="00C1199F"/>
    <w:rsid w:val="00C1429D"/>
    <w:rsid w:val="00C50A5D"/>
    <w:rsid w:val="00C61C19"/>
    <w:rsid w:val="00C70CAA"/>
    <w:rsid w:val="00C815D6"/>
    <w:rsid w:val="00C95095"/>
    <w:rsid w:val="00CA612D"/>
    <w:rsid w:val="00CA6C82"/>
    <w:rsid w:val="00CC6A88"/>
    <w:rsid w:val="00CD398E"/>
    <w:rsid w:val="00D14333"/>
    <w:rsid w:val="00D23C04"/>
    <w:rsid w:val="00D25485"/>
    <w:rsid w:val="00D52EA6"/>
    <w:rsid w:val="00D61CF7"/>
    <w:rsid w:val="00D65834"/>
    <w:rsid w:val="00D91513"/>
    <w:rsid w:val="00DA302A"/>
    <w:rsid w:val="00DC1A30"/>
    <w:rsid w:val="00DC29FD"/>
    <w:rsid w:val="00DC5FFE"/>
    <w:rsid w:val="00DC731F"/>
    <w:rsid w:val="00DD6701"/>
    <w:rsid w:val="00E222E2"/>
    <w:rsid w:val="00E2669C"/>
    <w:rsid w:val="00E408DF"/>
    <w:rsid w:val="00E5667F"/>
    <w:rsid w:val="00E67396"/>
    <w:rsid w:val="00E7123B"/>
    <w:rsid w:val="00E766E8"/>
    <w:rsid w:val="00E85B57"/>
    <w:rsid w:val="00E94616"/>
    <w:rsid w:val="00ED7492"/>
    <w:rsid w:val="00EE0DD4"/>
    <w:rsid w:val="00EE11D9"/>
    <w:rsid w:val="00EE2418"/>
    <w:rsid w:val="00F140EA"/>
    <w:rsid w:val="00F176CD"/>
    <w:rsid w:val="00F36383"/>
    <w:rsid w:val="00F37D38"/>
    <w:rsid w:val="00F560AF"/>
    <w:rsid w:val="00F67192"/>
    <w:rsid w:val="00F82CBB"/>
    <w:rsid w:val="00F9210A"/>
    <w:rsid w:val="00F94744"/>
    <w:rsid w:val="00F97D0C"/>
    <w:rsid w:val="00FB35FD"/>
    <w:rsid w:val="00FC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2E61AC-3A36-4FE7-A5CD-B33CAAB0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19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26478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6478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256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5677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9">
    <w:name w:val="footer"/>
    <w:basedOn w:val="a"/>
    <w:link w:val="aa"/>
    <w:uiPriority w:val="99"/>
    <w:rsid w:val="002567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56774"/>
    <w:rPr>
      <w:rFonts w:ascii="ＭＳ 明朝" w:eastAsia="ＭＳ 明朝" w:cs="ＭＳ 明朝"/>
      <w:color w:val="000000"/>
      <w:kern w:val="0"/>
      <w:sz w:val="19"/>
      <w:szCs w:val="19"/>
    </w:rPr>
  </w:style>
  <w:style w:type="table" w:styleId="ab">
    <w:name w:val="Table Grid"/>
    <w:basedOn w:val="a1"/>
    <w:uiPriority w:val="59"/>
    <w:rsid w:val="0015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C25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6E63-4393-4CA4-844E-1A6E1360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様式Ａ４</vt:lpstr>
    </vt:vector>
  </TitlesOfParts>
  <Company>Wakayama Prefecture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様式Ａ４</dc:title>
  <dc:creator>103233</dc:creator>
  <cp:lastModifiedBy>140953</cp:lastModifiedBy>
  <cp:revision>4</cp:revision>
  <cp:lastPrinted>2024-08-02T08:00:00Z</cp:lastPrinted>
  <dcterms:created xsi:type="dcterms:W3CDTF">2024-08-26T06:23:00Z</dcterms:created>
  <dcterms:modified xsi:type="dcterms:W3CDTF">2024-08-29T00:55:00Z</dcterms:modified>
</cp:coreProperties>
</file>