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1E9" w:rsidRPr="002E65B8" w:rsidRDefault="00C232DA" w:rsidP="00C23116">
      <w:pPr>
        <w:adjustRightInd/>
        <w:spacing w:line="270" w:lineRule="exact"/>
        <w:rPr>
          <w:rFonts w:asciiTheme="minorEastAsia" w:eastAsiaTheme="minorEastAsia" w:hAnsiTheme="minorEastAsia" w:cs="Times New Roman"/>
          <w:color w:val="auto"/>
          <w:spacing w:val="2"/>
          <w:sz w:val="24"/>
          <w:szCs w:val="24"/>
        </w:rPr>
      </w:pPr>
      <w:r w:rsidRPr="00C232DA">
        <w:rPr>
          <w:rFonts w:asciiTheme="minorEastAsia" w:eastAsiaTheme="minorEastAsia" w:hAnsiTheme="minorEastAsia" w:hint="eastAsia"/>
          <w:b/>
          <w:color w:val="auto"/>
          <w:sz w:val="24"/>
          <w:szCs w:val="24"/>
        </w:rPr>
        <w:t xml:space="preserve">（記載例）　　</w:t>
      </w: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7E1E02">
        <w:rPr>
          <w:rFonts w:asciiTheme="minorEastAsia" w:eastAsiaTheme="minorEastAsia" w:hAnsiTheme="minorEastAsia" w:hint="eastAsia"/>
          <w:color w:val="auto"/>
          <w:sz w:val="24"/>
          <w:szCs w:val="24"/>
        </w:rPr>
        <w:t>令和７</w:t>
      </w:r>
      <w:r w:rsidR="004641E9" w:rsidRPr="002E65B8">
        <w:rPr>
          <w:rFonts w:asciiTheme="minorEastAsia" w:eastAsiaTheme="minorEastAsia" w:hAnsiTheme="minorEastAsia" w:hint="eastAsia"/>
          <w:color w:val="auto"/>
          <w:sz w:val="24"/>
          <w:szCs w:val="24"/>
        </w:rPr>
        <w:t>年</w:t>
      </w:r>
      <w:r w:rsidR="007E1E02">
        <w:rPr>
          <w:rFonts w:asciiTheme="minorEastAsia" w:eastAsiaTheme="minorEastAsia" w:hAnsiTheme="minorEastAsia" w:hint="eastAsia"/>
          <w:color w:val="auto"/>
          <w:sz w:val="24"/>
          <w:szCs w:val="24"/>
        </w:rPr>
        <w:t>４</w:t>
      </w:r>
      <w:r w:rsidR="00BD2FF9" w:rsidRPr="002E65B8">
        <w:rPr>
          <w:rFonts w:asciiTheme="minorEastAsia" w:eastAsiaTheme="minorEastAsia" w:hAnsiTheme="minorEastAsia" w:hint="eastAsia"/>
          <w:color w:val="auto"/>
          <w:sz w:val="24"/>
          <w:szCs w:val="24"/>
        </w:rPr>
        <w:t>月</w:t>
      </w:r>
      <w:r w:rsidR="0007445D">
        <w:rPr>
          <w:rFonts w:asciiTheme="minorEastAsia" w:eastAsiaTheme="minorEastAsia" w:hAnsiTheme="minorEastAsia" w:hint="eastAsia"/>
          <w:color w:val="auto"/>
          <w:sz w:val="24"/>
          <w:szCs w:val="24"/>
        </w:rPr>
        <w:t>の</w:t>
      </w:r>
      <w:r w:rsidR="00AA7F84" w:rsidRPr="002E65B8">
        <w:rPr>
          <w:rFonts w:asciiTheme="minorEastAsia" w:eastAsiaTheme="minorEastAsia" w:hAnsiTheme="minorEastAsia" w:hint="eastAsia"/>
          <w:color w:val="auto"/>
          <w:sz w:val="24"/>
          <w:szCs w:val="24"/>
        </w:rPr>
        <w:t>降雹</w:t>
      </w:r>
      <w:r w:rsidR="0007445D">
        <w:rPr>
          <w:rFonts w:asciiTheme="minorEastAsia" w:eastAsiaTheme="minorEastAsia" w:hAnsiTheme="minorEastAsia" w:hint="eastAsia"/>
          <w:color w:val="auto"/>
          <w:sz w:val="24"/>
          <w:szCs w:val="24"/>
        </w:rPr>
        <w:t>等</w:t>
      </w:r>
      <w:r w:rsidR="00AA7F84" w:rsidRPr="002E65B8">
        <w:rPr>
          <w:rFonts w:asciiTheme="minorEastAsia" w:eastAsiaTheme="minorEastAsia" w:hAnsiTheme="minorEastAsia" w:hint="eastAsia"/>
          <w:color w:val="auto"/>
          <w:sz w:val="24"/>
          <w:szCs w:val="24"/>
        </w:rPr>
        <w:t>による</w:t>
      </w:r>
      <w:r w:rsidR="004641E9" w:rsidRPr="002E65B8">
        <w:rPr>
          <w:rFonts w:asciiTheme="minorEastAsia" w:eastAsiaTheme="minorEastAsia" w:hAnsiTheme="minorEastAsia" w:hint="eastAsia"/>
          <w:color w:val="auto"/>
          <w:sz w:val="24"/>
          <w:szCs w:val="24"/>
        </w:rPr>
        <w:t>農作物被害に係る細部調書</w:t>
      </w:r>
    </w:p>
    <w:p w:rsidR="004641E9" w:rsidRPr="002E65B8" w:rsidRDefault="004641E9" w:rsidP="00C23116">
      <w:pPr>
        <w:adjustRightInd/>
        <w:spacing w:line="270" w:lineRule="exact"/>
        <w:jc w:val="center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2E65B8">
        <w:rPr>
          <w:rFonts w:asciiTheme="minorEastAsia" w:eastAsiaTheme="minorEastAsia" w:hAnsiTheme="minorEastAsia" w:hint="eastAsia"/>
          <w:color w:val="auto"/>
          <w:sz w:val="24"/>
          <w:szCs w:val="24"/>
        </w:rPr>
        <w:t>（被害についての市町村長の証明）</w:t>
      </w:r>
    </w:p>
    <w:p w:rsidR="004641E9" w:rsidRPr="002E65B8" w:rsidRDefault="004641E9" w:rsidP="00C23116">
      <w:pPr>
        <w:adjustRightInd/>
        <w:spacing w:line="270" w:lineRule="exact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</w:p>
    <w:p w:rsidR="004641E9" w:rsidRPr="002E65B8" w:rsidRDefault="004641E9" w:rsidP="00C23116">
      <w:pPr>
        <w:adjustRightInd/>
        <w:spacing w:line="270" w:lineRule="exact"/>
        <w:ind w:firstLineChars="1500" w:firstLine="3162"/>
        <w:jc w:val="lef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>申請者</w:t>
      </w:r>
      <w:r w:rsidR="008C2A0E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ab/>
      </w: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>住　所</w:t>
      </w:r>
      <w:r w:rsidR="008C2A0E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 </w:t>
      </w:r>
      <w:r w:rsidR="00A05FD9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</w:p>
    <w:p w:rsidR="004641E9" w:rsidRPr="002E65B8" w:rsidRDefault="004641E9" w:rsidP="00C23116">
      <w:pPr>
        <w:adjustRightInd/>
        <w:spacing w:beforeLines="50" w:before="145" w:line="270" w:lineRule="exact"/>
        <w:ind w:left="4320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氏　名　　　　　　　　　　　　</w:t>
      </w:r>
      <w:r w:rsidR="008C2A0E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　　</w:t>
      </w:r>
    </w:p>
    <w:p w:rsidR="00886F52" w:rsidRPr="002E65B8" w:rsidRDefault="00886F52" w:rsidP="00C23116">
      <w:pPr>
        <w:adjustRightInd/>
        <w:spacing w:line="270" w:lineRule="exact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</w:p>
    <w:p w:rsidR="004641E9" w:rsidRDefault="001A4DBB" w:rsidP="00C23116">
      <w:pPr>
        <w:adjustRightInd/>
        <w:spacing w:afterLines="50" w:after="145" w:line="270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１</w:t>
      </w:r>
      <w:r w:rsidR="004641E9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被害の明細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835"/>
        <w:gridCol w:w="1892"/>
        <w:gridCol w:w="1893"/>
        <w:gridCol w:w="1893"/>
        <w:gridCol w:w="1836"/>
      </w:tblGrid>
      <w:tr w:rsidR="00805BED" w:rsidTr="001F0941">
        <w:trPr>
          <w:trHeight w:val="454"/>
        </w:trPr>
        <w:tc>
          <w:tcPr>
            <w:tcW w:w="1835" w:type="dxa"/>
            <w:vAlign w:val="center"/>
          </w:tcPr>
          <w:p w:rsidR="00805BED" w:rsidRDefault="00680D98" w:rsidP="00C23116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(1)</w:t>
            </w:r>
            <w:r w:rsidR="00805BE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作物</w:t>
            </w:r>
            <w:r w:rsidR="00410BA0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等</w:t>
            </w:r>
            <w:r w:rsidR="00805BE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1892" w:type="dxa"/>
            <w:vAlign w:val="center"/>
          </w:tcPr>
          <w:p w:rsidR="00805BED" w:rsidRPr="00E12CDC" w:rsidRDefault="00E12CDC" w:rsidP="00C23116">
            <w:pPr>
              <w:adjustRightInd/>
              <w:spacing w:line="270" w:lineRule="exact"/>
              <w:ind w:firstLineChars="250" w:firstLine="529"/>
              <w:rPr>
                <w:rFonts w:asciiTheme="minorEastAsia" w:eastAsiaTheme="minorEastAsia" w:hAnsiTheme="minorEastAsia"/>
                <w:b/>
                <w:color w:val="auto"/>
                <w:sz w:val="22"/>
                <w:szCs w:val="22"/>
              </w:rPr>
            </w:pPr>
            <w:r w:rsidRPr="00E12CDC">
              <w:rPr>
                <w:rFonts w:asciiTheme="minorEastAsia" w:eastAsiaTheme="minorEastAsia" w:hAnsiTheme="minorEastAsia" w:hint="eastAsia"/>
                <w:b/>
                <w:color w:val="auto"/>
                <w:sz w:val="22"/>
                <w:szCs w:val="22"/>
              </w:rPr>
              <w:t>うめ</w:t>
            </w:r>
          </w:p>
        </w:tc>
        <w:tc>
          <w:tcPr>
            <w:tcW w:w="1893" w:type="dxa"/>
            <w:vAlign w:val="center"/>
          </w:tcPr>
          <w:p w:rsidR="00805BED" w:rsidRPr="00E12CDC" w:rsidRDefault="00E12CDC" w:rsidP="00C23116">
            <w:pPr>
              <w:adjustRightInd/>
              <w:spacing w:line="270" w:lineRule="exact"/>
              <w:ind w:firstLineChars="50" w:firstLine="106"/>
              <w:rPr>
                <w:rFonts w:asciiTheme="minorEastAsia" w:eastAsiaTheme="minorEastAsia" w:hAnsiTheme="minorEastAsia"/>
                <w:b/>
                <w:color w:val="auto"/>
                <w:sz w:val="22"/>
                <w:szCs w:val="22"/>
              </w:rPr>
            </w:pPr>
            <w:r w:rsidRPr="00E12CDC">
              <w:rPr>
                <w:rFonts w:asciiTheme="minorEastAsia" w:eastAsiaTheme="minorEastAsia" w:hAnsiTheme="minorEastAsia" w:hint="eastAsia"/>
                <w:b/>
                <w:color w:val="auto"/>
                <w:sz w:val="22"/>
                <w:szCs w:val="22"/>
              </w:rPr>
              <w:t>実えんどう</w:t>
            </w:r>
          </w:p>
        </w:tc>
        <w:tc>
          <w:tcPr>
            <w:tcW w:w="1893" w:type="dxa"/>
            <w:vAlign w:val="center"/>
          </w:tcPr>
          <w:p w:rsidR="00805BED" w:rsidRPr="00E12CDC" w:rsidRDefault="00E12CDC" w:rsidP="00C23116">
            <w:pPr>
              <w:adjustRightInd/>
              <w:spacing w:line="270" w:lineRule="exact"/>
              <w:rPr>
                <w:rFonts w:asciiTheme="minorEastAsia" w:eastAsiaTheme="minorEastAsia" w:hAnsiTheme="minorEastAsia"/>
                <w:b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22"/>
                <w:szCs w:val="22"/>
              </w:rPr>
              <w:t>施設(ｽﾀｰﾁｽ)</w:t>
            </w:r>
          </w:p>
        </w:tc>
        <w:tc>
          <w:tcPr>
            <w:tcW w:w="1836" w:type="dxa"/>
            <w:vAlign w:val="center"/>
          </w:tcPr>
          <w:p w:rsidR="00805BED" w:rsidRDefault="00680D98" w:rsidP="00C23116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単位ほか</w:t>
            </w:r>
          </w:p>
        </w:tc>
      </w:tr>
      <w:tr w:rsidR="00E12CDC" w:rsidTr="001F0941">
        <w:trPr>
          <w:trHeight w:val="454"/>
        </w:trPr>
        <w:tc>
          <w:tcPr>
            <w:tcW w:w="1835" w:type="dxa"/>
            <w:vAlign w:val="center"/>
          </w:tcPr>
          <w:p w:rsidR="00E12CDC" w:rsidRDefault="00E12CDC" w:rsidP="00C23116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</w:t>
            </w:r>
            <w: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)被害面積</w:t>
            </w:r>
          </w:p>
        </w:tc>
        <w:tc>
          <w:tcPr>
            <w:tcW w:w="1892" w:type="dxa"/>
            <w:vAlign w:val="center"/>
          </w:tcPr>
          <w:p w:rsidR="00E12CDC" w:rsidRPr="00E12CDC" w:rsidRDefault="00E12CDC" w:rsidP="00C23116">
            <w:pPr>
              <w:adjustRightInd/>
              <w:spacing w:line="270" w:lineRule="exact"/>
              <w:ind w:firstLineChars="500" w:firstLine="857"/>
              <w:rPr>
                <w:rFonts w:asciiTheme="minorEastAsia" w:eastAsiaTheme="minorEastAsia" w:hAnsiTheme="minorEastAsia"/>
                <w:b/>
                <w:color w:val="auto"/>
                <w:sz w:val="18"/>
                <w:szCs w:val="22"/>
              </w:rPr>
            </w:pPr>
            <w:r w:rsidRPr="00E12CDC"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22"/>
              </w:rPr>
              <w:t>２００</w:t>
            </w:r>
          </w:p>
        </w:tc>
        <w:tc>
          <w:tcPr>
            <w:tcW w:w="1893" w:type="dxa"/>
            <w:vAlign w:val="center"/>
          </w:tcPr>
          <w:p w:rsidR="00E12CDC" w:rsidRPr="00E12CDC" w:rsidRDefault="00E12CDC" w:rsidP="00C23116">
            <w:pPr>
              <w:adjustRightInd/>
              <w:spacing w:line="270" w:lineRule="exact"/>
              <w:ind w:firstLineChars="600" w:firstLine="1029"/>
              <w:rPr>
                <w:rFonts w:asciiTheme="minorEastAsia" w:eastAsiaTheme="minorEastAsia" w:hAnsiTheme="minorEastAsia"/>
                <w:b/>
                <w:color w:val="auto"/>
                <w:sz w:val="18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22"/>
              </w:rPr>
              <w:t>２</w:t>
            </w:r>
            <w:r w:rsidRPr="00E12CDC"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22"/>
              </w:rPr>
              <w:t>０</w:t>
            </w:r>
          </w:p>
        </w:tc>
        <w:tc>
          <w:tcPr>
            <w:tcW w:w="1893" w:type="dxa"/>
            <w:vAlign w:val="center"/>
          </w:tcPr>
          <w:p w:rsidR="00E12CDC" w:rsidRPr="00E12CDC" w:rsidRDefault="000611A6" w:rsidP="00C23116">
            <w:pPr>
              <w:adjustRightInd/>
              <w:spacing w:line="270" w:lineRule="exact"/>
              <w:ind w:firstLineChars="650" w:firstLine="1115"/>
              <w:rPr>
                <w:rFonts w:asciiTheme="minorEastAsia" w:eastAsiaTheme="minorEastAsia" w:hAnsiTheme="minorEastAsia"/>
                <w:b/>
                <w:color w:val="auto"/>
                <w:sz w:val="18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22"/>
              </w:rPr>
              <w:t>１０</w:t>
            </w:r>
          </w:p>
        </w:tc>
        <w:tc>
          <w:tcPr>
            <w:tcW w:w="1836" w:type="dxa"/>
            <w:vAlign w:val="center"/>
          </w:tcPr>
          <w:p w:rsidR="00E12CDC" w:rsidRDefault="00E12CDC" w:rsidP="00C23116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アール</w:t>
            </w:r>
          </w:p>
        </w:tc>
      </w:tr>
      <w:tr w:rsidR="00E12CDC" w:rsidTr="001F0941">
        <w:trPr>
          <w:trHeight w:val="454"/>
        </w:trPr>
        <w:tc>
          <w:tcPr>
            <w:tcW w:w="1835" w:type="dxa"/>
            <w:vAlign w:val="center"/>
          </w:tcPr>
          <w:p w:rsidR="00E12CDC" w:rsidRDefault="00E12CDC" w:rsidP="00C23116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(3)今年産の収量</w:t>
            </w:r>
          </w:p>
        </w:tc>
        <w:tc>
          <w:tcPr>
            <w:tcW w:w="1892" w:type="dxa"/>
            <w:vAlign w:val="center"/>
          </w:tcPr>
          <w:p w:rsidR="00E12CDC" w:rsidRPr="00E12CDC" w:rsidRDefault="00E12CDC" w:rsidP="00C23116">
            <w:pPr>
              <w:adjustRightInd/>
              <w:spacing w:line="270" w:lineRule="exact"/>
              <w:ind w:firstLineChars="250" w:firstLine="429"/>
              <w:rPr>
                <w:rFonts w:asciiTheme="minorEastAsia" w:eastAsiaTheme="minorEastAsia" w:hAnsiTheme="minorEastAsia"/>
                <w:b/>
                <w:color w:val="auto"/>
                <w:sz w:val="18"/>
                <w:szCs w:val="22"/>
              </w:rPr>
            </w:pPr>
            <w:r w:rsidRPr="00E12CDC"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22"/>
              </w:rPr>
              <w:t>１５,０００</w:t>
            </w:r>
          </w:p>
        </w:tc>
        <w:tc>
          <w:tcPr>
            <w:tcW w:w="1893" w:type="dxa"/>
            <w:vAlign w:val="center"/>
          </w:tcPr>
          <w:p w:rsidR="00E12CDC" w:rsidRPr="00E12CDC" w:rsidRDefault="00E12CDC" w:rsidP="00C23116">
            <w:pPr>
              <w:adjustRightInd/>
              <w:spacing w:line="270" w:lineRule="exact"/>
              <w:ind w:firstLineChars="350" w:firstLine="600"/>
              <w:rPr>
                <w:rFonts w:asciiTheme="minorEastAsia" w:eastAsiaTheme="minorEastAsia" w:hAnsiTheme="minorEastAsia"/>
                <w:b/>
                <w:color w:val="auto"/>
                <w:sz w:val="18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22"/>
              </w:rPr>
              <w:t>２</w:t>
            </w:r>
            <w:r w:rsidRPr="00E12CDC"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22"/>
              </w:rPr>
              <w:t>,</w:t>
            </w:r>
            <w:r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22"/>
              </w:rPr>
              <w:t>４</w:t>
            </w:r>
            <w:r w:rsidRPr="00E12CDC"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22"/>
              </w:rPr>
              <w:t>００</w:t>
            </w:r>
          </w:p>
        </w:tc>
        <w:tc>
          <w:tcPr>
            <w:tcW w:w="1893" w:type="dxa"/>
            <w:vAlign w:val="center"/>
          </w:tcPr>
          <w:p w:rsidR="00E12CDC" w:rsidRPr="00C232DA" w:rsidRDefault="00C232DA" w:rsidP="00C23116">
            <w:pPr>
              <w:adjustRightInd/>
              <w:spacing w:line="270" w:lineRule="exact"/>
              <w:rPr>
                <w:rFonts w:asciiTheme="minorEastAsia" w:eastAsiaTheme="minorEastAsia" w:hAnsiTheme="minorEastAsia"/>
                <w:b/>
                <w:color w:val="auto"/>
                <w:sz w:val="18"/>
                <w:szCs w:val="22"/>
              </w:rPr>
            </w:pPr>
            <w:r w:rsidRPr="00C232DA"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22"/>
              </w:rPr>
              <w:t xml:space="preserve">　　　　－</w:t>
            </w:r>
          </w:p>
        </w:tc>
        <w:tc>
          <w:tcPr>
            <w:tcW w:w="1836" w:type="dxa"/>
            <w:vAlign w:val="center"/>
          </w:tcPr>
          <w:p w:rsidR="00E12CDC" w:rsidRDefault="00E12CDC" w:rsidP="00C23116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ｋｇ（見込み）</w:t>
            </w:r>
          </w:p>
        </w:tc>
      </w:tr>
      <w:tr w:rsidR="00E12CDC" w:rsidTr="001F0941">
        <w:trPr>
          <w:trHeight w:val="454"/>
        </w:trPr>
        <w:tc>
          <w:tcPr>
            <w:tcW w:w="1835" w:type="dxa"/>
            <w:vAlign w:val="center"/>
          </w:tcPr>
          <w:p w:rsidR="00E12CDC" w:rsidRDefault="00E12CDC" w:rsidP="00C23116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(4)被害率</w:t>
            </w:r>
          </w:p>
        </w:tc>
        <w:tc>
          <w:tcPr>
            <w:tcW w:w="1892" w:type="dxa"/>
            <w:vAlign w:val="center"/>
          </w:tcPr>
          <w:p w:rsidR="00E12CDC" w:rsidRPr="00E12CDC" w:rsidRDefault="00E12CDC" w:rsidP="00C23116">
            <w:pPr>
              <w:adjustRightInd/>
              <w:spacing w:line="270" w:lineRule="exact"/>
              <w:ind w:firstLineChars="600" w:firstLine="1029"/>
              <w:rPr>
                <w:rFonts w:asciiTheme="minorEastAsia" w:eastAsiaTheme="minorEastAsia" w:hAnsiTheme="minorEastAsia"/>
                <w:b/>
                <w:color w:val="auto"/>
                <w:sz w:val="18"/>
                <w:szCs w:val="22"/>
              </w:rPr>
            </w:pPr>
            <w:r w:rsidRPr="00E12CDC"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22"/>
              </w:rPr>
              <w:t>８０</w:t>
            </w:r>
          </w:p>
        </w:tc>
        <w:tc>
          <w:tcPr>
            <w:tcW w:w="1893" w:type="dxa"/>
            <w:vAlign w:val="center"/>
          </w:tcPr>
          <w:p w:rsidR="00E12CDC" w:rsidRPr="00E12CDC" w:rsidRDefault="00E12CDC" w:rsidP="00C23116">
            <w:pPr>
              <w:adjustRightInd/>
              <w:spacing w:line="270" w:lineRule="exact"/>
              <w:ind w:firstLineChars="600" w:firstLine="1029"/>
              <w:rPr>
                <w:rFonts w:asciiTheme="minorEastAsia" w:eastAsiaTheme="minorEastAsia" w:hAnsiTheme="minorEastAsia"/>
                <w:b/>
                <w:color w:val="auto"/>
                <w:sz w:val="18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22"/>
              </w:rPr>
              <w:t>５</w:t>
            </w:r>
            <w:r w:rsidRPr="00E12CDC"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22"/>
              </w:rPr>
              <w:t>０</w:t>
            </w:r>
          </w:p>
        </w:tc>
        <w:tc>
          <w:tcPr>
            <w:tcW w:w="1893" w:type="dxa"/>
            <w:vAlign w:val="center"/>
          </w:tcPr>
          <w:p w:rsidR="00E12CDC" w:rsidRPr="00E12CDC" w:rsidRDefault="00C232DA" w:rsidP="00C23116">
            <w:pPr>
              <w:adjustRightInd/>
              <w:spacing w:line="270" w:lineRule="exact"/>
              <w:rPr>
                <w:rFonts w:asciiTheme="minorEastAsia" w:eastAsiaTheme="minorEastAsia" w:hAnsiTheme="minorEastAsia"/>
                <w:b/>
                <w:color w:val="auto"/>
                <w:sz w:val="18"/>
                <w:szCs w:val="22"/>
              </w:rPr>
            </w:pPr>
            <w:r w:rsidRPr="00C232DA"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22"/>
              </w:rPr>
              <w:t xml:space="preserve">　　　　－</w:t>
            </w:r>
          </w:p>
        </w:tc>
        <w:tc>
          <w:tcPr>
            <w:tcW w:w="1836" w:type="dxa"/>
            <w:vAlign w:val="center"/>
          </w:tcPr>
          <w:p w:rsidR="00E12CDC" w:rsidRDefault="00E12CDC" w:rsidP="00C23116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％</w:t>
            </w:r>
          </w:p>
        </w:tc>
      </w:tr>
      <w:tr w:rsidR="00E12CDC" w:rsidTr="001F0941">
        <w:trPr>
          <w:trHeight w:val="454"/>
        </w:trPr>
        <w:tc>
          <w:tcPr>
            <w:tcW w:w="1835" w:type="dxa"/>
            <w:vAlign w:val="center"/>
          </w:tcPr>
          <w:p w:rsidR="00E12CDC" w:rsidRDefault="00E12CDC" w:rsidP="00C23116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(5)被害量</w:t>
            </w:r>
          </w:p>
        </w:tc>
        <w:tc>
          <w:tcPr>
            <w:tcW w:w="1892" w:type="dxa"/>
            <w:vAlign w:val="center"/>
          </w:tcPr>
          <w:p w:rsidR="00E12CDC" w:rsidRPr="00E12CDC" w:rsidRDefault="00E12CDC" w:rsidP="00C23116">
            <w:pPr>
              <w:adjustRightInd/>
              <w:spacing w:line="270" w:lineRule="exact"/>
              <w:ind w:firstLineChars="250" w:firstLine="429"/>
              <w:rPr>
                <w:rFonts w:asciiTheme="minorEastAsia" w:eastAsiaTheme="minorEastAsia" w:hAnsiTheme="minorEastAsia"/>
                <w:b/>
                <w:color w:val="auto"/>
                <w:sz w:val="18"/>
                <w:szCs w:val="22"/>
              </w:rPr>
            </w:pPr>
            <w:r w:rsidRPr="00E12CDC"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22"/>
              </w:rPr>
              <w:t>１２,０００</w:t>
            </w:r>
          </w:p>
        </w:tc>
        <w:tc>
          <w:tcPr>
            <w:tcW w:w="1893" w:type="dxa"/>
            <w:vAlign w:val="center"/>
          </w:tcPr>
          <w:p w:rsidR="00E12CDC" w:rsidRPr="00E12CDC" w:rsidRDefault="000611A6" w:rsidP="00C23116">
            <w:pPr>
              <w:adjustRightInd/>
              <w:spacing w:line="270" w:lineRule="exact"/>
              <w:ind w:firstLineChars="350" w:firstLine="600"/>
              <w:rPr>
                <w:rFonts w:asciiTheme="minorEastAsia" w:eastAsiaTheme="minorEastAsia" w:hAnsiTheme="minorEastAsia"/>
                <w:b/>
                <w:color w:val="auto"/>
                <w:sz w:val="18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22"/>
              </w:rPr>
              <w:t>１</w:t>
            </w:r>
            <w:r w:rsidR="00E12CDC" w:rsidRPr="00E12CDC"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22"/>
              </w:rPr>
              <w:t>,</w:t>
            </w:r>
            <w:r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22"/>
              </w:rPr>
              <w:t>２</w:t>
            </w:r>
            <w:r w:rsidR="00E12CDC" w:rsidRPr="00E12CDC"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22"/>
              </w:rPr>
              <w:t>００</w:t>
            </w:r>
          </w:p>
        </w:tc>
        <w:tc>
          <w:tcPr>
            <w:tcW w:w="1893" w:type="dxa"/>
            <w:vAlign w:val="center"/>
          </w:tcPr>
          <w:p w:rsidR="00E12CDC" w:rsidRPr="00E12CDC" w:rsidRDefault="00C232DA" w:rsidP="00C23116">
            <w:pPr>
              <w:adjustRightInd/>
              <w:spacing w:line="270" w:lineRule="exact"/>
              <w:rPr>
                <w:rFonts w:asciiTheme="minorEastAsia" w:eastAsiaTheme="minorEastAsia" w:hAnsiTheme="minorEastAsia"/>
                <w:b/>
                <w:color w:val="auto"/>
                <w:sz w:val="18"/>
                <w:szCs w:val="22"/>
              </w:rPr>
            </w:pPr>
            <w:r w:rsidRPr="00C232DA"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22"/>
              </w:rPr>
              <w:t xml:space="preserve">　　　　－</w:t>
            </w:r>
          </w:p>
        </w:tc>
        <w:tc>
          <w:tcPr>
            <w:tcW w:w="1836" w:type="dxa"/>
            <w:vAlign w:val="center"/>
          </w:tcPr>
          <w:p w:rsidR="00E12CDC" w:rsidRDefault="00E12CDC" w:rsidP="00C23116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ｋｇ((3)×(4))</w:t>
            </w:r>
          </w:p>
        </w:tc>
      </w:tr>
      <w:tr w:rsidR="00E12CDC" w:rsidTr="001F0941">
        <w:trPr>
          <w:trHeight w:val="454"/>
        </w:trPr>
        <w:tc>
          <w:tcPr>
            <w:tcW w:w="1835" w:type="dxa"/>
            <w:vAlign w:val="center"/>
          </w:tcPr>
          <w:p w:rsidR="00E12CDC" w:rsidRDefault="00E12CDC" w:rsidP="00C23116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</w:t>
            </w:r>
            <w: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6</w: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)被害単価</w:t>
            </w:r>
            <w:r w:rsidR="00C232D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等</w:t>
            </w:r>
          </w:p>
        </w:tc>
        <w:tc>
          <w:tcPr>
            <w:tcW w:w="1892" w:type="dxa"/>
            <w:vAlign w:val="center"/>
          </w:tcPr>
          <w:p w:rsidR="00E12CDC" w:rsidRPr="00E12CDC" w:rsidRDefault="00E12CDC" w:rsidP="00C23116">
            <w:pPr>
              <w:adjustRightInd/>
              <w:spacing w:line="270" w:lineRule="exact"/>
              <w:ind w:firstLineChars="500" w:firstLine="857"/>
              <w:rPr>
                <w:rFonts w:asciiTheme="minorEastAsia" w:eastAsiaTheme="minorEastAsia" w:hAnsiTheme="minorEastAsia"/>
                <w:b/>
                <w:color w:val="auto"/>
                <w:sz w:val="18"/>
                <w:szCs w:val="22"/>
              </w:rPr>
            </w:pPr>
            <w:r w:rsidRPr="00E12CDC"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22"/>
              </w:rPr>
              <w:t>３００</w:t>
            </w:r>
          </w:p>
        </w:tc>
        <w:tc>
          <w:tcPr>
            <w:tcW w:w="1893" w:type="dxa"/>
            <w:vAlign w:val="center"/>
          </w:tcPr>
          <w:p w:rsidR="00E12CDC" w:rsidRPr="00E12CDC" w:rsidRDefault="000611A6" w:rsidP="00C23116">
            <w:pPr>
              <w:adjustRightInd/>
              <w:spacing w:line="270" w:lineRule="exact"/>
              <w:ind w:firstLineChars="500" w:firstLine="857"/>
              <w:rPr>
                <w:rFonts w:asciiTheme="minorEastAsia" w:eastAsiaTheme="minorEastAsia" w:hAnsiTheme="minorEastAsia"/>
                <w:b/>
                <w:color w:val="auto"/>
                <w:sz w:val="18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22"/>
              </w:rPr>
              <w:t>９</w:t>
            </w:r>
            <w:r w:rsidR="00E12CDC" w:rsidRPr="00E12CDC"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22"/>
              </w:rPr>
              <w:t>０</w:t>
            </w:r>
            <w:r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22"/>
              </w:rPr>
              <w:t>６</w:t>
            </w:r>
          </w:p>
        </w:tc>
        <w:tc>
          <w:tcPr>
            <w:tcW w:w="1893" w:type="dxa"/>
            <w:vAlign w:val="center"/>
          </w:tcPr>
          <w:p w:rsidR="00E12CDC" w:rsidRPr="00E12CDC" w:rsidRDefault="00C232DA" w:rsidP="00C23116">
            <w:pPr>
              <w:adjustRightInd/>
              <w:spacing w:line="270" w:lineRule="exact"/>
              <w:ind w:firstLineChars="200" w:firstLine="343"/>
              <w:rPr>
                <w:rFonts w:asciiTheme="minorEastAsia" w:eastAsiaTheme="minorEastAsia" w:hAnsiTheme="minorEastAsia"/>
                <w:b/>
                <w:color w:val="auto"/>
                <w:sz w:val="18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22"/>
              </w:rPr>
              <w:t>ビニール破れ</w:t>
            </w:r>
          </w:p>
        </w:tc>
        <w:tc>
          <w:tcPr>
            <w:tcW w:w="1836" w:type="dxa"/>
            <w:vAlign w:val="center"/>
          </w:tcPr>
          <w:p w:rsidR="00E12CDC" w:rsidRDefault="00E12CDC" w:rsidP="00C23116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  <w:r w:rsidR="00C232D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／ｋｇ</w: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</w:t>
            </w:r>
            <w:r w:rsidR="000611A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注</w: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1)</w:t>
            </w:r>
          </w:p>
        </w:tc>
      </w:tr>
      <w:tr w:rsidR="00E12CDC" w:rsidTr="001F0941">
        <w:trPr>
          <w:trHeight w:val="454"/>
        </w:trPr>
        <w:tc>
          <w:tcPr>
            <w:tcW w:w="1835" w:type="dxa"/>
            <w:vAlign w:val="center"/>
          </w:tcPr>
          <w:p w:rsidR="00E12CDC" w:rsidRDefault="00E12CDC" w:rsidP="00C23116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(7)被害金額</w:t>
            </w:r>
          </w:p>
        </w:tc>
        <w:tc>
          <w:tcPr>
            <w:tcW w:w="1892" w:type="dxa"/>
            <w:vAlign w:val="center"/>
          </w:tcPr>
          <w:p w:rsidR="00E12CDC" w:rsidRPr="00E12CDC" w:rsidRDefault="00E12CDC" w:rsidP="00C23116">
            <w:pPr>
              <w:adjustRightInd/>
              <w:spacing w:line="270" w:lineRule="exact"/>
              <w:rPr>
                <w:rFonts w:asciiTheme="minorEastAsia" w:eastAsiaTheme="minorEastAsia" w:hAnsiTheme="minorEastAsia"/>
                <w:b/>
                <w:color w:val="auto"/>
                <w:sz w:val="18"/>
                <w:szCs w:val="22"/>
              </w:rPr>
            </w:pPr>
            <w:r w:rsidRPr="00E12CDC"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22"/>
              </w:rPr>
              <w:t>３,６００,０００</w:t>
            </w:r>
          </w:p>
        </w:tc>
        <w:tc>
          <w:tcPr>
            <w:tcW w:w="1893" w:type="dxa"/>
            <w:vAlign w:val="center"/>
          </w:tcPr>
          <w:p w:rsidR="00E12CDC" w:rsidRPr="00E12CDC" w:rsidRDefault="000611A6" w:rsidP="00C23116">
            <w:pPr>
              <w:adjustRightInd/>
              <w:spacing w:line="270" w:lineRule="exact"/>
              <w:rPr>
                <w:rFonts w:asciiTheme="minorEastAsia" w:eastAsiaTheme="minorEastAsia" w:hAnsiTheme="minorEastAsia"/>
                <w:b/>
                <w:color w:val="auto"/>
                <w:sz w:val="18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22"/>
              </w:rPr>
              <w:t>１</w:t>
            </w:r>
            <w:r w:rsidR="00E12CDC" w:rsidRPr="00E12CDC"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22"/>
              </w:rPr>
              <w:t>,</w:t>
            </w:r>
            <w:r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22"/>
              </w:rPr>
              <w:t>０８７</w:t>
            </w:r>
            <w:r w:rsidR="00E12CDC" w:rsidRPr="00E12CDC"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22"/>
              </w:rPr>
              <w:t>,</w:t>
            </w:r>
            <w:r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22"/>
              </w:rPr>
              <w:t>２</w:t>
            </w:r>
            <w:r w:rsidR="00E12CDC" w:rsidRPr="00E12CDC"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22"/>
              </w:rPr>
              <w:t>００</w:t>
            </w:r>
          </w:p>
        </w:tc>
        <w:tc>
          <w:tcPr>
            <w:tcW w:w="1893" w:type="dxa"/>
            <w:vAlign w:val="center"/>
          </w:tcPr>
          <w:p w:rsidR="00E12CDC" w:rsidRPr="00E12CDC" w:rsidRDefault="000611A6" w:rsidP="00C23116">
            <w:pPr>
              <w:adjustRightInd/>
              <w:spacing w:line="270" w:lineRule="exact"/>
              <w:ind w:firstLineChars="200" w:firstLine="343"/>
              <w:rPr>
                <w:rFonts w:asciiTheme="minorEastAsia" w:eastAsiaTheme="minorEastAsia" w:hAnsiTheme="minorEastAsia"/>
                <w:b/>
                <w:color w:val="auto"/>
                <w:sz w:val="18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22"/>
              </w:rPr>
              <w:t>２０</w:t>
            </w:r>
            <w:r w:rsidR="00E12CDC" w:rsidRPr="00E12CDC"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22"/>
              </w:rPr>
              <w:t>０,０００</w:t>
            </w:r>
          </w:p>
        </w:tc>
        <w:tc>
          <w:tcPr>
            <w:tcW w:w="1836" w:type="dxa"/>
            <w:vAlign w:val="center"/>
          </w:tcPr>
          <w:p w:rsidR="00E12CDC" w:rsidRDefault="00E12CDC" w:rsidP="00C23116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円((5)×(6))</w:t>
            </w:r>
          </w:p>
        </w:tc>
      </w:tr>
      <w:tr w:rsidR="000611A6" w:rsidTr="001F0941">
        <w:trPr>
          <w:trHeight w:val="454"/>
        </w:trPr>
        <w:tc>
          <w:tcPr>
            <w:tcW w:w="1835" w:type="dxa"/>
            <w:vAlign w:val="center"/>
          </w:tcPr>
          <w:p w:rsidR="000611A6" w:rsidRDefault="000611A6" w:rsidP="00C23116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(8)被害金額計</w:t>
            </w:r>
          </w:p>
        </w:tc>
        <w:tc>
          <w:tcPr>
            <w:tcW w:w="5678" w:type="dxa"/>
            <w:gridSpan w:val="3"/>
            <w:vAlign w:val="center"/>
          </w:tcPr>
          <w:p w:rsidR="000611A6" w:rsidRPr="00E12CDC" w:rsidRDefault="000611A6" w:rsidP="00C23116">
            <w:pPr>
              <w:adjustRightInd/>
              <w:spacing w:line="270" w:lineRule="exact"/>
              <w:ind w:firstLineChars="1000" w:firstLine="1715"/>
              <w:rPr>
                <w:rFonts w:asciiTheme="minorEastAsia" w:eastAsiaTheme="minorEastAsia" w:hAnsiTheme="minorEastAsia"/>
                <w:b/>
                <w:color w:val="auto"/>
                <w:sz w:val="18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22"/>
              </w:rPr>
              <w:t>４</w:t>
            </w:r>
            <w:r w:rsidRPr="00E12CDC"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22"/>
              </w:rPr>
              <w:t>,</w:t>
            </w:r>
            <w:r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22"/>
              </w:rPr>
              <w:t>８８７</w:t>
            </w:r>
            <w:r w:rsidRPr="00E12CDC"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22"/>
              </w:rPr>
              <w:t>,</w:t>
            </w:r>
            <w:r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22"/>
              </w:rPr>
              <w:t>２</w:t>
            </w:r>
            <w:r w:rsidRPr="00E12CDC"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22"/>
              </w:rPr>
              <w:t>００</w:t>
            </w:r>
            <w:r w:rsidR="001F0941"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22"/>
              </w:rPr>
              <w:t xml:space="preserve">　　　　　円</w:t>
            </w:r>
          </w:p>
        </w:tc>
        <w:tc>
          <w:tcPr>
            <w:tcW w:w="1836" w:type="dxa"/>
            <w:vAlign w:val="center"/>
          </w:tcPr>
          <w:p w:rsidR="000611A6" w:rsidRDefault="000611A6" w:rsidP="00C23116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</w:tbl>
    <w:p w:rsidR="00805BED" w:rsidRPr="00C232DA" w:rsidRDefault="000611A6" w:rsidP="00C23116">
      <w:pPr>
        <w:adjustRightInd/>
        <w:spacing w:line="270" w:lineRule="exact"/>
        <w:rPr>
          <w:rFonts w:asciiTheme="minorEastAsia" w:eastAsiaTheme="minorEastAsia" w:hAnsiTheme="minorEastAsia"/>
          <w:color w:val="auto"/>
          <w:sz w:val="20"/>
          <w:szCs w:val="22"/>
        </w:rPr>
      </w:pPr>
      <w:r w:rsidRPr="00C232DA">
        <w:rPr>
          <w:rFonts w:asciiTheme="minorEastAsia" w:eastAsiaTheme="minorEastAsia" w:hAnsiTheme="minorEastAsia" w:hint="eastAsia"/>
          <w:color w:val="auto"/>
          <w:sz w:val="20"/>
          <w:szCs w:val="22"/>
        </w:rPr>
        <w:t xml:space="preserve">　　注</w:t>
      </w:r>
      <w:r w:rsidR="00680D98" w:rsidRPr="00C232DA">
        <w:rPr>
          <w:rFonts w:asciiTheme="minorEastAsia" w:eastAsiaTheme="minorEastAsia" w:hAnsiTheme="minorEastAsia" w:hint="eastAsia"/>
          <w:color w:val="auto"/>
          <w:sz w:val="20"/>
          <w:szCs w:val="22"/>
        </w:rPr>
        <w:t>1　品質低下の場合は通常単価との差額、全損の場合は県被害算定</w:t>
      </w:r>
      <w:r w:rsidR="00410BA0" w:rsidRPr="00C232DA">
        <w:rPr>
          <w:rFonts w:asciiTheme="minorEastAsia" w:eastAsiaTheme="minorEastAsia" w:hAnsiTheme="minorEastAsia" w:hint="eastAsia"/>
          <w:color w:val="auto"/>
          <w:sz w:val="20"/>
          <w:szCs w:val="22"/>
        </w:rPr>
        <w:t>に係る品目別</w:t>
      </w:r>
      <w:r w:rsidR="00680D98" w:rsidRPr="00C232DA">
        <w:rPr>
          <w:rFonts w:asciiTheme="minorEastAsia" w:eastAsiaTheme="minorEastAsia" w:hAnsiTheme="minorEastAsia" w:hint="eastAsia"/>
          <w:color w:val="auto"/>
          <w:sz w:val="20"/>
          <w:szCs w:val="22"/>
        </w:rPr>
        <w:t>単価</w:t>
      </w:r>
      <w:r w:rsidR="00C232DA">
        <w:rPr>
          <w:rFonts w:asciiTheme="minorEastAsia" w:eastAsiaTheme="minorEastAsia" w:hAnsiTheme="minorEastAsia" w:hint="eastAsia"/>
          <w:color w:val="auto"/>
          <w:sz w:val="20"/>
          <w:szCs w:val="22"/>
        </w:rPr>
        <w:t>、被害内容</w:t>
      </w:r>
    </w:p>
    <w:p w:rsidR="00805BED" w:rsidRPr="000611A6" w:rsidRDefault="00805BED" w:rsidP="00C23116">
      <w:pPr>
        <w:adjustRightInd/>
        <w:spacing w:line="270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3E2A1F" w:rsidRPr="002E65B8" w:rsidRDefault="001A4DBB" w:rsidP="00C23116">
      <w:pPr>
        <w:adjustRightInd/>
        <w:spacing w:line="270" w:lineRule="exact"/>
        <w:jc w:val="left"/>
        <w:rPr>
          <w:rFonts w:asciiTheme="minorEastAsia" w:eastAsiaTheme="minorEastAsia" w:hAnsiTheme="minorEastAsia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２</w:t>
      </w:r>
      <w:r w:rsidR="00650741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借入希望額</w:t>
      </w:r>
    </w:p>
    <w:p w:rsidR="004641E9" w:rsidRPr="002E65B8" w:rsidRDefault="003E2A1F" w:rsidP="00C23116">
      <w:pPr>
        <w:adjustRightInd/>
        <w:spacing w:line="270" w:lineRule="exact"/>
        <w:ind w:firstLineChars="1008" w:firstLine="2125"/>
        <w:jc w:val="left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>運転資金</w:t>
      </w:r>
      <w:r w:rsidR="00650741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ab/>
      </w:r>
      <w:r w:rsidR="00650741" w:rsidRPr="00805BED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ab/>
      </w:r>
      <w:r w:rsidR="00775054" w:rsidRPr="00775054">
        <w:rPr>
          <w:rFonts w:asciiTheme="minorEastAsia" w:eastAsiaTheme="minorEastAsia" w:hAnsiTheme="minorEastAsia" w:hint="eastAsia"/>
          <w:b/>
          <w:color w:val="auto"/>
          <w:sz w:val="22"/>
          <w:szCs w:val="22"/>
          <w:u w:val="single"/>
        </w:rPr>
        <w:t>３，０００，０００</w:t>
      </w:r>
      <w:r w:rsidR="00EC5C29" w:rsidRPr="00805BED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 xml:space="preserve">　</w:t>
      </w:r>
      <w:r w:rsidR="004641E9" w:rsidRPr="00805BED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>円</w:t>
      </w:r>
    </w:p>
    <w:p w:rsidR="004641E9" w:rsidRPr="002E65B8" w:rsidRDefault="004641E9" w:rsidP="00C23116">
      <w:pPr>
        <w:adjustRightInd/>
        <w:spacing w:line="270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</w:p>
    <w:p w:rsidR="00B15771" w:rsidRPr="002E65B8" w:rsidRDefault="001A4DBB" w:rsidP="00C23116">
      <w:pPr>
        <w:adjustRightInd/>
        <w:spacing w:afterLines="50" w:after="145" w:line="270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３</w:t>
      </w:r>
      <w:r w:rsidR="004641E9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資金使途の内訳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2693"/>
        <w:gridCol w:w="1843"/>
        <w:gridCol w:w="2976"/>
      </w:tblGrid>
      <w:tr w:rsidR="004641E9" w:rsidRPr="002E65B8" w:rsidTr="000611A6">
        <w:trPr>
          <w:trHeight w:val="31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種苗費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</w:t>
            </w:r>
            <w:r w:rsidR="000611A6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 xml:space="preserve">   </w:t>
            </w: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農業共済掛金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     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4641E9" w:rsidRPr="002E65B8" w:rsidTr="000611A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肥料費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</w:t>
            </w:r>
            <w:r w:rsidR="00775054">
              <w:rPr>
                <w:rFonts w:asciiTheme="minorEastAsia" w:eastAsiaTheme="minorEastAsia" w:hAnsiTheme="minorEastAsia" w:cs="Times New Roman" w:hint="eastAsia"/>
                <w:b/>
                <w:color w:val="auto"/>
                <w:sz w:val="22"/>
                <w:szCs w:val="22"/>
              </w:rPr>
              <w:t>１，２</w:t>
            </w:r>
            <w:r w:rsidR="00775054" w:rsidRPr="00775054">
              <w:rPr>
                <w:rFonts w:asciiTheme="minorEastAsia" w:eastAsiaTheme="minorEastAsia" w:hAnsiTheme="minorEastAsia" w:cs="Times New Roman" w:hint="eastAsia"/>
                <w:b/>
                <w:color w:val="auto"/>
                <w:sz w:val="22"/>
                <w:szCs w:val="22"/>
              </w:rPr>
              <w:t>００，０００</w:t>
            </w:r>
            <w:r w:rsidR="000611A6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荷造運賃手数料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     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4641E9" w:rsidRPr="002E65B8" w:rsidTr="000611A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農具費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ind w:firstLineChars="100" w:firstLine="211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</w:t>
            </w:r>
            <w:r w:rsidR="00775054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</w:t>
            </w:r>
            <w:r w:rsidR="00775054">
              <w:rPr>
                <w:rFonts w:asciiTheme="minorEastAsia" w:eastAsiaTheme="minorEastAsia" w:hAnsiTheme="minorEastAsia" w:cs="Times New Roman" w:hint="eastAsia"/>
                <w:b/>
                <w:color w:val="auto"/>
                <w:sz w:val="22"/>
                <w:szCs w:val="22"/>
              </w:rPr>
              <w:t>３</w:t>
            </w:r>
            <w:r w:rsidR="00775054" w:rsidRPr="00775054">
              <w:rPr>
                <w:rFonts w:asciiTheme="minorEastAsia" w:eastAsiaTheme="minorEastAsia" w:hAnsiTheme="minorEastAsia" w:cs="Times New Roman" w:hint="eastAsia"/>
                <w:b/>
                <w:color w:val="auto"/>
                <w:sz w:val="22"/>
                <w:szCs w:val="22"/>
              </w:rPr>
              <w:t>００，０００</w:t>
            </w:r>
            <w:r w:rsidR="00775054">
              <w:rPr>
                <w:rFonts w:asciiTheme="minorEastAsia" w:eastAsiaTheme="minorEastAsia" w:hAnsiTheme="minorEastAsia" w:cs="Times New Roman" w:hint="eastAsia"/>
                <w:b/>
                <w:color w:val="auto"/>
                <w:sz w:val="22"/>
                <w:szCs w:val="22"/>
              </w:rPr>
              <w:t xml:space="preserve"> </w:t>
            </w: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雇　人　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</w:t>
            </w:r>
            <w:r w:rsidR="00775054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</w:t>
            </w: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</w:t>
            </w:r>
            <w:r w:rsidR="00775054">
              <w:rPr>
                <w:rFonts w:asciiTheme="minorEastAsia" w:eastAsiaTheme="minorEastAsia" w:hAnsiTheme="minorEastAsia" w:cs="Times New Roman" w:hint="eastAsia"/>
                <w:b/>
                <w:color w:val="auto"/>
                <w:sz w:val="22"/>
                <w:szCs w:val="22"/>
              </w:rPr>
              <w:t>５</w:t>
            </w:r>
            <w:r w:rsidR="00775054" w:rsidRPr="00775054">
              <w:rPr>
                <w:rFonts w:asciiTheme="minorEastAsia" w:eastAsiaTheme="minorEastAsia" w:hAnsiTheme="minorEastAsia" w:cs="Times New Roman" w:hint="eastAsia"/>
                <w:b/>
                <w:color w:val="auto"/>
                <w:sz w:val="22"/>
                <w:szCs w:val="22"/>
              </w:rPr>
              <w:t>００，０００</w:t>
            </w: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4641E9" w:rsidRPr="002E65B8" w:rsidTr="000611A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農薬費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="000611A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 </w:t>
            </w:r>
            <w:r w:rsidR="00775054">
              <w:rPr>
                <w:rFonts w:asciiTheme="minorEastAsia" w:eastAsiaTheme="minorEastAsia" w:hAnsiTheme="minorEastAsia" w:cs="Times New Roman" w:hint="eastAsia"/>
                <w:b/>
                <w:color w:val="auto"/>
                <w:sz w:val="22"/>
                <w:szCs w:val="22"/>
              </w:rPr>
              <w:t>７</w:t>
            </w:r>
            <w:r w:rsidR="00775054" w:rsidRPr="00775054">
              <w:rPr>
                <w:rFonts w:asciiTheme="minorEastAsia" w:eastAsiaTheme="minorEastAsia" w:hAnsiTheme="minorEastAsia" w:cs="Times New Roman" w:hint="eastAsia"/>
                <w:b/>
                <w:color w:val="auto"/>
                <w:sz w:val="22"/>
                <w:szCs w:val="22"/>
              </w:rPr>
              <w:t>００，０００</w:t>
            </w:r>
            <w:r w:rsidR="00775054">
              <w:rPr>
                <w:rFonts w:asciiTheme="minorEastAsia" w:eastAsiaTheme="minorEastAsia" w:hAnsiTheme="minorEastAsia" w:cs="Times New Roman" w:hint="eastAsia"/>
                <w:b/>
                <w:color w:val="auto"/>
                <w:sz w:val="22"/>
                <w:szCs w:val="22"/>
              </w:rPr>
              <w:t xml:space="preserve"> </w:t>
            </w: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地代・賃貸料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     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4641E9" w:rsidRPr="002E65B8" w:rsidTr="000611A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諸材料費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ind w:firstLineChars="150" w:firstLine="316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土地改良費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     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4641E9" w:rsidRPr="002E65B8" w:rsidTr="000611A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修繕費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</w:t>
            </w:r>
            <w:r w:rsidR="00775054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</w:t>
            </w: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</w:t>
            </w:r>
            <w:r w:rsidR="000611A6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</w:t>
            </w:r>
            <w:r w:rsidR="00775054" w:rsidRPr="00775054">
              <w:rPr>
                <w:rFonts w:asciiTheme="minorEastAsia" w:eastAsiaTheme="minorEastAsia" w:hAnsiTheme="minorEastAsia" w:cs="Times New Roman" w:hint="eastAsia"/>
                <w:b/>
                <w:color w:val="auto"/>
                <w:sz w:val="22"/>
                <w:szCs w:val="22"/>
              </w:rPr>
              <w:t>２００，０００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償還金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     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4641E9" w:rsidRPr="002E65B8" w:rsidTr="000611A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動力光熱費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</w:t>
            </w:r>
            <w:r w:rsidR="00775054">
              <w:rPr>
                <w:rFonts w:asciiTheme="minorEastAsia" w:eastAsiaTheme="minorEastAsia" w:hAnsiTheme="minorEastAsia" w:cs="Times New Roman" w:hint="eastAsia"/>
                <w:b/>
                <w:color w:val="auto"/>
                <w:sz w:val="22"/>
                <w:szCs w:val="22"/>
              </w:rPr>
              <w:t>１</w:t>
            </w:r>
            <w:r w:rsidR="00775054" w:rsidRPr="00775054">
              <w:rPr>
                <w:rFonts w:asciiTheme="minorEastAsia" w:eastAsiaTheme="minorEastAsia" w:hAnsiTheme="minorEastAsia" w:cs="Times New Roman" w:hint="eastAsia"/>
                <w:b/>
                <w:color w:val="auto"/>
                <w:sz w:val="22"/>
                <w:szCs w:val="22"/>
              </w:rPr>
              <w:t>００，０００</w:t>
            </w: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その他（</w:t>
            </w: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     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4641E9" w:rsidRPr="002E65B8" w:rsidTr="000611A6">
        <w:trPr>
          <w:trHeight w:val="2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作業用衣料費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</w:t>
            </w:r>
            <w:r w:rsidR="000611A6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</w:t>
            </w: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合　　計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41E9" w:rsidRPr="002E65B8" w:rsidRDefault="004641E9" w:rsidP="00C23116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775054" w:rsidRDefault="00775054" w:rsidP="00C23116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EastAsia" w:eastAsiaTheme="minorEastAsia" w:hAnsiTheme="minorEastAsia" w:cs="Times New Roman" w:hint="eastAsia"/>
                <w:b/>
                <w:color w:val="auto"/>
                <w:sz w:val="22"/>
                <w:szCs w:val="22"/>
              </w:rPr>
              <w:t>３，０</w:t>
            </w:r>
            <w:r w:rsidRPr="00775054">
              <w:rPr>
                <w:rFonts w:asciiTheme="minorEastAsia" w:eastAsiaTheme="minorEastAsia" w:hAnsiTheme="minorEastAsia" w:cs="Times New Roman" w:hint="eastAsia"/>
                <w:b/>
                <w:color w:val="auto"/>
                <w:sz w:val="22"/>
                <w:szCs w:val="22"/>
              </w:rPr>
              <w:t>００，０００</w:t>
            </w:r>
            <w:r w:rsidR="004641E9"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</w:t>
            </w:r>
            <w:r w:rsidR="004641E9"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</w:tbl>
    <w:p w:rsidR="00D44E65" w:rsidRDefault="00D44E65" w:rsidP="00C23116">
      <w:pPr>
        <w:adjustRightInd/>
        <w:spacing w:line="270" w:lineRule="exact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</w:p>
    <w:p w:rsidR="00C23116" w:rsidRDefault="00C23116" w:rsidP="00C23116">
      <w:pPr>
        <w:adjustRightInd/>
        <w:spacing w:line="270" w:lineRule="exact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>４　農業保険制度（収入保険、農業共済）への加入状況</w:t>
      </w:r>
    </w:p>
    <w:p w:rsidR="00C23116" w:rsidRPr="00927C12" w:rsidRDefault="00C23116" w:rsidP="00C23116">
      <w:pPr>
        <w:pStyle w:val="a9"/>
        <w:numPr>
          <w:ilvl w:val="0"/>
          <w:numId w:val="1"/>
        </w:numPr>
        <w:adjustRightInd/>
        <w:spacing w:line="270" w:lineRule="exact"/>
        <w:ind w:leftChars="0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927C12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>農業保険制度に加入</w:t>
      </w:r>
      <w:r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>している</w:t>
      </w:r>
    </w:p>
    <w:p w:rsidR="00C23116" w:rsidRPr="00337D73" w:rsidRDefault="00337D73" w:rsidP="00337D73">
      <w:pPr>
        <w:adjustRightInd/>
        <w:spacing w:line="270" w:lineRule="exact"/>
        <w:ind w:left="210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 xml:space="preserve">☑ </w:t>
      </w:r>
      <w:r w:rsidR="00C23116" w:rsidRPr="00337D73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>農業保険制度に加入していない</w:t>
      </w:r>
    </w:p>
    <w:p w:rsidR="00C23116" w:rsidRDefault="00562657" w:rsidP="00C23116">
      <w:pPr>
        <w:pStyle w:val="a9"/>
        <w:adjustRightInd/>
        <w:spacing w:line="270" w:lineRule="exact"/>
        <w:ind w:leftChars="0" w:left="570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>➤次</w:t>
      </w:r>
      <w:bookmarkStart w:id="0" w:name="_GoBack"/>
      <w:bookmarkEnd w:id="0"/>
      <w:r w:rsidR="00C23116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>期作に向けて農業保険制度加入について</w:t>
      </w:r>
      <w:r w:rsidR="00337D73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 xml:space="preserve">　　</w:t>
      </w:r>
      <w:r w:rsidR="00C23116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 xml:space="preserve">　</w:t>
      </w:r>
      <w:r w:rsidR="00337D73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>☑</w:t>
      </w:r>
      <w:r w:rsidR="00C23116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>加入する　　□未定</w:t>
      </w:r>
    </w:p>
    <w:p w:rsidR="00C23116" w:rsidRPr="00F0331B" w:rsidRDefault="00C23116" w:rsidP="00C23116">
      <w:pPr>
        <w:adjustRightInd/>
        <w:spacing w:line="270" w:lineRule="exact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 xml:space="preserve">　　　　　　　　　　　　　　　　　　　</w:t>
      </w:r>
      <w:r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ab/>
      </w:r>
      <w:r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  <w:tab/>
      </w:r>
      <w:r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 xml:space="preserve">　</w:t>
      </w:r>
      <w:r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  <w:tab/>
      </w:r>
    </w:p>
    <w:p w:rsidR="00C23116" w:rsidRPr="002E65B8" w:rsidRDefault="00C23116" w:rsidP="00C23116">
      <w:pPr>
        <w:adjustRightInd/>
        <w:spacing w:line="270" w:lineRule="exact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上記記載のうち被害の明細については、事実と相違のないことを証明する。</w:t>
      </w:r>
    </w:p>
    <w:p w:rsidR="00C23116" w:rsidRPr="002E65B8" w:rsidRDefault="00C23116" w:rsidP="00C23116">
      <w:pPr>
        <w:adjustRightInd/>
        <w:spacing w:line="270" w:lineRule="exact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</w:p>
    <w:p w:rsidR="00C23116" w:rsidRPr="002E65B8" w:rsidRDefault="00C23116" w:rsidP="00C23116">
      <w:pPr>
        <w:adjustRightInd/>
        <w:spacing w:line="270" w:lineRule="exact"/>
        <w:jc w:val="left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　　　　　　　　　　　　　令和　　年　　月　　日</w:t>
      </w:r>
    </w:p>
    <w:p w:rsidR="00C23116" w:rsidRPr="002E65B8" w:rsidRDefault="00C23116" w:rsidP="00C23116">
      <w:pPr>
        <w:adjustRightInd/>
        <w:spacing w:line="270" w:lineRule="exact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</w:p>
    <w:p w:rsidR="00C23116" w:rsidRPr="002E65B8" w:rsidRDefault="00C23116" w:rsidP="00C23116">
      <w:pPr>
        <w:adjustRightInd/>
        <w:spacing w:line="270" w:lineRule="exact"/>
        <w:ind w:firstLineChars="1700" w:firstLine="3583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市町村長　　　　　　　　　　</w:t>
      </w:r>
    </w:p>
    <w:p w:rsidR="00D44E65" w:rsidRPr="002E65B8" w:rsidRDefault="004641E9" w:rsidP="00C23116">
      <w:pPr>
        <w:adjustRightInd/>
        <w:spacing w:line="270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　　　　　</w:t>
      </w:r>
    </w:p>
    <w:sectPr w:rsidR="00D44E65" w:rsidRPr="002E65B8" w:rsidSect="00C23116">
      <w:type w:val="continuous"/>
      <w:pgSz w:w="11906" w:h="16838" w:code="9"/>
      <w:pgMar w:top="720" w:right="720" w:bottom="720" w:left="720" w:header="0" w:footer="284" w:gutter="0"/>
      <w:cols w:space="720"/>
      <w:noEndnote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941" w:rsidRDefault="001F0941">
      <w:r>
        <w:separator/>
      </w:r>
    </w:p>
  </w:endnote>
  <w:endnote w:type="continuationSeparator" w:id="0">
    <w:p w:rsidR="001F0941" w:rsidRDefault="001F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941" w:rsidRDefault="001F094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0941" w:rsidRDefault="001F0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57577"/>
    <w:multiLevelType w:val="hybridMultilevel"/>
    <w:tmpl w:val="A6AED4BE"/>
    <w:lvl w:ilvl="0" w:tplc="A99A28AC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EC"/>
    <w:rsid w:val="000611A6"/>
    <w:rsid w:val="00062B34"/>
    <w:rsid w:val="0007445D"/>
    <w:rsid w:val="0011001E"/>
    <w:rsid w:val="00146BF5"/>
    <w:rsid w:val="0017038E"/>
    <w:rsid w:val="001A11C7"/>
    <w:rsid w:val="001A4DBB"/>
    <w:rsid w:val="001E72A6"/>
    <w:rsid w:val="001F0941"/>
    <w:rsid w:val="00241ED2"/>
    <w:rsid w:val="00265BC5"/>
    <w:rsid w:val="002C36FB"/>
    <w:rsid w:val="002E65B8"/>
    <w:rsid w:val="003010DD"/>
    <w:rsid w:val="00337D73"/>
    <w:rsid w:val="003546FD"/>
    <w:rsid w:val="003B2AE6"/>
    <w:rsid w:val="003E2A1F"/>
    <w:rsid w:val="00410BA0"/>
    <w:rsid w:val="004641E9"/>
    <w:rsid w:val="00483134"/>
    <w:rsid w:val="00487345"/>
    <w:rsid w:val="00544116"/>
    <w:rsid w:val="00562657"/>
    <w:rsid w:val="0060720B"/>
    <w:rsid w:val="006339EE"/>
    <w:rsid w:val="00650741"/>
    <w:rsid w:val="00680D98"/>
    <w:rsid w:val="00726911"/>
    <w:rsid w:val="007414DE"/>
    <w:rsid w:val="0074652C"/>
    <w:rsid w:val="00753059"/>
    <w:rsid w:val="00763008"/>
    <w:rsid w:val="00775054"/>
    <w:rsid w:val="007C4D2F"/>
    <w:rsid w:val="007E1E02"/>
    <w:rsid w:val="00805BED"/>
    <w:rsid w:val="00886F52"/>
    <w:rsid w:val="008C2A0E"/>
    <w:rsid w:val="00927C12"/>
    <w:rsid w:val="009D0AEC"/>
    <w:rsid w:val="009D2FC5"/>
    <w:rsid w:val="00A05FD9"/>
    <w:rsid w:val="00A32266"/>
    <w:rsid w:val="00A56FF0"/>
    <w:rsid w:val="00A961AD"/>
    <w:rsid w:val="00AA7F84"/>
    <w:rsid w:val="00AC4523"/>
    <w:rsid w:val="00B15771"/>
    <w:rsid w:val="00B306CC"/>
    <w:rsid w:val="00B734F5"/>
    <w:rsid w:val="00BD2FF9"/>
    <w:rsid w:val="00BD7163"/>
    <w:rsid w:val="00BF64A5"/>
    <w:rsid w:val="00C23116"/>
    <w:rsid w:val="00C232DA"/>
    <w:rsid w:val="00C34D9B"/>
    <w:rsid w:val="00CC41C1"/>
    <w:rsid w:val="00CC544B"/>
    <w:rsid w:val="00CD59D3"/>
    <w:rsid w:val="00CF5005"/>
    <w:rsid w:val="00D44E65"/>
    <w:rsid w:val="00E12CDC"/>
    <w:rsid w:val="00EA4D88"/>
    <w:rsid w:val="00EC5C29"/>
    <w:rsid w:val="00F62E97"/>
    <w:rsid w:val="00FE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C7CC1C8"/>
  <w15:docId w15:val="{796394B9-A266-4916-99B7-BC85D7DF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1A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961AD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4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4D9B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C34D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4D9B"/>
    <w:rPr>
      <w:rFonts w:cs="ＭＳ 明朝"/>
      <w:color w:val="000000"/>
      <w:sz w:val="21"/>
      <w:szCs w:val="21"/>
    </w:rPr>
  </w:style>
  <w:style w:type="paragraph" w:styleId="a9">
    <w:name w:val="List Paragraph"/>
    <w:basedOn w:val="a"/>
    <w:uiPriority w:val="34"/>
    <w:qFormat/>
    <w:rsid w:val="00927C12"/>
    <w:pPr>
      <w:ind w:leftChars="400" w:left="840"/>
    </w:pPr>
  </w:style>
  <w:style w:type="table" w:styleId="aa">
    <w:name w:val="Table Grid"/>
    <w:basedOn w:val="a1"/>
    <w:uiPriority w:val="59"/>
    <w:rsid w:val="0080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92452-8F96-47B8-AEC6-7CEB4D46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</vt:lpstr>
      <vt:lpstr>別記第１号様式　　　　　　　　</vt:lpstr>
    </vt:vector>
  </TitlesOfParts>
  <Company>和歌山県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creator>080772</dc:creator>
  <cp:lastModifiedBy>149942</cp:lastModifiedBy>
  <cp:revision>9</cp:revision>
  <cp:lastPrinted>2025-04-22T08:19:00Z</cp:lastPrinted>
  <dcterms:created xsi:type="dcterms:W3CDTF">2025-04-21T08:14:00Z</dcterms:created>
  <dcterms:modified xsi:type="dcterms:W3CDTF">2025-04-28T07:38:00Z</dcterms:modified>
</cp:coreProperties>
</file>