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65089" w14:textId="65AD1EFD" w:rsidR="0031438C" w:rsidRPr="00DD65C5" w:rsidRDefault="00F311B9" w:rsidP="0031438C">
      <w:pPr>
        <w:snapToGrid w:val="0"/>
        <w:spacing w:line="20" w:lineRule="atLeast"/>
        <w:rPr>
          <w:rFonts w:asciiTheme="majorEastAsia" w:eastAsiaTheme="majorEastAsia" w:hAnsiTheme="majorEastAsia"/>
          <w:sz w:val="24"/>
        </w:rPr>
      </w:pPr>
      <w:r>
        <w:rPr>
          <w:rFonts w:asciiTheme="majorEastAsia" w:eastAsiaTheme="majorEastAsia" w:hAnsiTheme="majorEastAsia" w:hint="eastAsia"/>
          <w:sz w:val="24"/>
        </w:rPr>
        <w:t>和歌山県企業振興課</w:t>
      </w:r>
      <w:r w:rsidR="00D76A96">
        <w:rPr>
          <w:rFonts w:asciiTheme="majorEastAsia" w:eastAsiaTheme="majorEastAsia" w:hAnsiTheme="majorEastAsia" w:hint="eastAsia"/>
          <w:sz w:val="24"/>
        </w:rPr>
        <w:t>産業ブランド推進</w:t>
      </w:r>
      <w:r>
        <w:rPr>
          <w:rFonts w:asciiTheme="majorEastAsia" w:eastAsiaTheme="majorEastAsia" w:hAnsiTheme="majorEastAsia" w:hint="eastAsia"/>
          <w:sz w:val="24"/>
        </w:rPr>
        <w:t xml:space="preserve">班　</w:t>
      </w:r>
      <w:r w:rsidR="00D76A96">
        <w:rPr>
          <w:rFonts w:asciiTheme="majorEastAsia" w:eastAsiaTheme="majorEastAsia" w:hAnsiTheme="majorEastAsia" w:hint="eastAsia"/>
          <w:sz w:val="24"/>
        </w:rPr>
        <w:t>橋本</w:t>
      </w:r>
      <w:r w:rsidR="00033FEC">
        <w:rPr>
          <w:rFonts w:asciiTheme="majorEastAsia" w:eastAsiaTheme="majorEastAsia" w:hAnsiTheme="majorEastAsia" w:hint="eastAsia"/>
          <w:sz w:val="24"/>
        </w:rPr>
        <w:t xml:space="preserve">　あて</w:t>
      </w:r>
    </w:p>
    <w:p w14:paraId="105E16D4" w14:textId="689D062E" w:rsidR="0031438C" w:rsidRDefault="0031438C" w:rsidP="0031438C">
      <w:pPr>
        <w:snapToGrid w:val="0"/>
        <w:spacing w:line="20" w:lineRule="atLeast"/>
        <w:ind w:firstLineChars="100" w:firstLine="240"/>
        <w:rPr>
          <w:rFonts w:asciiTheme="majorEastAsia" w:eastAsiaTheme="majorEastAsia" w:hAnsiTheme="majorEastAsia"/>
          <w:sz w:val="24"/>
        </w:rPr>
      </w:pPr>
      <w:r w:rsidRPr="00DD65C5">
        <w:rPr>
          <w:rFonts w:asciiTheme="majorEastAsia" w:eastAsiaTheme="majorEastAsia" w:hAnsiTheme="majorEastAsia" w:hint="eastAsia"/>
          <w:sz w:val="24"/>
        </w:rPr>
        <w:t xml:space="preserve">Fax　</w:t>
      </w:r>
      <w:r w:rsidR="00F311B9">
        <w:rPr>
          <w:rFonts w:asciiTheme="majorEastAsia" w:eastAsiaTheme="majorEastAsia" w:hAnsiTheme="majorEastAsia" w:hint="eastAsia"/>
          <w:sz w:val="24"/>
        </w:rPr>
        <w:t>０７３-４２４-１１９９</w:t>
      </w:r>
    </w:p>
    <w:p w14:paraId="2A91BFD7" w14:textId="2EA27149" w:rsidR="005F2BCC" w:rsidRDefault="00F311B9" w:rsidP="008A3F7D">
      <w:pPr>
        <w:jc w:val="center"/>
        <w:rPr>
          <w:rFonts w:asciiTheme="majorEastAsia" w:eastAsiaTheme="majorEastAsia" w:hAnsiTheme="majorEastAsia"/>
          <w:b/>
          <w:bCs/>
          <w:sz w:val="28"/>
          <w:szCs w:val="28"/>
        </w:rPr>
      </w:pPr>
      <w:r w:rsidRPr="000919EC">
        <w:rPr>
          <w:rFonts w:asciiTheme="majorEastAsia" w:eastAsiaTheme="majorEastAsia" w:hAnsiTheme="majorEastAsia" w:hint="eastAsia"/>
          <w:b/>
          <w:bCs/>
          <w:sz w:val="28"/>
          <w:szCs w:val="28"/>
        </w:rPr>
        <w:t>「パッケージデザイン</w:t>
      </w:r>
      <w:r w:rsidR="005F2BCC">
        <w:rPr>
          <w:rFonts w:asciiTheme="majorEastAsia" w:eastAsiaTheme="majorEastAsia" w:hAnsiTheme="majorEastAsia" w:hint="eastAsia"/>
          <w:b/>
          <w:bCs/>
          <w:sz w:val="28"/>
          <w:szCs w:val="28"/>
        </w:rPr>
        <w:t>個別相談</w:t>
      </w:r>
      <w:r w:rsidR="005F2BCC" w:rsidRPr="00087C02">
        <w:rPr>
          <w:rFonts w:asciiTheme="majorEastAsia" w:eastAsiaTheme="majorEastAsia" w:hAnsiTheme="majorEastAsia" w:hint="eastAsia"/>
          <w:b/>
          <w:bCs/>
          <w:sz w:val="28"/>
          <w:szCs w:val="28"/>
        </w:rPr>
        <w:t>会</w:t>
      </w:r>
      <w:r w:rsidR="00FB7612" w:rsidRPr="00087C02">
        <w:rPr>
          <w:rFonts w:asciiTheme="majorEastAsia" w:eastAsiaTheme="majorEastAsia" w:hAnsiTheme="majorEastAsia" w:hint="eastAsia"/>
          <w:b/>
          <w:bCs/>
          <w:szCs w:val="21"/>
        </w:rPr>
        <w:t>（1社当たり４５分程度）</w:t>
      </w:r>
      <w:r w:rsidR="0031438C" w:rsidRPr="00087C02">
        <w:rPr>
          <w:rFonts w:asciiTheme="majorEastAsia" w:eastAsiaTheme="majorEastAsia" w:hAnsiTheme="majorEastAsia" w:hint="eastAsia"/>
          <w:b/>
          <w:bCs/>
          <w:sz w:val="28"/>
          <w:szCs w:val="28"/>
        </w:rPr>
        <w:t>」</w:t>
      </w:r>
    </w:p>
    <w:p w14:paraId="4E9EECA9" w14:textId="47AA522C" w:rsidR="0031438C" w:rsidRPr="00825782" w:rsidRDefault="008A3F7D" w:rsidP="00825782">
      <w:pPr>
        <w:jc w:val="center"/>
        <w:rPr>
          <w:rFonts w:asciiTheme="majorEastAsia" w:eastAsiaTheme="majorEastAsia" w:hAnsiTheme="majorEastAsia"/>
          <w:b/>
          <w:bCs/>
          <w:sz w:val="28"/>
          <w:szCs w:val="28"/>
        </w:rPr>
      </w:pPr>
      <w:r w:rsidRPr="000919EC">
        <w:rPr>
          <w:rFonts w:asciiTheme="majorEastAsia" w:eastAsiaTheme="majorEastAsia" w:hAnsiTheme="majorEastAsia" w:hint="eastAsia"/>
          <w:b/>
          <w:bCs/>
          <w:sz w:val="28"/>
          <w:szCs w:val="28"/>
        </w:rPr>
        <w:t>（</w:t>
      </w:r>
      <w:r w:rsidR="00D76A96">
        <w:rPr>
          <w:rFonts w:asciiTheme="majorEastAsia" w:eastAsiaTheme="majorEastAsia" w:hAnsiTheme="majorEastAsia" w:hint="eastAsia"/>
          <w:b/>
          <w:bCs/>
          <w:sz w:val="28"/>
          <w:szCs w:val="28"/>
        </w:rPr>
        <w:t>令和元</w:t>
      </w:r>
      <w:r w:rsidRPr="000919EC">
        <w:rPr>
          <w:rFonts w:asciiTheme="majorEastAsia" w:eastAsiaTheme="majorEastAsia" w:hAnsiTheme="majorEastAsia" w:hint="eastAsia"/>
          <w:b/>
          <w:bCs/>
          <w:sz w:val="28"/>
          <w:szCs w:val="28"/>
        </w:rPr>
        <w:t>年</w:t>
      </w:r>
      <w:r w:rsidR="005761B6">
        <w:rPr>
          <w:rFonts w:asciiTheme="majorEastAsia" w:eastAsiaTheme="majorEastAsia" w:hAnsiTheme="majorEastAsia" w:hint="eastAsia"/>
          <w:b/>
          <w:bCs/>
          <w:sz w:val="28"/>
          <w:szCs w:val="28"/>
        </w:rPr>
        <w:t>９</w:t>
      </w:r>
      <w:r w:rsidRPr="000919EC">
        <w:rPr>
          <w:rFonts w:asciiTheme="majorEastAsia" w:eastAsiaTheme="majorEastAsia" w:hAnsiTheme="majorEastAsia" w:hint="eastAsia"/>
          <w:b/>
          <w:bCs/>
          <w:sz w:val="28"/>
          <w:szCs w:val="28"/>
        </w:rPr>
        <w:t>月</w:t>
      </w:r>
      <w:r w:rsidR="005761B6">
        <w:rPr>
          <w:rFonts w:asciiTheme="majorEastAsia" w:eastAsiaTheme="majorEastAsia" w:hAnsiTheme="majorEastAsia" w:hint="eastAsia"/>
          <w:b/>
          <w:bCs/>
          <w:sz w:val="28"/>
          <w:szCs w:val="28"/>
        </w:rPr>
        <w:t>１９</w:t>
      </w:r>
      <w:r w:rsidRPr="000919EC">
        <w:rPr>
          <w:rFonts w:asciiTheme="majorEastAsia" w:eastAsiaTheme="majorEastAsia" w:hAnsiTheme="majorEastAsia" w:hint="eastAsia"/>
          <w:b/>
          <w:bCs/>
          <w:sz w:val="28"/>
          <w:szCs w:val="28"/>
        </w:rPr>
        <w:t>日</w:t>
      </w:r>
      <w:r w:rsidR="005F60EE" w:rsidRPr="00FB7612">
        <w:rPr>
          <w:rFonts w:asciiTheme="majorEastAsia" w:eastAsiaTheme="majorEastAsia" w:hAnsiTheme="majorEastAsia" w:hint="eastAsia"/>
          <w:b/>
          <w:bCs/>
          <w:color w:val="000000" w:themeColor="text1"/>
          <w:sz w:val="28"/>
          <w:szCs w:val="28"/>
        </w:rPr>
        <w:t>開催予定</w:t>
      </w:r>
      <w:r w:rsidRPr="000919EC">
        <w:rPr>
          <w:rFonts w:asciiTheme="majorEastAsia" w:eastAsiaTheme="majorEastAsia" w:hAnsiTheme="majorEastAsia" w:hint="eastAsia"/>
          <w:b/>
          <w:bCs/>
          <w:sz w:val="28"/>
          <w:szCs w:val="28"/>
        </w:rPr>
        <w:t>）</w:t>
      </w:r>
      <w:r w:rsidR="00C352C4">
        <w:rPr>
          <w:rFonts w:asciiTheme="majorEastAsia" w:eastAsiaTheme="majorEastAsia" w:hAnsiTheme="majorEastAsia" w:hint="eastAsia"/>
          <w:b/>
          <w:bCs/>
          <w:sz w:val="28"/>
          <w:szCs w:val="28"/>
        </w:rPr>
        <w:t>参加</w:t>
      </w:r>
      <w:r w:rsidR="0031438C" w:rsidRPr="000919EC">
        <w:rPr>
          <w:rFonts w:asciiTheme="majorEastAsia" w:eastAsiaTheme="majorEastAsia" w:hAnsiTheme="majorEastAsia" w:hint="eastAsia"/>
          <w:b/>
          <w:bCs/>
          <w:sz w:val="28"/>
          <w:szCs w:val="28"/>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388"/>
        <w:gridCol w:w="797"/>
        <w:gridCol w:w="7"/>
        <w:gridCol w:w="8"/>
        <w:gridCol w:w="2857"/>
        <w:gridCol w:w="38"/>
        <w:gridCol w:w="74"/>
        <w:gridCol w:w="992"/>
        <w:gridCol w:w="74"/>
        <w:gridCol w:w="68"/>
        <w:gridCol w:w="2448"/>
      </w:tblGrid>
      <w:tr w:rsidR="001A5AF6" w:rsidRPr="00DD65C5" w14:paraId="685A2DCE" w14:textId="77777777" w:rsidTr="00DB5FE2">
        <w:trPr>
          <w:cantSplit/>
          <w:trHeight w:val="354"/>
        </w:trPr>
        <w:tc>
          <w:tcPr>
            <w:tcW w:w="1742" w:type="dxa"/>
            <w:vMerge w:val="restart"/>
          </w:tcPr>
          <w:p w14:paraId="5B59EC0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貴社名</w:t>
            </w:r>
          </w:p>
          <w:p w14:paraId="23C09AE4"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388" w:type="dxa"/>
          </w:tcPr>
          <w:p w14:paraId="10C0F8B9" w14:textId="77777777" w:rsidR="00A9383C"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名</w:t>
            </w:r>
          </w:p>
          <w:p w14:paraId="1E8D49DA" w14:textId="77777777" w:rsidR="00A9383C" w:rsidRDefault="00A9383C" w:rsidP="00DB5FE2">
            <w:pPr>
              <w:snapToGrid w:val="0"/>
              <w:spacing w:line="20" w:lineRule="atLeast"/>
              <w:rPr>
                <w:rFonts w:asciiTheme="majorEastAsia" w:eastAsiaTheme="majorEastAsia" w:hAnsiTheme="majorEastAsia"/>
                <w:sz w:val="22"/>
                <w:szCs w:val="22"/>
              </w:rPr>
            </w:pPr>
          </w:p>
          <w:p w14:paraId="2F02E835" w14:textId="56127E8A"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称</w:t>
            </w:r>
          </w:p>
        </w:tc>
        <w:tc>
          <w:tcPr>
            <w:tcW w:w="7363" w:type="dxa"/>
            <w:gridSpan w:val="10"/>
          </w:tcPr>
          <w:p w14:paraId="1D9308C1" w14:textId="77777777" w:rsidR="001A5AF6" w:rsidRPr="001C50A5" w:rsidRDefault="001A5AF6" w:rsidP="00DB5FE2">
            <w:pPr>
              <w:snapToGrid w:val="0"/>
              <w:spacing w:line="20" w:lineRule="atLeast"/>
              <w:rPr>
                <w:rFonts w:asciiTheme="majorEastAsia" w:eastAsiaTheme="majorEastAsia" w:hAnsiTheme="majorEastAsia"/>
                <w:sz w:val="22"/>
                <w:szCs w:val="22"/>
              </w:rPr>
            </w:pPr>
          </w:p>
          <w:p w14:paraId="423178E8" w14:textId="77777777" w:rsidR="001A5AF6" w:rsidRDefault="001A5AF6" w:rsidP="00DB5FE2">
            <w:pPr>
              <w:snapToGrid w:val="0"/>
              <w:spacing w:line="20" w:lineRule="atLeast"/>
              <w:rPr>
                <w:rFonts w:asciiTheme="majorEastAsia" w:eastAsiaTheme="majorEastAsia" w:hAnsiTheme="majorEastAsia"/>
                <w:sz w:val="22"/>
                <w:szCs w:val="22"/>
              </w:rPr>
            </w:pPr>
          </w:p>
          <w:p w14:paraId="2CC3A33D" w14:textId="77777777" w:rsidR="00A9383C" w:rsidRPr="001C50A5" w:rsidRDefault="00A9383C" w:rsidP="00DB5FE2">
            <w:pPr>
              <w:snapToGrid w:val="0"/>
              <w:spacing w:line="20" w:lineRule="atLeast"/>
              <w:rPr>
                <w:rFonts w:asciiTheme="majorEastAsia" w:eastAsiaTheme="majorEastAsia" w:hAnsiTheme="majorEastAsia"/>
                <w:sz w:val="22"/>
                <w:szCs w:val="22"/>
              </w:rPr>
            </w:pPr>
          </w:p>
        </w:tc>
      </w:tr>
      <w:tr w:rsidR="001A5AF6" w:rsidRPr="00DD65C5" w14:paraId="40FBD046" w14:textId="77777777" w:rsidTr="00DB5FE2">
        <w:trPr>
          <w:cantSplit/>
          <w:trHeight w:val="290"/>
        </w:trPr>
        <w:tc>
          <w:tcPr>
            <w:tcW w:w="1742" w:type="dxa"/>
            <w:vMerge/>
          </w:tcPr>
          <w:p w14:paraId="669C1F16"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388" w:type="dxa"/>
          </w:tcPr>
          <w:p w14:paraId="765106C3" w14:textId="77777777" w:rsidR="00A9383C"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業</w:t>
            </w:r>
          </w:p>
          <w:p w14:paraId="70373389" w14:textId="77777777" w:rsidR="00A9383C" w:rsidRDefault="00A9383C" w:rsidP="00DB5FE2">
            <w:pPr>
              <w:snapToGrid w:val="0"/>
              <w:spacing w:line="20" w:lineRule="atLeast"/>
              <w:rPr>
                <w:rFonts w:asciiTheme="majorEastAsia" w:eastAsiaTheme="majorEastAsia" w:hAnsiTheme="majorEastAsia"/>
                <w:sz w:val="22"/>
                <w:szCs w:val="22"/>
              </w:rPr>
            </w:pPr>
          </w:p>
          <w:p w14:paraId="0E617460" w14:textId="1D7D6FD0"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種</w:t>
            </w:r>
          </w:p>
        </w:tc>
        <w:tc>
          <w:tcPr>
            <w:tcW w:w="7363" w:type="dxa"/>
            <w:gridSpan w:val="10"/>
          </w:tcPr>
          <w:p w14:paraId="7EF82974" w14:textId="77777777" w:rsidR="001A5AF6" w:rsidRDefault="001A5AF6" w:rsidP="00DB5FE2">
            <w:pPr>
              <w:snapToGrid w:val="0"/>
              <w:spacing w:line="20" w:lineRule="atLeast"/>
              <w:rPr>
                <w:rFonts w:asciiTheme="majorEastAsia" w:eastAsiaTheme="majorEastAsia" w:hAnsiTheme="majorEastAsia"/>
                <w:sz w:val="22"/>
                <w:szCs w:val="22"/>
              </w:rPr>
            </w:pPr>
          </w:p>
          <w:p w14:paraId="115B4ACB" w14:textId="77777777" w:rsidR="00A9383C" w:rsidRDefault="00A9383C" w:rsidP="00DB5FE2">
            <w:pPr>
              <w:snapToGrid w:val="0"/>
              <w:spacing w:line="20" w:lineRule="atLeast"/>
              <w:rPr>
                <w:rFonts w:asciiTheme="majorEastAsia" w:eastAsiaTheme="majorEastAsia" w:hAnsiTheme="majorEastAsia"/>
                <w:sz w:val="22"/>
                <w:szCs w:val="22"/>
              </w:rPr>
            </w:pPr>
          </w:p>
          <w:p w14:paraId="4BBA3122" w14:textId="77777777" w:rsidR="00A9383C" w:rsidRPr="001C50A5" w:rsidRDefault="00A9383C" w:rsidP="00DB5FE2">
            <w:pPr>
              <w:snapToGrid w:val="0"/>
              <w:spacing w:line="20" w:lineRule="atLeast"/>
              <w:rPr>
                <w:rFonts w:asciiTheme="majorEastAsia" w:eastAsiaTheme="majorEastAsia" w:hAnsiTheme="majorEastAsia"/>
                <w:sz w:val="22"/>
                <w:szCs w:val="22"/>
              </w:rPr>
            </w:pPr>
          </w:p>
        </w:tc>
      </w:tr>
      <w:tr w:rsidR="001A5AF6" w:rsidRPr="00DD65C5" w14:paraId="46358809" w14:textId="77777777" w:rsidTr="00DB5FE2">
        <w:trPr>
          <w:cantSplit/>
          <w:trHeight w:val="951"/>
        </w:trPr>
        <w:tc>
          <w:tcPr>
            <w:tcW w:w="1742" w:type="dxa"/>
          </w:tcPr>
          <w:p w14:paraId="5D57E145" w14:textId="77777777" w:rsidR="001A5AF6"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参加者</w:t>
            </w:r>
          </w:p>
          <w:p w14:paraId="76B74824" w14:textId="77777777" w:rsidR="00D76A96" w:rsidRDefault="00D76A96"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（２名以内）</w:t>
            </w:r>
          </w:p>
          <w:p w14:paraId="1771EEFD" w14:textId="5757BF13" w:rsidR="00685F4C" w:rsidRPr="001C50A5" w:rsidRDefault="00685F4C"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＊パッケージデザイン開発担当</w:t>
            </w:r>
            <w:r w:rsidR="009F1E5B">
              <w:rPr>
                <w:rFonts w:asciiTheme="majorEastAsia" w:eastAsiaTheme="majorEastAsia" w:hAnsiTheme="majorEastAsia" w:hint="eastAsia"/>
                <w:sz w:val="22"/>
                <w:szCs w:val="22"/>
              </w:rPr>
              <w:t>者様も必ずご参加ください。</w:t>
            </w:r>
          </w:p>
        </w:tc>
        <w:tc>
          <w:tcPr>
            <w:tcW w:w="7751" w:type="dxa"/>
            <w:gridSpan w:val="11"/>
          </w:tcPr>
          <w:p w14:paraId="08EA266C" w14:textId="5AAC0463"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（氏名）　　　　　　　　　　　　</w:t>
            </w:r>
            <w:r w:rsidR="00AF3613">
              <w:rPr>
                <w:rFonts w:asciiTheme="majorEastAsia" w:eastAsiaTheme="majorEastAsia" w:hAnsiTheme="majorEastAsia" w:hint="eastAsia"/>
                <w:sz w:val="22"/>
                <w:szCs w:val="22"/>
              </w:rPr>
              <w:t xml:space="preserve">　</w:t>
            </w:r>
            <w:r w:rsidRPr="001C50A5">
              <w:rPr>
                <w:rFonts w:asciiTheme="majorEastAsia" w:eastAsiaTheme="majorEastAsia" w:hAnsiTheme="majorEastAsia" w:hint="eastAsia"/>
                <w:sz w:val="22"/>
                <w:szCs w:val="22"/>
              </w:rPr>
              <w:t>（所属）</w:t>
            </w:r>
          </w:p>
          <w:p w14:paraId="19D0ADCA"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w:t>
            </w:r>
          </w:p>
          <w:p w14:paraId="3D5EFB20" w14:textId="77777777" w:rsidR="001A5AF6" w:rsidRDefault="001A5AF6" w:rsidP="00AF3613">
            <w:pPr>
              <w:snapToGrid w:val="0"/>
              <w:spacing w:line="20" w:lineRule="atLeast"/>
              <w:ind w:firstLineChars="1600" w:firstLine="3520"/>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（役職）</w:t>
            </w:r>
          </w:p>
          <w:p w14:paraId="7FD4DB6E" w14:textId="068C5749" w:rsidR="00D76A96" w:rsidRDefault="00D76A96" w:rsidP="00D76A96">
            <w:pPr>
              <w:snapToGrid w:val="0"/>
              <w:spacing w:line="20" w:lineRule="atLeast"/>
              <w:rPr>
                <w:rFonts w:asciiTheme="majorEastAsia" w:eastAsiaTheme="majorEastAsia" w:hAnsiTheme="majorEastAsia"/>
                <w:sz w:val="22"/>
                <w:szCs w:val="22"/>
              </w:rPr>
            </w:pPr>
          </w:p>
          <w:p w14:paraId="23F2FEE1" w14:textId="14313D22" w:rsidR="00D76A96" w:rsidRDefault="00D76A96" w:rsidP="00D76A96">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（氏名）　　　　　　　　　　　　</w:t>
            </w:r>
            <w:r w:rsidR="00AF36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（所属）</w:t>
            </w:r>
          </w:p>
          <w:p w14:paraId="248B9ED1" w14:textId="1B587DFC" w:rsidR="00D76A96" w:rsidRDefault="00D76A96" w:rsidP="001C50A5">
            <w:pPr>
              <w:snapToGrid w:val="0"/>
              <w:spacing w:line="20" w:lineRule="atLeast"/>
              <w:ind w:firstLineChars="1500" w:firstLine="33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75A7ECD4" w14:textId="4002FBCC" w:rsidR="00D76A96" w:rsidRPr="001C50A5" w:rsidRDefault="00D76A96" w:rsidP="001C50A5">
            <w:pPr>
              <w:snapToGrid w:val="0"/>
              <w:spacing w:line="20" w:lineRule="atLeast"/>
              <w:ind w:firstLineChars="1500" w:firstLine="330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AF36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（役職）</w:t>
            </w:r>
          </w:p>
        </w:tc>
      </w:tr>
      <w:tr w:rsidR="001A5AF6" w:rsidRPr="00523AD7" w14:paraId="2C01D7EE" w14:textId="77777777" w:rsidTr="00DB5FE2">
        <w:trPr>
          <w:cantSplit/>
          <w:trHeight w:val="951"/>
        </w:trPr>
        <w:tc>
          <w:tcPr>
            <w:tcW w:w="1742" w:type="dxa"/>
          </w:tcPr>
          <w:p w14:paraId="0EB0A76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所在地</w:t>
            </w:r>
          </w:p>
        </w:tc>
        <w:tc>
          <w:tcPr>
            <w:tcW w:w="7751" w:type="dxa"/>
            <w:gridSpan w:val="11"/>
          </w:tcPr>
          <w:p w14:paraId="2A12BDA3"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 xml:space="preserve">〒　　－　</w:t>
            </w:r>
          </w:p>
        </w:tc>
      </w:tr>
      <w:tr w:rsidR="001A5AF6" w:rsidRPr="00DD65C5" w14:paraId="76C7FBA8" w14:textId="77777777" w:rsidTr="00D76A96">
        <w:trPr>
          <w:cantSplit/>
          <w:trHeight w:val="945"/>
        </w:trPr>
        <w:tc>
          <w:tcPr>
            <w:tcW w:w="1742" w:type="dxa"/>
          </w:tcPr>
          <w:p w14:paraId="5DC5846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連絡先</w:t>
            </w:r>
          </w:p>
          <w:p w14:paraId="7D752D12" w14:textId="77777777" w:rsidR="001A5AF6" w:rsidRPr="001C50A5" w:rsidRDefault="001A5AF6" w:rsidP="00DB5FE2">
            <w:pPr>
              <w:snapToGrid w:val="0"/>
              <w:spacing w:line="20" w:lineRule="atLeast"/>
              <w:rPr>
                <w:rFonts w:asciiTheme="majorEastAsia" w:eastAsiaTheme="majorEastAsia" w:hAnsiTheme="majorEastAsia"/>
                <w:sz w:val="22"/>
                <w:szCs w:val="22"/>
              </w:rPr>
            </w:pPr>
          </w:p>
        </w:tc>
        <w:tc>
          <w:tcPr>
            <w:tcW w:w="7751" w:type="dxa"/>
            <w:gridSpan w:val="11"/>
          </w:tcPr>
          <w:p w14:paraId="134EFA96" w14:textId="77777777" w:rsidR="001A5AF6" w:rsidRPr="001C50A5"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電話　　　　　　　　　　　　　　　Fａｘ</w:t>
            </w:r>
          </w:p>
          <w:p w14:paraId="57F00776" w14:textId="77777777" w:rsidR="001A5AF6" w:rsidRPr="001C50A5" w:rsidRDefault="001A5AF6" w:rsidP="00DB5FE2">
            <w:pPr>
              <w:snapToGrid w:val="0"/>
              <w:spacing w:line="20" w:lineRule="atLeast"/>
              <w:rPr>
                <w:rFonts w:asciiTheme="majorEastAsia" w:eastAsiaTheme="majorEastAsia" w:hAnsiTheme="majorEastAsia"/>
                <w:sz w:val="22"/>
                <w:szCs w:val="22"/>
              </w:rPr>
            </w:pPr>
          </w:p>
          <w:p w14:paraId="138B5DAD" w14:textId="77777777" w:rsidR="001A5AF6" w:rsidRDefault="001A5AF6" w:rsidP="00DB5FE2">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メール</w:t>
            </w:r>
          </w:p>
          <w:p w14:paraId="2E5B11D6" w14:textId="77777777" w:rsidR="00D76A96" w:rsidRPr="001C50A5" w:rsidRDefault="00D76A96" w:rsidP="00DB5FE2">
            <w:pPr>
              <w:snapToGrid w:val="0"/>
              <w:spacing w:line="20" w:lineRule="atLeast"/>
              <w:rPr>
                <w:rFonts w:asciiTheme="majorEastAsia" w:eastAsiaTheme="majorEastAsia" w:hAnsiTheme="majorEastAsia"/>
                <w:sz w:val="22"/>
                <w:szCs w:val="22"/>
              </w:rPr>
            </w:pPr>
          </w:p>
        </w:tc>
      </w:tr>
      <w:tr w:rsidR="00C352C4" w:rsidRPr="00DD65C5" w14:paraId="5400C8C4" w14:textId="77777777" w:rsidTr="005F60EE">
        <w:trPr>
          <w:cantSplit/>
          <w:trHeight w:val="893"/>
        </w:trPr>
        <w:tc>
          <w:tcPr>
            <w:tcW w:w="1742" w:type="dxa"/>
          </w:tcPr>
          <w:p w14:paraId="35B8122C" w14:textId="34C11D70" w:rsidR="00C352C4" w:rsidRPr="001C50A5" w:rsidRDefault="00C352C4"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ＳＮＳ関係</w:t>
            </w:r>
          </w:p>
        </w:tc>
        <w:tc>
          <w:tcPr>
            <w:tcW w:w="7751" w:type="dxa"/>
            <w:gridSpan w:val="11"/>
          </w:tcPr>
          <w:p w14:paraId="0E122BC5" w14:textId="2A67AC6A" w:rsidR="00C352C4" w:rsidRPr="003647E7" w:rsidRDefault="003647E7" w:rsidP="00DB5FE2">
            <w:pPr>
              <w:snapToGrid w:val="0"/>
              <w:spacing w:line="20" w:lineRule="atLeast"/>
              <w:rPr>
                <w:rFonts w:ascii="ＭＳ ゴシック" w:eastAsia="ＭＳ ゴシック" w:hAnsi="ＭＳ ゴシック"/>
                <w:b/>
                <w:color w:val="A6A6A6" w:themeColor="background1" w:themeShade="A6"/>
                <w:sz w:val="20"/>
                <w:szCs w:val="20"/>
              </w:rPr>
            </w:pPr>
            <w:r w:rsidRPr="003647E7">
              <w:rPr>
                <w:rFonts w:ascii="ＭＳ ゴシック" w:eastAsia="ＭＳ ゴシック" w:hAnsi="ＭＳ ゴシック" w:hint="eastAsia"/>
                <w:b/>
                <w:color w:val="A6A6A6" w:themeColor="background1" w:themeShade="A6"/>
                <w:sz w:val="20"/>
                <w:szCs w:val="20"/>
              </w:rPr>
              <w:t>ＷＥＢサイト、ＦＢ、インスタグラム等を記載</w:t>
            </w:r>
          </w:p>
          <w:p w14:paraId="6A25CD92" w14:textId="77777777" w:rsidR="00F827A2" w:rsidRPr="0078752E" w:rsidRDefault="00F827A2" w:rsidP="00DB5FE2">
            <w:pPr>
              <w:snapToGrid w:val="0"/>
              <w:spacing w:line="20" w:lineRule="atLeast"/>
              <w:rPr>
                <w:rFonts w:asciiTheme="majorEastAsia" w:eastAsiaTheme="majorEastAsia" w:hAnsiTheme="majorEastAsia"/>
                <w:color w:val="A6A6A6" w:themeColor="background1" w:themeShade="A6"/>
                <w:sz w:val="22"/>
                <w:szCs w:val="22"/>
              </w:rPr>
            </w:pPr>
          </w:p>
          <w:p w14:paraId="524FFE45" w14:textId="77777777" w:rsidR="00F827A2" w:rsidRDefault="00F827A2" w:rsidP="00DB5FE2">
            <w:pPr>
              <w:snapToGrid w:val="0"/>
              <w:spacing w:line="20" w:lineRule="atLeast"/>
              <w:rPr>
                <w:rFonts w:asciiTheme="majorEastAsia" w:eastAsiaTheme="majorEastAsia" w:hAnsiTheme="majorEastAsia"/>
                <w:b/>
                <w:color w:val="A6A6A6" w:themeColor="background1" w:themeShade="A6"/>
                <w:sz w:val="22"/>
                <w:szCs w:val="22"/>
              </w:rPr>
            </w:pPr>
          </w:p>
          <w:p w14:paraId="719DF65A" w14:textId="44CA5A5F" w:rsidR="00F827A2" w:rsidRPr="005F60EE" w:rsidRDefault="00F827A2" w:rsidP="00DB5FE2">
            <w:pPr>
              <w:snapToGrid w:val="0"/>
              <w:spacing w:line="20" w:lineRule="atLeast"/>
              <w:rPr>
                <w:rFonts w:asciiTheme="majorEastAsia" w:eastAsiaTheme="majorEastAsia" w:hAnsiTheme="majorEastAsia"/>
                <w:b/>
                <w:sz w:val="22"/>
                <w:szCs w:val="22"/>
              </w:rPr>
            </w:pPr>
          </w:p>
        </w:tc>
      </w:tr>
      <w:tr w:rsidR="00F827A2" w:rsidRPr="00AF3613" w14:paraId="7218B051" w14:textId="0BE30F05" w:rsidTr="00F827A2">
        <w:trPr>
          <w:cantSplit/>
          <w:trHeight w:val="945"/>
        </w:trPr>
        <w:tc>
          <w:tcPr>
            <w:tcW w:w="1742" w:type="dxa"/>
            <w:vMerge w:val="restart"/>
          </w:tcPr>
          <w:p w14:paraId="63488310" w14:textId="0219A499" w:rsidR="00F827A2" w:rsidRDefault="00FA67F2" w:rsidP="00DB5FE2">
            <w:pPr>
              <w:snapToGrid w:val="0"/>
              <w:spacing w:line="20" w:lineRule="atLeast"/>
              <w:rPr>
                <w:rFonts w:asciiTheme="majorEastAsia" w:eastAsiaTheme="majorEastAsia" w:hAnsiTheme="majorEastAsia"/>
                <w:color w:val="000000" w:themeColor="text1"/>
                <w:sz w:val="22"/>
                <w:szCs w:val="22"/>
              </w:rPr>
            </w:pPr>
            <w:r w:rsidRPr="00FB7612">
              <w:rPr>
                <w:rFonts w:asciiTheme="majorEastAsia" w:eastAsiaTheme="majorEastAsia" w:hAnsiTheme="majorEastAsia" w:hint="eastAsia"/>
                <w:color w:val="000000" w:themeColor="text1"/>
                <w:sz w:val="22"/>
                <w:szCs w:val="22"/>
              </w:rPr>
              <w:t>相談したい商品</w:t>
            </w:r>
          </w:p>
          <w:p w14:paraId="317C4777" w14:textId="77777777" w:rsidR="00952AB8" w:rsidRPr="00FB7612" w:rsidRDefault="00952AB8" w:rsidP="00DB5FE2">
            <w:pPr>
              <w:snapToGrid w:val="0"/>
              <w:spacing w:line="20" w:lineRule="atLeast"/>
              <w:rPr>
                <w:rFonts w:asciiTheme="majorEastAsia" w:eastAsiaTheme="majorEastAsia" w:hAnsiTheme="majorEastAsia"/>
                <w:color w:val="000000" w:themeColor="text1"/>
                <w:sz w:val="22"/>
                <w:szCs w:val="22"/>
              </w:rPr>
            </w:pPr>
          </w:p>
          <w:p w14:paraId="77DD1341" w14:textId="77777777" w:rsidR="00F827A2" w:rsidRPr="00087C02" w:rsidRDefault="00F827A2" w:rsidP="005F60EE">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w:t>
            </w:r>
            <w:r w:rsidRPr="00087C02">
              <w:rPr>
                <w:rFonts w:asciiTheme="majorEastAsia" w:eastAsiaTheme="majorEastAsia" w:hAnsiTheme="majorEastAsia" w:hint="eastAsia"/>
                <w:sz w:val="22"/>
                <w:szCs w:val="22"/>
                <w:u w:val="single"/>
              </w:rPr>
              <w:t>最大３品まで</w:t>
            </w:r>
          </w:p>
          <w:p w14:paraId="55A2CE1C"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7641582F" w14:textId="43B92990" w:rsidR="00952AB8" w:rsidRPr="00087C02" w:rsidRDefault="00952AB8" w:rsidP="00952AB8">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＊商品ごとに、パッケージ全体がわかる写真画像を、別途添付してください。</w:t>
            </w:r>
          </w:p>
          <w:p w14:paraId="61C9DB57"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17F08A46"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01F567F7"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3EA21B9D"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6C0A284E"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5CB93A1C" w14:textId="77777777"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p w14:paraId="01E802D8" w14:textId="586EABFA" w:rsidR="00F827A2" w:rsidRPr="00FB7612" w:rsidRDefault="00F827A2" w:rsidP="00C826E5">
            <w:pPr>
              <w:snapToGrid w:val="0"/>
              <w:spacing w:line="20" w:lineRule="atLeast"/>
              <w:rPr>
                <w:rFonts w:asciiTheme="majorEastAsia" w:eastAsiaTheme="majorEastAsia" w:hAnsiTheme="majorEastAsia"/>
                <w:color w:val="000000" w:themeColor="text1"/>
                <w:sz w:val="22"/>
                <w:szCs w:val="22"/>
              </w:rPr>
            </w:pPr>
          </w:p>
        </w:tc>
        <w:tc>
          <w:tcPr>
            <w:tcW w:w="1192" w:type="dxa"/>
            <w:gridSpan w:val="3"/>
          </w:tcPr>
          <w:p w14:paraId="49AE67E5" w14:textId="7EFB9042" w:rsidR="00F827A2" w:rsidRPr="00AF3613" w:rsidRDefault="00F827A2" w:rsidP="00AF3613">
            <w:pPr>
              <w:pStyle w:val="af2"/>
              <w:numPr>
                <w:ilvl w:val="0"/>
                <w:numId w:val="4"/>
              </w:numPr>
              <w:snapToGrid w:val="0"/>
              <w:spacing w:line="20" w:lineRule="atLeast"/>
              <w:ind w:leftChars="0"/>
              <w:rPr>
                <w:rFonts w:asciiTheme="majorEastAsia" w:eastAsiaTheme="majorEastAsia" w:hAnsiTheme="majorEastAsia"/>
                <w:b/>
                <w:color w:val="000000" w:themeColor="text1"/>
                <w:sz w:val="22"/>
                <w:szCs w:val="22"/>
              </w:rPr>
            </w:pPr>
            <w:r w:rsidRPr="00AF3613">
              <w:rPr>
                <w:rFonts w:asciiTheme="majorEastAsia" w:eastAsiaTheme="majorEastAsia" w:hAnsiTheme="majorEastAsia" w:hint="eastAsia"/>
                <w:b/>
                <w:color w:val="000000" w:themeColor="text1"/>
                <w:sz w:val="22"/>
                <w:szCs w:val="22"/>
              </w:rPr>
              <w:t>品名</w:t>
            </w:r>
          </w:p>
          <w:p w14:paraId="3CC1CE6B" w14:textId="703EAA17" w:rsidR="00A9383C" w:rsidRPr="00FB7612" w:rsidRDefault="00A9383C" w:rsidP="00DB5FE2">
            <w:pPr>
              <w:snapToGrid w:val="0"/>
              <w:spacing w:line="20" w:lineRule="atLeast"/>
              <w:rPr>
                <w:rFonts w:asciiTheme="majorEastAsia" w:eastAsiaTheme="majorEastAsia" w:hAnsiTheme="majorEastAsia"/>
                <w:b/>
                <w:color w:val="000000" w:themeColor="text1"/>
                <w:sz w:val="22"/>
                <w:szCs w:val="22"/>
              </w:rPr>
            </w:pPr>
            <w:r w:rsidRPr="00FB7612">
              <w:rPr>
                <w:rFonts w:asciiTheme="majorEastAsia" w:eastAsiaTheme="majorEastAsia" w:hAnsiTheme="majorEastAsia" w:hint="eastAsia"/>
                <w:b/>
                <w:color w:val="000000" w:themeColor="text1"/>
                <w:sz w:val="22"/>
                <w:szCs w:val="22"/>
              </w:rPr>
              <w:t xml:space="preserve">　</w:t>
            </w:r>
          </w:p>
        </w:tc>
        <w:tc>
          <w:tcPr>
            <w:tcW w:w="2865" w:type="dxa"/>
            <w:gridSpan w:val="2"/>
          </w:tcPr>
          <w:p w14:paraId="29BDCA57" w14:textId="73FCE8E1" w:rsidR="00F827A2" w:rsidRPr="00FB7612" w:rsidRDefault="00F827A2">
            <w:pPr>
              <w:widowControl/>
              <w:jc w:val="left"/>
              <w:rPr>
                <w:rFonts w:asciiTheme="majorEastAsia" w:eastAsiaTheme="majorEastAsia" w:hAnsiTheme="majorEastAsia"/>
                <w:color w:val="000000" w:themeColor="text1"/>
                <w:sz w:val="22"/>
                <w:szCs w:val="22"/>
              </w:rPr>
            </w:pPr>
          </w:p>
          <w:p w14:paraId="3995251E" w14:textId="135CE73C" w:rsidR="00F827A2" w:rsidRPr="00FB7612" w:rsidRDefault="00AF3613" w:rsidP="00D76A96">
            <w:pPr>
              <w:snapToGrid w:val="0"/>
              <w:spacing w:line="20" w:lineRule="atLeast"/>
              <w:rPr>
                <w:rFonts w:asciiTheme="majorEastAsia" w:eastAsiaTheme="majorEastAsia" w:hAnsiTheme="majorEastAsia"/>
                <w:color w:val="000000" w:themeColor="text1"/>
                <w:sz w:val="22"/>
                <w:szCs w:val="22"/>
              </w:rPr>
            </w:pPr>
            <w:r>
              <w:rPr>
                <w:rFonts w:asciiTheme="majorEastAsia" w:eastAsiaTheme="majorEastAsia" w:hAnsiTheme="majorEastAsia"/>
                <w:noProof/>
                <w:color w:val="000000" w:themeColor="text1"/>
                <w:sz w:val="22"/>
                <w:szCs w:val="22"/>
              </w:rPr>
              <mc:AlternateContent>
                <mc:Choice Requires="wps">
                  <w:drawing>
                    <wp:anchor distT="0" distB="0" distL="114300" distR="114300" simplePos="0" relativeHeight="251659264" behindDoc="0" locked="0" layoutInCell="1" allowOverlap="1" wp14:anchorId="6E1FA64F" wp14:editId="0668906C">
                      <wp:simplePos x="0" y="0"/>
                      <wp:positionH relativeFrom="column">
                        <wp:posOffset>1747493</wp:posOffset>
                      </wp:positionH>
                      <wp:positionV relativeFrom="paragraph">
                        <wp:posOffset>153369</wp:posOffset>
                      </wp:positionV>
                      <wp:extent cx="2355380" cy="0"/>
                      <wp:effectExtent l="0" t="0" r="26035" b="19050"/>
                      <wp:wrapNone/>
                      <wp:docPr id="1" name="直線コネクタ 1"/>
                      <wp:cNvGraphicFramePr/>
                      <a:graphic xmlns:a="http://schemas.openxmlformats.org/drawingml/2006/main">
                        <a:graphicData uri="http://schemas.microsoft.com/office/word/2010/wordprocessingShape">
                          <wps:wsp>
                            <wps:cNvCnPr/>
                            <wps:spPr>
                              <a:xfrm>
                                <a:off x="0" y="0"/>
                                <a:ext cx="2355380"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6pt,12.1pt" to="323.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" strokecolor="black [3213]" strokeweight=".25pt"/>
                  </w:pict>
                </mc:Fallback>
              </mc:AlternateContent>
            </w:r>
          </w:p>
        </w:tc>
        <w:tc>
          <w:tcPr>
            <w:tcW w:w="1104" w:type="dxa"/>
            <w:gridSpan w:val="3"/>
          </w:tcPr>
          <w:p w14:paraId="444C527D" w14:textId="4F174434" w:rsidR="00F827A2" w:rsidRPr="00087C02" w:rsidRDefault="00C33243">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仕様</w:t>
            </w:r>
          </w:p>
          <w:p w14:paraId="28AE221C" w14:textId="77777777" w:rsidR="00AF3613" w:rsidRPr="00087C02" w:rsidRDefault="00AF3613">
            <w:pPr>
              <w:widowControl/>
              <w:jc w:val="left"/>
              <w:rPr>
                <w:rFonts w:asciiTheme="majorEastAsia" w:eastAsiaTheme="majorEastAsia" w:hAnsiTheme="majorEastAsia"/>
                <w:sz w:val="22"/>
                <w:szCs w:val="22"/>
              </w:rPr>
            </w:pPr>
          </w:p>
          <w:p w14:paraId="5DAC5DA6" w14:textId="7F289A88" w:rsidR="00F827A2" w:rsidRPr="00087C02" w:rsidRDefault="00AF3613" w:rsidP="00AF3613">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w:t>
            </w:r>
            <w:r w:rsidR="00A9383C" w:rsidRPr="00087C02">
              <w:rPr>
                <w:rFonts w:asciiTheme="majorEastAsia" w:eastAsiaTheme="majorEastAsia" w:hAnsiTheme="majorEastAsia" w:hint="eastAsia"/>
                <w:sz w:val="22"/>
                <w:szCs w:val="22"/>
              </w:rPr>
              <w:t>価格</w:t>
            </w:r>
          </w:p>
        </w:tc>
        <w:tc>
          <w:tcPr>
            <w:tcW w:w="2590" w:type="dxa"/>
            <w:gridSpan w:val="3"/>
          </w:tcPr>
          <w:p w14:paraId="196BDA22" w14:textId="77777777" w:rsidR="00F827A2" w:rsidRPr="00087C02" w:rsidRDefault="00F827A2">
            <w:pPr>
              <w:widowControl/>
              <w:jc w:val="left"/>
              <w:rPr>
                <w:rFonts w:asciiTheme="majorEastAsia" w:eastAsiaTheme="majorEastAsia" w:hAnsiTheme="majorEastAsia"/>
                <w:sz w:val="22"/>
                <w:szCs w:val="22"/>
              </w:rPr>
            </w:pPr>
          </w:p>
          <w:p w14:paraId="20C3FA73" w14:textId="77777777" w:rsidR="00F827A2" w:rsidRPr="00087C02" w:rsidRDefault="00F827A2" w:rsidP="00482A71">
            <w:pPr>
              <w:snapToGrid w:val="0"/>
              <w:spacing w:line="20" w:lineRule="atLeast"/>
              <w:rPr>
                <w:rFonts w:asciiTheme="majorEastAsia" w:eastAsiaTheme="majorEastAsia" w:hAnsiTheme="majorEastAsia"/>
                <w:sz w:val="22"/>
                <w:szCs w:val="22"/>
              </w:rPr>
            </w:pPr>
          </w:p>
        </w:tc>
      </w:tr>
      <w:tr w:rsidR="00F827A2" w:rsidRPr="00DD65C5" w14:paraId="7417721B" w14:textId="50012607" w:rsidTr="007A6853">
        <w:trPr>
          <w:cantSplit/>
          <w:trHeight w:val="900"/>
        </w:trPr>
        <w:tc>
          <w:tcPr>
            <w:tcW w:w="1742" w:type="dxa"/>
            <w:vMerge/>
          </w:tcPr>
          <w:p w14:paraId="3641CED3"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15A84979" w14:textId="267A7043" w:rsidR="00F827A2" w:rsidRPr="00FB7612" w:rsidRDefault="00F827A2" w:rsidP="00825782">
            <w:pPr>
              <w:snapToGrid w:val="0"/>
              <w:spacing w:line="20" w:lineRule="atLeast"/>
              <w:rPr>
                <w:rFonts w:asciiTheme="majorEastAsia" w:eastAsiaTheme="majorEastAsia" w:hAnsiTheme="majorEastAsia"/>
                <w:color w:val="000000" w:themeColor="text1"/>
                <w:sz w:val="22"/>
                <w:szCs w:val="22"/>
              </w:rPr>
            </w:pPr>
            <w:r w:rsidRPr="00FB7612">
              <w:rPr>
                <w:rFonts w:asciiTheme="majorEastAsia" w:eastAsiaTheme="majorEastAsia" w:hAnsiTheme="majorEastAsia" w:hint="eastAsia"/>
                <w:color w:val="000000" w:themeColor="text1"/>
                <w:sz w:val="22"/>
                <w:szCs w:val="22"/>
              </w:rPr>
              <w:t>ターゲットとする売場</w:t>
            </w:r>
          </w:p>
        </w:tc>
        <w:tc>
          <w:tcPr>
            <w:tcW w:w="6559" w:type="dxa"/>
            <w:gridSpan w:val="8"/>
          </w:tcPr>
          <w:p w14:paraId="66EDFD8E" w14:textId="4EAED659" w:rsidR="00F827A2" w:rsidRPr="00087C02" w:rsidRDefault="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w:t>
            </w:r>
            <w:r w:rsidR="00AF3613" w:rsidRPr="00087C02">
              <w:rPr>
                <w:rFonts w:asciiTheme="majorEastAsia" w:eastAsiaTheme="majorEastAsia" w:hAnsiTheme="majorEastAsia" w:hint="eastAsia"/>
                <w:sz w:val="18"/>
                <w:szCs w:val="18"/>
              </w:rPr>
              <w:t>３</w:t>
            </w:r>
            <w:r w:rsidRPr="00087C02">
              <w:rPr>
                <w:rFonts w:asciiTheme="majorEastAsia" w:eastAsiaTheme="majorEastAsia" w:hAnsiTheme="majorEastAsia" w:hint="eastAsia"/>
                <w:sz w:val="18"/>
                <w:szCs w:val="18"/>
              </w:rPr>
              <w:t>つまで）</w:t>
            </w:r>
          </w:p>
          <w:p w14:paraId="021BB278" w14:textId="1C6B9FC3" w:rsidR="00F827A2" w:rsidRPr="00087C02" w:rsidRDefault="00F827A2">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571CACBD" w14:textId="5F171BD5" w:rsidR="00F827A2" w:rsidRPr="00087C02" w:rsidRDefault="00F827A2" w:rsidP="00A9383C">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41B508D3" w14:textId="77777777" w:rsidTr="00825782">
        <w:trPr>
          <w:cantSplit/>
          <w:trHeight w:val="720"/>
        </w:trPr>
        <w:tc>
          <w:tcPr>
            <w:tcW w:w="1742" w:type="dxa"/>
            <w:vMerge/>
          </w:tcPr>
          <w:p w14:paraId="3AD51474"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489A7073" w14:textId="77777777" w:rsidR="00E824DC"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1A06F358" w14:textId="67D8D101" w:rsidR="00F827A2" w:rsidRPr="00087C02" w:rsidRDefault="00F827A2"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p w14:paraId="1B7E7F62" w14:textId="4A8659BB" w:rsidR="00F827A2" w:rsidRPr="00087C02" w:rsidRDefault="00F827A2" w:rsidP="00DB5FE2">
            <w:pPr>
              <w:snapToGrid w:val="0"/>
              <w:spacing w:line="20" w:lineRule="atLeast"/>
              <w:rPr>
                <w:rFonts w:asciiTheme="majorEastAsia" w:eastAsiaTheme="majorEastAsia" w:hAnsiTheme="majorEastAsia"/>
                <w:sz w:val="22"/>
                <w:szCs w:val="22"/>
              </w:rPr>
            </w:pPr>
          </w:p>
        </w:tc>
        <w:tc>
          <w:tcPr>
            <w:tcW w:w="6559" w:type="dxa"/>
            <w:gridSpan w:val="8"/>
          </w:tcPr>
          <w:p w14:paraId="47890FD7"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70318E4F" w14:textId="77777777" w:rsidR="00F827A2" w:rsidRPr="00087C02" w:rsidRDefault="00F827A2" w:rsidP="00C826E5">
            <w:pPr>
              <w:snapToGrid w:val="0"/>
              <w:spacing w:line="20" w:lineRule="atLeast"/>
              <w:rPr>
                <w:rFonts w:asciiTheme="majorEastAsia" w:eastAsiaTheme="majorEastAsia" w:hAnsiTheme="majorEastAsia"/>
                <w:sz w:val="22"/>
                <w:szCs w:val="22"/>
              </w:rPr>
            </w:pPr>
          </w:p>
          <w:p w14:paraId="251DB9C3" w14:textId="77777777" w:rsidR="00952AB8" w:rsidRPr="00087C02" w:rsidRDefault="00952AB8" w:rsidP="00C826E5">
            <w:pPr>
              <w:snapToGrid w:val="0"/>
              <w:spacing w:line="20" w:lineRule="atLeast"/>
              <w:rPr>
                <w:rFonts w:asciiTheme="majorEastAsia" w:eastAsiaTheme="majorEastAsia" w:hAnsiTheme="majorEastAsia"/>
                <w:sz w:val="22"/>
                <w:szCs w:val="22"/>
              </w:rPr>
            </w:pPr>
          </w:p>
          <w:p w14:paraId="70D8E8AE" w14:textId="77777777" w:rsidR="00A9383C" w:rsidRPr="00087C02" w:rsidRDefault="00A9383C" w:rsidP="00C826E5">
            <w:pPr>
              <w:snapToGrid w:val="0"/>
              <w:spacing w:line="20" w:lineRule="atLeast"/>
              <w:rPr>
                <w:rFonts w:asciiTheme="majorEastAsia" w:eastAsiaTheme="majorEastAsia" w:hAnsiTheme="majorEastAsia"/>
                <w:sz w:val="22"/>
                <w:szCs w:val="22"/>
              </w:rPr>
            </w:pPr>
          </w:p>
          <w:p w14:paraId="5EE992E3" w14:textId="77777777" w:rsidR="00A9383C" w:rsidRPr="00087C02" w:rsidRDefault="00A9383C" w:rsidP="00C826E5">
            <w:pPr>
              <w:snapToGrid w:val="0"/>
              <w:spacing w:line="20" w:lineRule="atLeast"/>
              <w:rPr>
                <w:rFonts w:asciiTheme="majorEastAsia" w:eastAsiaTheme="majorEastAsia" w:hAnsiTheme="majorEastAsia"/>
                <w:sz w:val="22"/>
                <w:szCs w:val="22"/>
              </w:rPr>
            </w:pPr>
          </w:p>
        </w:tc>
      </w:tr>
      <w:tr w:rsidR="00F827A2" w:rsidRPr="00DD65C5" w14:paraId="2BEE8581" w14:textId="77777777" w:rsidTr="00A9383C">
        <w:trPr>
          <w:cantSplit/>
          <w:trHeight w:val="929"/>
        </w:trPr>
        <w:tc>
          <w:tcPr>
            <w:tcW w:w="1742" w:type="dxa"/>
            <w:vMerge/>
          </w:tcPr>
          <w:p w14:paraId="448CBC8D" w14:textId="77777777" w:rsidR="00F827A2" w:rsidRPr="001C50A5" w:rsidRDefault="00F827A2" w:rsidP="00C826E5">
            <w:pPr>
              <w:snapToGrid w:val="0"/>
              <w:spacing w:line="20" w:lineRule="atLeast"/>
              <w:rPr>
                <w:rFonts w:asciiTheme="majorEastAsia" w:eastAsiaTheme="majorEastAsia" w:hAnsiTheme="majorEastAsia"/>
                <w:sz w:val="22"/>
                <w:szCs w:val="22"/>
              </w:rPr>
            </w:pPr>
          </w:p>
        </w:tc>
        <w:tc>
          <w:tcPr>
            <w:tcW w:w="1192" w:type="dxa"/>
            <w:gridSpan w:val="3"/>
          </w:tcPr>
          <w:p w14:paraId="662A4E8D" w14:textId="7794F146"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9" w:type="dxa"/>
            <w:gridSpan w:val="8"/>
          </w:tcPr>
          <w:p w14:paraId="1F394258" w14:textId="53398C56" w:rsidR="00F827A2" w:rsidRPr="00087C02" w:rsidRDefault="00F827A2" w:rsidP="00482A71">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0014758E" w14:textId="1916C626" w:rsidR="00F827A2" w:rsidRPr="00087C02" w:rsidRDefault="00F827A2" w:rsidP="00C826E5">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2244F499" w14:textId="4BF45232" w:rsidTr="00F827A2">
        <w:trPr>
          <w:cantSplit/>
          <w:trHeight w:val="973"/>
        </w:trPr>
        <w:tc>
          <w:tcPr>
            <w:tcW w:w="1742" w:type="dxa"/>
            <w:vMerge w:val="restart"/>
          </w:tcPr>
          <w:p w14:paraId="67180CB8" w14:textId="1BFCFCB1" w:rsidR="00F827A2" w:rsidRPr="001C50A5" w:rsidRDefault="00F827A2" w:rsidP="00C826E5">
            <w:pPr>
              <w:snapToGrid w:val="0"/>
              <w:spacing w:line="20" w:lineRule="atLeast"/>
              <w:rPr>
                <w:rFonts w:asciiTheme="majorEastAsia" w:eastAsiaTheme="majorEastAsia" w:hAnsiTheme="majorEastAsia"/>
                <w:sz w:val="22"/>
                <w:szCs w:val="22"/>
              </w:rPr>
            </w:pPr>
          </w:p>
        </w:tc>
        <w:tc>
          <w:tcPr>
            <w:tcW w:w="1185" w:type="dxa"/>
            <w:gridSpan w:val="2"/>
          </w:tcPr>
          <w:p w14:paraId="20ACDA71" w14:textId="7BCFBE54" w:rsidR="00F827A2" w:rsidRPr="00AF3613" w:rsidRDefault="00F827A2" w:rsidP="00AF3613">
            <w:pPr>
              <w:pStyle w:val="af2"/>
              <w:numPr>
                <w:ilvl w:val="0"/>
                <w:numId w:val="4"/>
              </w:numPr>
              <w:snapToGrid w:val="0"/>
              <w:spacing w:line="20" w:lineRule="atLeast"/>
              <w:ind w:leftChars="0"/>
              <w:rPr>
                <w:rFonts w:asciiTheme="majorEastAsia" w:eastAsiaTheme="majorEastAsia" w:hAnsiTheme="majorEastAsia"/>
                <w:b/>
                <w:color w:val="000000" w:themeColor="text1"/>
                <w:sz w:val="22"/>
                <w:szCs w:val="22"/>
              </w:rPr>
            </w:pPr>
            <w:r w:rsidRPr="00AF3613">
              <w:rPr>
                <w:rFonts w:asciiTheme="majorEastAsia" w:eastAsiaTheme="majorEastAsia" w:hAnsiTheme="majorEastAsia" w:hint="eastAsia"/>
                <w:b/>
                <w:color w:val="000000" w:themeColor="text1"/>
                <w:sz w:val="22"/>
                <w:szCs w:val="22"/>
              </w:rPr>
              <w:t>品名</w:t>
            </w:r>
          </w:p>
        </w:tc>
        <w:tc>
          <w:tcPr>
            <w:tcW w:w="2910" w:type="dxa"/>
            <w:gridSpan w:val="4"/>
          </w:tcPr>
          <w:p w14:paraId="3FFDC3E4" w14:textId="741F503C" w:rsidR="00F827A2"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noProof/>
                <w:sz w:val="22"/>
                <w:szCs w:val="22"/>
              </w:rPr>
              <mc:AlternateContent>
                <mc:Choice Requires="wps">
                  <w:drawing>
                    <wp:anchor distT="0" distB="0" distL="114300" distR="114300" simplePos="0" relativeHeight="251660288" behindDoc="0" locked="0" layoutInCell="1" allowOverlap="1" wp14:anchorId="271538AE" wp14:editId="72B11F90">
                      <wp:simplePos x="0" y="0"/>
                      <wp:positionH relativeFrom="column">
                        <wp:posOffset>1779905</wp:posOffset>
                      </wp:positionH>
                      <wp:positionV relativeFrom="paragraph">
                        <wp:posOffset>330835</wp:posOffset>
                      </wp:positionV>
                      <wp:extent cx="2326640" cy="0"/>
                      <wp:effectExtent l="0" t="0" r="16510" b="19050"/>
                      <wp:wrapNone/>
                      <wp:docPr id="4" name="直線コネクタ 4"/>
                      <wp:cNvGraphicFramePr/>
                      <a:graphic xmlns:a="http://schemas.openxmlformats.org/drawingml/2006/main">
                        <a:graphicData uri="http://schemas.microsoft.com/office/word/2010/wordprocessingShape">
                          <wps:wsp>
                            <wps:cNvCnPr/>
                            <wps:spPr>
                              <a:xfrm>
                                <a:off x="0" y="0"/>
                                <a:ext cx="23266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15pt,26.05pt" to="323.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" strokecolor="black [3040]" strokeweight=".25pt"/>
                  </w:pict>
                </mc:Fallback>
              </mc:AlternateContent>
            </w:r>
          </w:p>
        </w:tc>
        <w:tc>
          <w:tcPr>
            <w:tcW w:w="1140" w:type="dxa"/>
            <w:gridSpan w:val="3"/>
          </w:tcPr>
          <w:p w14:paraId="322475CC" w14:textId="676C998C" w:rsidR="00F827A2" w:rsidRPr="00087C02" w:rsidRDefault="00C33243"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仕様</w:t>
            </w:r>
          </w:p>
          <w:p w14:paraId="5640DEE5" w14:textId="1DFFA9BC" w:rsidR="00AF3613" w:rsidRPr="00087C02" w:rsidRDefault="00AF3613" w:rsidP="00DB5FE2">
            <w:pPr>
              <w:snapToGrid w:val="0"/>
              <w:spacing w:line="20" w:lineRule="atLeast"/>
              <w:rPr>
                <w:rFonts w:asciiTheme="majorEastAsia" w:eastAsiaTheme="majorEastAsia" w:hAnsiTheme="majorEastAsia"/>
                <w:sz w:val="22"/>
                <w:szCs w:val="22"/>
              </w:rPr>
            </w:pPr>
          </w:p>
          <w:p w14:paraId="246CC692" w14:textId="3B8A2373" w:rsidR="00A9383C"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最終小売希望価格</w:t>
            </w:r>
          </w:p>
        </w:tc>
        <w:tc>
          <w:tcPr>
            <w:tcW w:w="2516" w:type="dxa"/>
            <w:gridSpan w:val="2"/>
          </w:tcPr>
          <w:p w14:paraId="77023329" w14:textId="77777777" w:rsidR="00F827A2" w:rsidRPr="00087C02" w:rsidRDefault="00F827A2" w:rsidP="00DB5FE2">
            <w:pPr>
              <w:snapToGrid w:val="0"/>
              <w:spacing w:line="20" w:lineRule="atLeast"/>
              <w:rPr>
                <w:rFonts w:asciiTheme="majorEastAsia" w:eastAsiaTheme="majorEastAsia" w:hAnsiTheme="majorEastAsia"/>
                <w:sz w:val="22"/>
                <w:szCs w:val="22"/>
              </w:rPr>
            </w:pPr>
          </w:p>
        </w:tc>
      </w:tr>
      <w:tr w:rsidR="00F827A2" w:rsidRPr="00DD65C5" w14:paraId="27282D3D" w14:textId="03802548" w:rsidTr="00F827A2">
        <w:trPr>
          <w:cantSplit/>
          <w:trHeight w:val="855"/>
        </w:trPr>
        <w:tc>
          <w:tcPr>
            <w:tcW w:w="1742" w:type="dxa"/>
            <w:vMerge/>
          </w:tcPr>
          <w:p w14:paraId="115C7960" w14:textId="77777777" w:rsidR="00F827A2" w:rsidRDefault="00F827A2" w:rsidP="00C826E5">
            <w:pPr>
              <w:snapToGrid w:val="0"/>
              <w:spacing w:line="20" w:lineRule="atLeast"/>
              <w:rPr>
                <w:rFonts w:asciiTheme="majorEastAsia" w:eastAsiaTheme="majorEastAsia" w:hAnsiTheme="majorEastAsia"/>
                <w:sz w:val="22"/>
                <w:szCs w:val="22"/>
              </w:rPr>
            </w:pPr>
          </w:p>
        </w:tc>
        <w:tc>
          <w:tcPr>
            <w:tcW w:w="1185" w:type="dxa"/>
            <w:gridSpan w:val="2"/>
          </w:tcPr>
          <w:p w14:paraId="35B1E2E0" w14:textId="77777777" w:rsidR="00F827A2" w:rsidRPr="00AF3613" w:rsidRDefault="00F827A2" w:rsidP="00F827A2">
            <w:pPr>
              <w:snapToGrid w:val="0"/>
              <w:spacing w:line="20" w:lineRule="atLeast"/>
              <w:rPr>
                <w:rFonts w:asciiTheme="majorEastAsia" w:eastAsiaTheme="majorEastAsia" w:hAnsiTheme="majorEastAsia"/>
                <w:color w:val="000000" w:themeColor="text1"/>
                <w:sz w:val="22"/>
                <w:szCs w:val="22"/>
              </w:rPr>
            </w:pPr>
            <w:r w:rsidRPr="00AF3613">
              <w:rPr>
                <w:rFonts w:asciiTheme="majorEastAsia" w:eastAsiaTheme="majorEastAsia" w:hAnsiTheme="majorEastAsia" w:hint="eastAsia"/>
                <w:color w:val="000000" w:themeColor="text1"/>
                <w:sz w:val="22"/>
                <w:szCs w:val="22"/>
              </w:rPr>
              <w:t>ターゲットとする売場</w:t>
            </w:r>
          </w:p>
          <w:p w14:paraId="23A90B6D" w14:textId="77777777" w:rsidR="00F827A2" w:rsidRPr="00AF3613" w:rsidRDefault="00F827A2" w:rsidP="00DB5FE2">
            <w:pPr>
              <w:snapToGrid w:val="0"/>
              <w:spacing w:line="20" w:lineRule="atLeast"/>
              <w:rPr>
                <w:rFonts w:asciiTheme="majorEastAsia" w:eastAsiaTheme="majorEastAsia" w:hAnsiTheme="majorEastAsia"/>
                <w:color w:val="000000" w:themeColor="text1"/>
                <w:sz w:val="22"/>
                <w:szCs w:val="22"/>
              </w:rPr>
            </w:pPr>
          </w:p>
        </w:tc>
        <w:tc>
          <w:tcPr>
            <w:tcW w:w="6566" w:type="dxa"/>
            <w:gridSpan w:val="9"/>
          </w:tcPr>
          <w:p w14:paraId="40D6AF79" w14:textId="23AD93A2" w:rsidR="00F827A2" w:rsidRPr="00087C02" w:rsidRDefault="00AF3613" w:rsidP="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w:t>
            </w:r>
            <w:r w:rsidR="00F827A2" w:rsidRPr="00087C02">
              <w:rPr>
                <w:rFonts w:asciiTheme="majorEastAsia" w:eastAsiaTheme="majorEastAsia" w:hAnsiTheme="majorEastAsia" w:hint="eastAsia"/>
                <w:sz w:val="18"/>
                <w:szCs w:val="18"/>
              </w:rPr>
              <w:t>つまで）</w:t>
            </w:r>
          </w:p>
          <w:p w14:paraId="07168F8D" w14:textId="77777777" w:rsidR="00F827A2" w:rsidRPr="00087C02" w:rsidRDefault="00F827A2" w:rsidP="00F827A2">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6622EC02" w14:textId="10B427C6" w:rsidR="00F827A2" w:rsidRPr="00087C02" w:rsidRDefault="00F827A2"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2B222E5B" w14:textId="01159335" w:rsidTr="00F827A2">
        <w:trPr>
          <w:cantSplit/>
          <w:trHeight w:val="1230"/>
        </w:trPr>
        <w:tc>
          <w:tcPr>
            <w:tcW w:w="1742" w:type="dxa"/>
            <w:vMerge/>
          </w:tcPr>
          <w:p w14:paraId="2D62B9D5"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6084E4B0" w14:textId="77777777" w:rsidR="00E824DC" w:rsidRPr="00087C02" w:rsidRDefault="00E824DC"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760866CD" w14:textId="65462274" w:rsidR="00F827A2" w:rsidRPr="00087C02" w:rsidRDefault="00F827A2" w:rsidP="00F827A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p w14:paraId="3F7FF68C" w14:textId="77777777" w:rsidR="00F827A2" w:rsidRPr="00087C02" w:rsidRDefault="00F827A2" w:rsidP="00DB5FE2">
            <w:pPr>
              <w:snapToGrid w:val="0"/>
              <w:spacing w:line="20" w:lineRule="atLeast"/>
              <w:rPr>
                <w:rFonts w:asciiTheme="majorEastAsia" w:eastAsiaTheme="majorEastAsia" w:hAnsiTheme="majorEastAsia"/>
                <w:sz w:val="22"/>
                <w:szCs w:val="22"/>
              </w:rPr>
            </w:pPr>
          </w:p>
        </w:tc>
        <w:tc>
          <w:tcPr>
            <w:tcW w:w="6551" w:type="dxa"/>
            <w:gridSpan w:val="7"/>
          </w:tcPr>
          <w:p w14:paraId="4C634B3A" w14:textId="77777777" w:rsidR="00F827A2" w:rsidRPr="00087C02" w:rsidRDefault="00F827A2" w:rsidP="00DB5FE2">
            <w:pPr>
              <w:snapToGrid w:val="0"/>
              <w:spacing w:line="20" w:lineRule="atLeast"/>
              <w:rPr>
                <w:rFonts w:asciiTheme="majorEastAsia" w:eastAsiaTheme="majorEastAsia" w:hAnsiTheme="majorEastAsia"/>
                <w:sz w:val="22"/>
                <w:szCs w:val="22"/>
              </w:rPr>
            </w:pPr>
          </w:p>
          <w:p w14:paraId="1849DF31"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65041C96"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69C992C3" w14:textId="77777777" w:rsidR="00A9383C" w:rsidRPr="00087C02" w:rsidRDefault="00A9383C" w:rsidP="00DB5FE2">
            <w:pPr>
              <w:snapToGrid w:val="0"/>
              <w:spacing w:line="20" w:lineRule="atLeast"/>
              <w:rPr>
                <w:rFonts w:asciiTheme="majorEastAsia" w:eastAsiaTheme="majorEastAsia" w:hAnsiTheme="majorEastAsia"/>
                <w:sz w:val="22"/>
                <w:szCs w:val="22"/>
              </w:rPr>
            </w:pPr>
          </w:p>
          <w:p w14:paraId="33BCFA7F" w14:textId="77777777" w:rsidR="00A9383C" w:rsidRPr="00087C02" w:rsidRDefault="00A9383C" w:rsidP="00DB5FE2">
            <w:pPr>
              <w:snapToGrid w:val="0"/>
              <w:spacing w:line="20" w:lineRule="atLeast"/>
              <w:rPr>
                <w:rFonts w:asciiTheme="majorEastAsia" w:eastAsiaTheme="majorEastAsia" w:hAnsiTheme="majorEastAsia"/>
                <w:sz w:val="22"/>
                <w:szCs w:val="22"/>
              </w:rPr>
            </w:pPr>
          </w:p>
        </w:tc>
      </w:tr>
      <w:tr w:rsidR="00F827A2" w:rsidRPr="00DD65C5" w14:paraId="05AB7D3A" w14:textId="0355EAD4" w:rsidTr="00A17262">
        <w:trPr>
          <w:cantSplit/>
          <w:trHeight w:val="1005"/>
        </w:trPr>
        <w:tc>
          <w:tcPr>
            <w:tcW w:w="1742" w:type="dxa"/>
            <w:vMerge/>
            <w:tcBorders>
              <w:top w:val="nil"/>
            </w:tcBorders>
          </w:tcPr>
          <w:p w14:paraId="10B3C849"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Borders>
              <w:top w:val="nil"/>
            </w:tcBorders>
          </w:tcPr>
          <w:p w14:paraId="5C1751D7" w14:textId="4FA3A970"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1" w:type="dxa"/>
            <w:gridSpan w:val="7"/>
          </w:tcPr>
          <w:p w14:paraId="2CC29501" w14:textId="77777777" w:rsidR="00F827A2" w:rsidRPr="00087C02" w:rsidRDefault="00F827A2" w:rsidP="00F827A2">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121E751A" w14:textId="788490CE" w:rsidR="00F827A2" w:rsidRPr="00087C02" w:rsidRDefault="00F827A2"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A9383C" w:rsidRPr="00DD65C5" w14:paraId="10C0B37E" w14:textId="4033554D" w:rsidTr="00A9383C">
        <w:trPr>
          <w:cantSplit/>
          <w:trHeight w:val="885"/>
        </w:trPr>
        <w:tc>
          <w:tcPr>
            <w:tcW w:w="1742" w:type="dxa"/>
            <w:vMerge w:val="restart"/>
            <w:tcBorders>
              <w:top w:val="nil"/>
            </w:tcBorders>
          </w:tcPr>
          <w:p w14:paraId="7919DE71" w14:textId="77777777" w:rsidR="00A9383C" w:rsidRDefault="00A9383C" w:rsidP="00C826E5">
            <w:pPr>
              <w:snapToGrid w:val="0"/>
              <w:spacing w:line="20" w:lineRule="atLeast"/>
              <w:rPr>
                <w:rFonts w:asciiTheme="majorEastAsia" w:eastAsiaTheme="majorEastAsia" w:hAnsiTheme="majorEastAsia"/>
                <w:sz w:val="22"/>
                <w:szCs w:val="22"/>
              </w:rPr>
            </w:pPr>
          </w:p>
          <w:p w14:paraId="707795DA" w14:textId="77777777" w:rsidR="00A9383C" w:rsidRDefault="00A9383C" w:rsidP="00C826E5">
            <w:pPr>
              <w:snapToGrid w:val="0"/>
              <w:spacing w:line="20" w:lineRule="atLeast"/>
              <w:rPr>
                <w:rFonts w:asciiTheme="majorEastAsia" w:eastAsiaTheme="majorEastAsia" w:hAnsiTheme="majorEastAsia"/>
                <w:sz w:val="22"/>
                <w:szCs w:val="22"/>
              </w:rPr>
            </w:pPr>
          </w:p>
          <w:p w14:paraId="36BCAF54" w14:textId="77777777" w:rsidR="00A9383C" w:rsidRDefault="00A9383C" w:rsidP="00C826E5">
            <w:pPr>
              <w:snapToGrid w:val="0"/>
              <w:spacing w:line="20" w:lineRule="atLeast"/>
              <w:rPr>
                <w:rFonts w:asciiTheme="majorEastAsia" w:eastAsiaTheme="majorEastAsia" w:hAnsiTheme="majorEastAsia"/>
                <w:sz w:val="22"/>
                <w:szCs w:val="22"/>
              </w:rPr>
            </w:pPr>
          </w:p>
          <w:p w14:paraId="7F9EE8FA" w14:textId="77777777" w:rsidR="00A9383C" w:rsidRDefault="00A9383C" w:rsidP="00C826E5">
            <w:pPr>
              <w:snapToGrid w:val="0"/>
              <w:spacing w:line="20" w:lineRule="atLeast"/>
              <w:rPr>
                <w:rFonts w:asciiTheme="majorEastAsia" w:eastAsiaTheme="majorEastAsia" w:hAnsiTheme="majorEastAsia"/>
                <w:sz w:val="22"/>
                <w:szCs w:val="22"/>
              </w:rPr>
            </w:pPr>
          </w:p>
          <w:p w14:paraId="0E5CB942" w14:textId="77777777" w:rsidR="00A9383C" w:rsidRDefault="00A9383C" w:rsidP="00C826E5">
            <w:pPr>
              <w:snapToGrid w:val="0"/>
              <w:spacing w:line="20" w:lineRule="atLeast"/>
              <w:rPr>
                <w:rFonts w:asciiTheme="majorEastAsia" w:eastAsiaTheme="majorEastAsia" w:hAnsiTheme="majorEastAsia"/>
                <w:sz w:val="22"/>
                <w:szCs w:val="22"/>
              </w:rPr>
            </w:pPr>
          </w:p>
          <w:p w14:paraId="163BC4D0" w14:textId="77777777" w:rsidR="00A9383C" w:rsidRDefault="00A9383C" w:rsidP="00C826E5">
            <w:pPr>
              <w:snapToGrid w:val="0"/>
              <w:spacing w:line="20" w:lineRule="atLeast"/>
              <w:rPr>
                <w:rFonts w:asciiTheme="majorEastAsia" w:eastAsiaTheme="majorEastAsia" w:hAnsiTheme="majorEastAsia"/>
                <w:sz w:val="22"/>
                <w:szCs w:val="22"/>
              </w:rPr>
            </w:pPr>
          </w:p>
          <w:p w14:paraId="0DFA1D02" w14:textId="77777777" w:rsidR="00A9383C" w:rsidRDefault="00A9383C" w:rsidP="00C826E5">
            <w:pPr>
              <w:snapToGrid w:val="0"/>
              <w:spacing w:line="20" w:lineRule="atLeast"/>
              <w:rPr>
                <w:rFonts w:asciiTheme="majorEastAsia" w:eastAsiaTheme="majorEastAsia" w:hAnsiTheme="majorEastAsia"/>
                <w:sz w:val="22"/>
                <w:szCs w:val="22"/>
              </w:rPr>
            </w:pPr>
          </w:p>
          <w:p w14:paraId="4F37871B" w14:textId="77777777" w:rsidR="00A9383C" w:rsidRDefault="00A9383C" w:rsidP="00C826E5">
            <w:pPr>
              <w:snapToGrid w:val="0"/>
              <w:spacing w:line="20" w:lineRule="atLeast"/>
              <w:rPr>
                <w:rFonts w:asciiTheme="majorEastAsia" w:eastAsiaTheme="majorEastAsia" w:hAnsiTheme="majorEastAsia"/>
                <w:sz w:val="22"/>
                <w:szCs w:val="22"/>
              </w:rPr>
            </w:pPr>
          </w:p>
          <w:p w14:paraId="2046E530" w14:textId="77777777" w:rsidR="00A9383C" w:rsidRDefault="00A9383C" w:rsidP="00C826E5">
            <w:pPr>
              <w:snapToGrid w:val="0"/>
              <w:spacing w:line="20" w:lineRule="atLeast"/>
              <w:rPr>
                <w:rFonts w:asciiTheme="majorEastAsia" w:eastAsiaTheme="majorEastAsia" w:hAnsiTheme="majorEastAsia"/>
                <w:sz w:val="22"/>
                <w:szCs w:val="22"/>
              </w:rPr>
            </w:pPr>
          </w:p>
          <w:p w14:paraId="5AD315C3" w14:textId="77777777" w:rsidR="00A9383C" w:rsidRDefault="00A9383C" w:rsidP="00C826E5">
            <w:pPr>
              <w:snapToGrid w:val="0"/>
              <w:spacing w:line="20" w:lineRule="atLeast"/>
              <w:rPr>
                <w:rFonts w:asciiTheme="majorEastAsia" w:eastAsiaTheme="majorEastAsia" w:hAnsiTheme="majorEastAsia"/>
                <w:sz w:val="22"/>
                <w:szCs w:val="22"/>
              </w:rPr>
            </w:pPr>
          </w:p>
          <w:p w14:paraId="6EF6C3F0" w14:textId="77777777" w:rsidR="00A9383C" w:rsidRDefault="00A9383C" w:rsidP="00C826E5">
            <w:pPr>
              <w:snapToGrid w:val="0"/>
              <w:spacing w:line="20" w:lineRule="atLeast"/>
              <w:rPr>
                <w:rFonts w:asciiTheme="majorEastAsia" w:eastAsiaTheme="majorEastAsia" w:hAnsiTheme="majorEastAsia"/>
                <w:sz w:val="22"/>
                <w:szCs w:val="22"/>
              </w:rPr>
            </w:pPr>
          </w:p>
          <w:p w14:paraId="0BC7AFD3" w14:textId="77777777" w:rsidR="00A9383C" w:rsidRDefault="00A9383C" w:rsidP="00C826E5">
            <w:pPr>
              <w:snapToGrid w:val="0"/>
              <w:spacing w:line="20" w:lineRule="atLeast"/>
              <w:rPr>
                <w:rFonts w:asciiTheme="majorEastAsia" w:eastAsiaTheme="majorEastAsia" w:hAnsiTheme="majorEastAsia"/>
                <w:sz w:val="22"/>
                <w:szCs w:val="22"/>
              </w:rPr>
            </w:pPr>
          </w:p>
          <w:p w14:paraId="06FD4218" w14:textId="3AAABA44" w:rsidR="00A9383C" w:rsidRDefault="00A9383C" w:rsidP="00C826E5">
            <w:pPr>
              <w:snapToGrid w:val="0"/>
              <w:spacing w:line="20" w:lineRule="atLeast"/>
              <w:rPr>
                <w:rFonts w:asciiTheme="majorEastAsia" w:eastAsiaTheme="majorEastAsia" w:hAnsiTheme="majorEastAsia"/>
                <w:sz w:val="22"/>
                <w:szCs w:val="22"/>
              </w:rPr>
            </w:pPr>
          </w:p>
        </w:tc>
        <w:tc>
          <w:tcPr>
            <w:tcW w:w="1200" w:type="dxa"/>
            <w:gridSpan w:val="4"/>
          </w:tcPr>
          <w:p w14:paraId="3CDD4C30" w14:textId="19408A43" w:rsidR="00A9383C" w:rsidRPr="00087C02" w:rsidRDefault="00087C02"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b/>
                <w:sz w:val="22"/>
                <w:szCs w:val="22"/>
              </w:rPr>
              <w:t>③</w:t>
            </w:r>
            <w:r w:rsidR="00A9383C" w:rsidRPr="00087C02">
              <w:rPr>
                <w:rFonts w:asciiTheme="majorEastAsia" w:eastAsiaTheme="majorEastAsia" w:hAnsiTheme="majorEastAsia" w:hint="eastAsia"/>
                <w:b/>
                <w:sz w:val="22"/>
                <w:szCs w:val="22"/>
              </w:rPr>
              <w:t>品名</w:t>
            </w:r>
          </w:p>
        </w:tc>
        <w:tc>
          <w:tcPr>
            <w:tcW w:w="2969" w:type="dxa"/>
            <w:gridSpan w:val="3"/>
          </w:tcPr>
          <w:p w14:paraId="21F6334D" w14:textId="77777777" w:rsidR="00A9383C" w:rsidRPr="00087C02" w:rsidRDefault="00A9383C" w:rsidP="00DB5FE2">
            <w:pPr>
              <w:snapToGrid w:val="0"/>
              <w:spacing w:line="20" w:lineRule="atLeast"/>
              <w:rPr>
                <w:rFonts w:asciiTheme="majorEastAsia" w:eastAsiaTheme="majorEastAsia" w:hAnsiTheme="majorEastAsia"/>
                <w:sz w:val="22"/>
                <w:szCs w:val="22"/>
              </w:rPr>
            </w:pPr>
          </w:p>
        </w:tc>
        <w:tc>
          <w:tcPr>
            <w:tcW w:w="1134" w:type="dxa"/>
            <w:gridSpan w:val="3"/>
          </w:tcPr>
          <w:p w14:paraId="18D4E880" w14:textId="12750E5B" w:rsidR="00A9383C" w:rsidRPr="00087C02" w:rsidRDefault="00C33243" w:rsidP="00DB5FE2">
            <w:pPr>
              <w:snapToGrid w:val="0"/>
              <w:spacing w:line="2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仕様</w:t>
            </w:r>
          </w:p>
          <w:p w14:paraId="405B2D7D" w14:textId="4916F6BB" w:rsidR="00AF3613" w:rsidRPr="00087C02" w:rsidRDefault="00952AB8"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noProof/>
                <w:sz w:val="22"/>
                <w:szCs w:val="22"/>
              </w:rPr>
              <mc:AlternateContent>
                <mc:Choice Requires="wps">
                  <w:drawing>
                    <wp:anchor distT="0" distB="0" distL="114300" distR="114300" simplePos="0" relativeHeight="251661312" behindDoc="0" locked="0" layoutInCell="1" allowOverlap="1" wp14:anchorId="11043F80" wp14:editId="63704968">
                      <wp:simplePos x="0" y="0"/>
                      <wp:positionH relativeFrom="column">
                        <wp:posOffset>-64627</wp:posOffset>
                      </wp:positionH>
                      <wp:positionV relativeFrom="paragraph">
                        <wp:posOffset>148424</wp:posOffset>
                      </wp:positionV>
                      <wp:extent cx="2280285"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28028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1.7pt" to="17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" strokecolor="black [3213]" strokeweight=".25pt"/>
                  </w:pict>
                </mc:Fallback>
              </mc:AlternateContent>
            </w:r>
          </w:p>
          <w:p w14:paraId="77B3BB9D" w14:textId="4A1B31D2" w:rsidR="00A9383C"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最終小売希望</w:t>
            </w:r>
            <w:r w:rsidR="00A9383C" w:rsidRPr="00087C02">
              <w:rPr>
                <w:rFonts w:asciiTheme="majorEastAsia" w:eastAsiaTheme="majorEastAsia" w:hAnsiTheme="majorEastAsia" w:hint="eastAsia"/>
                <w:sz w:val="22"/>
                <w:szCs w:val="22"/>
              </w:rPr>
              <w:t>価格</w:t>
            </w:r>
          </w:p>
        </w:tc>
        <w:tc>
          <w:tcPr>
            <w:tcW w:w="2448" w:type="dxa"/>
          </w:tcPr>
          <w:p w14:paraId="0C5C421E" w14:textId="77777777" w:rsidR="00A9383C" w:rsidRPr="00087C02" w:rsidRDefault="00A9383C" w:rsidP="00DB5FE2">
            <w:pPr>
              <w:snapToGrid w:val="0"/>
              <w:spacing w:line="20" w:lineRule="atLeast"/>
              <w:rPr>
                <w:rFonts w:asciiTheme="majorEastAsia" w:eastAsiaTheme="majorEastAsia" w:hAnsiTheme="majorEastAsia"/>
                <w:sz w:val="22"/>
                <w:szCs w:val="22"/>
              </w:rPr>
            </w:pPr>
          </w:p>
        </w:tc>
      </w:tr>
      <w:tr w:rsidR="00F827A2" w:rsidRPr="00DD65C5" w14:paraId="7CC8FA0F" w14:textId="77777777" w:rsidTr="00A9383C">
        <w:trPr>
          <w:cantSplit/>
          <w:trHeight w:val="915"/>
        </w:trPr>
        <w:tc>
          <w:tcPr>
            <w:tcW w:w="1742" w:type="dxa"/>
            <w:vMerge/>
            <w:tcBorders>
              <w:top w:val="nil"/>
            </w:tcBorders>
          </w:tcPr>
          <w:p w14:paraId="2462649D"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6DBAB3F9" w14:textId="2ED17322" w:rsidR="00F827A2" w:rsidRPr="00AF3613" w:rsidRDefault="00A9383C" w:rsidP="00DB5FE2">
            <w:pPr>
              <w:snapToGrid w:val="0"/>
              <w:spacing w:line="20" w:lineRule="atLeast"/>
              <w:rPr>
                <w:rFonts w:asciiTheme="majorEastAsia" w:eastAsiaTheme="majorEastAsia" w:hAnsiTheme="majorEastAsia"/>
                <w:color w:val="000000" w:themeColor="text1"/>
                <w:sz w:val="22"/>
                <w:szCs w:val="22"/>
              </w:rPr>
            </w:pPr>
            <w:r w:rsidRPr="00AF3613">
              <w:rPr>
                <w:rFonts w:asciiTheme="majorEastAsia" w:eastAsiaTheme="majorEastAsia" w:hAnsiTheme="majorEastAsia" w:hint="eastAsia"/>
                <w:color w:val="000000" w:themeColor="text1"/>
                <w:sz w:val="22"/>
                <w:szCs w:val="22"/>
              </w:rPr>
              <w:t>ターゲットとする売場</w:t>
            </w:r>
          </w:p>
        </w:tc>
        <w:tc>
          <w:tcPr>
            <w:tcW w:w="6551" w:type="dxa"/>
            <w:gridSpan w:val="7"/>
          </w:tcPr>
          <w:p w14:paraId="25789461" w14:textId="267048B9" w:rsidR="00A9383C" w:rsidRPr="00087C02" w:rsidRDefault="00952AB8" w:rsidP="00A9383C">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w:t>
            </w:r>
            <w:r w:rsidR="00A9383C" w:rsidRPr="00087C02">
              <w:rPr>
                <w:rFonts w:asciiTheme="majorEastAsia" w:eastAsiaTheme="majorEastAsia" w:hAnsiTheme="majorEastAsia" w:hint="eastAsia"/>
                <w:sz w:val="18"/>
                <w:szCs w:val="18"/>
              </w:rPr>
              <w:t>つまで）</w:t>
            </w:r>
          </w:p>
          <w:p w14:paraId="1DE115C5" w14:textId="77777777" w:rsidR="00A9383C" w:rsidRPr="00087C02" w:rsidRDefault="00A9383C" w:rsidP="00A9383C">
            <w:pPr>
              <w:widowControl/>
              <w:jc w:val="lef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スーパー、百貨店、生協、土産物店、道の駅、カタログ通販</w:t>
            </w:r>
          </w:p>
          <w:p w14:paraId="2E97489A" w14:textId="47A83704" w:rsidR="00F827A2" w:rsidRPr="00087C02" w:rsidRDefault="00A9383C" w:rsidP="00A9383C">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ネット通販、セレクトショップ、海外、その他（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F827A2" w:rsidRPr="00DD65C5" w14:paraId="62670D2A" w14:textId="77777777" w:rsidTr="00A9383C">
        <w:trPr>
          <w:cantSplit/>
          <w:trHeight w:val="990"/>
        </w:trPr>
        <w:tc>
          <w:tcPr>
            <w:tcW w:w="1742" w:type="dxa"/>
            <w:vMerge/>
            <w:tcBorders>
              <w:top w:val="nil"/>
            </w:tcBorders>
          </w:tcPr>
          <w:p w14:paraId="49CC3ED7"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4B223F07" w14:textId="77777777" w:rsidR="00E824DC" w:rsidRPr="00087C02" w:rsidRDefault="00E824D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特徴</w:t>
            </w:r>
          </w:p>
          <w:p w14:paraId="3B939F4A" w14:textId="7BD8D8F7" w:rsidR="00F827A2" w:rsidRPr="00087C02" w:rsidRDefault="00A9383C"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セールスポイント</w:t>
            </w:r>
          </w:p>
        </w:tc>
        <w:tc>
          <w:tcPr>
            <w:tcW w:w="6551" w:type="dxa"/>
            <w:gridSpan w:val="7"/>
          </w:tcPr>
          <w:p w14:paraId="43472836" w14:textId="77777777" w:rsidR="00F827A2" w:rsidRPr="00087C02" w:rsidRDefault="00F827A2" w:rsidP="00DB5FE2">
            <w:pPr>
              <w:snapToGrid w:val="0"/>
              <w:spacing w:line="20" w:lineRule="atLeast"/>
              <w:rPr>
                <w:rFonts w:asciiTheme="majorEastAsia" w:eastAsiaTheme="majorEastAsia" w:hAnsiTheme="majorEastAsia"/>
                <w:sz w:val="22"/>
                <w:szCs w:val="22"/>
              </w:rPr>
            </w:pPr>
          </w:p>
          <w:p w14:paraId="1BDE689A"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3E5F8C46"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72953956" w14:textId="77777777" w:rsidR="00E114F2" w:rsidRPr="00087C02" w:rsidRDefault="00E114F2" w:rsidP="00DB5FE2">
            <w:pPr>
              <w:snapToGrid w:val="0"/>
              <w:spacing w:line="20" w:lineRule="atLeast"/>
              <w:rPr>
                <w:rFonts w:asciiTheme="majorEastAsia" w:eastAsiaTheme="majorEastAsia" w:hAnsiTheme="majorEastAsia"/>
                <w:sz w:val="22"/>
                <w:szCs w:val="22"/>
              </w:rPr>
            </w:pPr>
          </w:p>
          <w:p w14:paraId="2952A3EA" w14:textId="77777777" w:rsidR="00E114F2" w:rsidRPr="00087C02" w:rsidRDefault="00E114F2" w:rsidP="00DB5FE2">
            <w:pPr>
              <w:snapToGrid w:val="0"/>
              <w:spacing w:line="20" w:lineRule="atLeast"/>
              <w:rPr>
                <w:rFonts w:asciiTheme="majorEastAsia" w:eastAsiaTheme="majorEastAsia" w:hAnsiTheme="majorEastAsia"/>
                <w:sz w:val="22"/>
                <w:szCs w:val="22"/>
              </w:rPr>
            </w:pPr>
          </w:p>
        </w:tc>
      </w:tr>
      <w:tr w:rsidR="00F827A2" w:rsidRPr="00DD65C5" w14:paraId="4F82D342" w14:textId="77777777" w:rsidTr="00A9383C">
        <w:trPr>
          <w:cantSplit/>
          <w:trHeight w:val="840"/>
        </w:trPr>
        <w:tc>
          <w:tcPr>
            <w:tcW w:w="1742" w:type="dxa"/>
            <w:vMerge/>
            <w:tcBorders>
              <w:top w:val="nil"/>
            </w:tcBorders>
          </w:tcPr>
          <w:p w14:paraId="1CBF65B3" w14:textId="77777777" w:rsidR="00F827A2" w:rsidRDefault="00F827A2" w:rsidP="00C826E5">
            <w:pPr>
              <w:snapToGrid w:val="0"/>
              <w:spacing w:line="20" w:lineRule="atLeast"/>
              <w:rPr>
                <w:rFonts w:asciiTheme="majorEastAsia" w:eastAsiaTheme="majorEastAsia" w:hAnsiTheme="majorEastAsia"/>
                <w:sz w:val="22"/>
                <w:szCs w:val="22"/>
              </w:rPr>
            </w:pPr>
          </w:p>
        </w:tc>
        <w:tc>
          <w:tcPr>
            <w:tcW w:w="1200" w:type="dxa"/>
            <w:gridSpan w:val="4"/>
          </w:tcPr>
          <w:p w14:paraId="75AD406B" w14:textId="04BC0045" w:rsidR="00F827A2" w:rsidRPr="00087C02" w:rsidRDefault="00AF3613" w:rsidP="00DB5FE2">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パッケージに関する課題</w:t>
            </w:r>
          </w:p>
        </w:tc>
        <w:tc>
          <w:tcPr>
            <w:tcW w:w="6551" w:type="dxa"/>
            <w:gridSpan w:val="7"/>
          </w:tcPr>
          <w:p w14:paraId="47E9916F" w14:textId="77777777" w:rsidR="00A9383C" w:rsidRPr="00087C02" w:rsidRDefault="00A9383C" w:rsidP="00A9383C">
            <w:pPr>
              <w:widowControl/>
              <w:jc w:val="left"/>
              <w:rPr>
                <w:rFonts w:asciiTheme="majorEastAsia" w:eastAsiaTheme="majorEastAsia" w:hAnsiTheme="majorEastAsia"/>
                <w:sz w:val="18"/>
                <w:szCs w:val="18"/>
              </w:rPr>
            </w:pPr>
            <w:r w:rsidRPr="00087C02">
              <w:rPr>
                <w:rFonts w:asciiTheme="majorEastAsia" w:eastAsiaTheme="majorEastAsia" w:hAnsiTheme="majorEastAsia" w:hint="eastAsia"/>
                <w:sz w:val="18"/>
                <w:szCs w:val="18"/>
              </w:rPr>
              <w:t>（○を付けてください。３つまで）</w:t>
            </w:r>
          </w:p>
          <w:p w14:paraId="128D3DA6" w14:textId="1A7DE326" w:rsidR="00F827A2" w:rsidRPr="00087C02" w:rsidRDefault="00A9383C" w:rsidP="00A9383C">
            <w:pPr>
              <w:snapToGrid w:val="0"/>
              <w:spacing w:line="20" w:lineRule="atLeast"/>
              <w:rPr>
                <w:rFonts w:asciiTheme="majorEastAsia" w:eastAsiaTheme="majorEastAsia" w:hAnsiTheme="majorEastAsia"/>
                <w:sz w:val="22"/>
                <w:szCs w:val="22"/>
              </w:rPr>
            </w:pPr>
            <w:r w:rsidRPr="00087C02">
              <w:rPr>
                <w:rFonts w:asciiTheme="majorEastAsia" w:eastAsiaTheme="majorEastAsia" w:hAnsiTheme="majorEastAsia" w:hint="eastAsia"/>
                <w:sz w:val="22"/>
                <w:szCs w:val="22"/>
              </w:rPr>
              <w:t xml:space="preserve">デザインの改善、コピー（文言）の改善、写真の改善、形状や材質の見直し、コストの見直し、その他（　</w:t>
            </w:r>
            <w:r w:rsidR="00AF3613" w:rsidRPr="00087C02">
              <w:rPr>
                <w:rFonts w:asciiTheme="majorEastAsia" w:eastAsiaTheme="majorEastAsia" w:hAnsiTheme="majorEastAsia" w:hint="eastAsia"/>
                <w:sz w:val="22"/>
                <w:szCs w:val="22"/>
              </w:rPr>
              <w:t xml:space="preserve">　　　　　</w:t>
            </w:r>
            <w:r w:rsidRPr="00087C02">
              <w:rPr>
                <w:rFonts w:asciiTheme="majorEastAsia" w:eastAsiaTheme="majorEastAsia" w:hAnsiTheme="majorEastAsia" w:hint="eastAsia"/>
                <w:sz w:val="22"/>
                <w:szCs w:val="22"/>
              </w:rPr>
              <w:t xml:space="preserve">　　　　）</w:t>
            </w:r>
          </w:p>
        </w:tc>
      </w:tr>
      <w:tr w:rsidR="00A9383C" w:rsidRPr="00DD65C5" w14:paraId="52ED96CE" w14:textId="77777777" w:rsidTr="00F827D5">
        <w:trPr>
          <w:cantSplit/>
          <w:trHeight w:val="4635"/>
        </w:trPr>
        <w:tc>
          <w:tcPr>
            <w:tcW w:w="1742" w:type="dxa"/>
          </w:tcPr>
          <w:p w14:paraId="2A10FBE2" w14:textId="77777777" w:rsidR="00A9383C" w:rsidRPr="001C50A5" w:rsidRDefault="00A9383C" w:rsidP="00C826E5">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ご意見、質問</w:t>
            </w:r>
          </w:p>
          <w:p w14:paraId="24F4696D" w14:textId="689BC393" w:rsidR="00A9383C" w:rsidRDefault="00A9383C" w:rsidP="00C826E5">
            <w:pPr>
              <w:snapToGrid w:val="0"/>
              <w:spacing w:line="20" w:lineRule="atLeast"/>
              <w:rPr>
                <w:rFonts w:asciiTheme="majorEastAsia" w:eastAsiaTheme="majorEastAsia" w:hAnsiTheme="majorEastAsia"/>
                <w:sz w:val="22"/>
                <w:szCs w:val="22"/>
              </w:rPr>
            </w:pPr>
            <w:r w:rsidRPr="001C50A5">
              <w:rPr>
                <w:rFonts w:asciiTheme="majorEastAsia" w:eastAsiaTheme="majorEastAsia" w:hAnsiTheme="majorEastAsia" w:hint="eastAsia"/>
                <w:sz w:val="22"/>
                <w:szCs w:val="22"/>
              </w:rPr>
              <w:t>（自由記入）</w:t>
            </w:r>
          </w:p>
        </w:tc>
        <w:tc>
          <w:tcPr>
            <w:tcW w:w="7751" w:type="dxa"/>
            <w:gridSpan w:val="11"/>
          </w:tcPr>
          <w:p w14:paraId="15B8808B"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22816F5"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37059344" w14:textId="679D8706"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BEF5E82"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9099404"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F8041C8"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66877D0"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00C93E75"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436DC474"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65166796"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2790DBCE"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B4D4067"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5DACB610"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45D16D63"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F07E646" w14:textId="77777777" w:rsidR="00BA3F13" w:rsidRPr="00AF3613" w:rsidRDefault="00BA3F13" w:rsidP="00DB5FE2">
            <w:pPr>
              <w:snapToGrid w:val="0"/>
              <w:spacing w:line="20" w:lineRule="atLeast"/>
              <w:rPr>
                <w:rFonts w:asciiTheme="majorEastAsia" w:eastAsiaTheme="majorEastAsia" w:hAnsiTheme="majorEastAsia"/>
                <w:color w:val="000000" w:themeColor="text1"/>
                <w:sz w:val="22"/>
                <w:szCs w:val="22"/>
              </w:rPr>
            </w:pPr>
          </w:p>
          <w:p w14:paraId="6D19FD8B" w14:textId="77777777" w:rsidR="00BA3F13" w:rsidRPr="00AF3613" w:rsidRDefault="00BA3F13" w:rsidP="00DB5FE2">
            <w:pPr>
              <w:snapToGrid w:val="0"/>
              <w:spacing w:line="20" w:lineRule="atLeast"/>
              <w:rPr>
                <w:rFonts w:asciiTheme="majorEastAsia" w:eastAsiaTheme="majorEastAsia" w:hAnsiTheme="majorEastAsia"/>
                <w:color w:val="000000" w:themeColor="text1"/>
                <w:sz w:val="22"/>
                <w:szCs w:val="22"/>
              </w:rPr>
            </w:pPr>
          </w:p>
          <w:p w14:paraId="0E5E462F"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335B2F0A"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p w14:paraId="7D40A086" w14:textId="77777777" w:rsidR="00A9383C" w:rsidRPr="0042408F" w:rsidRDefault="00A9383C" w:rsidP="00DB5FE2">
            <w:pPr>
              <w:snapToGrid w:val="0"/>
              <w:spacing w:line="20" w:lineRule="atLeast"/>
              <w:rPr>
                <w:rFonts w:asciiTheme="majorEastAsia" w:eastAsiaTheme="majorEastAsia" w:hAnsiTheme="majorEastAsia"/>
                <w:color w:val="000000" w:themeColor="text1"/>
                <w:sz w:val="22"/>
                <w:szCs w:val="22"/>
              </w:rPr>
            </w:pPr>
          </w:p>
          <w:p w14:paraId="14AD2EEB" w14:textId="77777777" w:rsidR="00A9383C" w:rsidRPr="00AF3613" w:rsidRDefault="00A9383C" w:rsidP="00DB5FE2">
            <w:pPr>
              <w:snapToGrid w:val="0"/>
              <w:spacing w:line="20" w:lineRule="atLeast"/>
              <w:rPr>
                <w:rFonts w:asciiTheme="majorEastAsia" w:eastAsiaTheme="majorEastAsia" w:hAnsiTheme="majorEastAsia"/>
                <w:color w:val="000000" w:themeColor="text1"/>
                <w:sz w:val="22"/>
                <w:szCs w:val="22"/>
              </w:rPr>
            </w:pPr>
          </w:p>
        </w:tc>
      </w:tr>
    </w:tbl>
    <w:p w14:paraId="6B12AE4E" w14:textId="77777777" w:rsidR="00593EA4" w:rsidRDefault="00593EA4" w:rsidP="00FB44D1">
      <w:pPr>
        <w:snapToGrid w:val="0"/>
        <w:spacing w:line="20" w:lineRule="atLeast"/>
        <w:ind w:left="200" w:hangingChars="100" w:hanging="200"/>
        <w:rPr>
          <w:rFonts w:asciiTheme="majorEastAsia" w:eastAsiaTheme="majorEastAsia" w:hAnsiTheme="majorEastAsia" w:hint="eastAsia"/>
          <w:sz w:val="20"/>
          <w:szCs w:val="20"/>
        </w:rPr>
      </w:pPr>
    </w:p>
    <w:p w14:paraId="7C7B3C09" w14:textId="77777777" w:rsidR="0042408F" w:rsidRDefault="0042408F" w:rsidP="0042408F">
      <w:pPr>
        <w:snapToGrid w:val="0"/>
        <w:spacing w:line="20" w:lineRule="atLeas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（留意事項）</w:t>
      </w:r>
    </w:p>
    <w:p w14:paraId="1EBB1849" w14:textId="77777777" w:rsidR="0042408F" w:rsidRPr="00087C02" w:rsidRDefault="0042408F" w:rsidP="0042408F">
      <w:pPr>
        <w:snapToGrid w:val="0"/>
        <w:spacing w:line="20" w:lineRule="atLeast"/>
        <w:ind w:left="200" w:hangingChars="100" w:hanging="200"/>
        <w:rPr>
          <w:rFonts w:asciiTheme="majorEastAsia" w:eastAsiaTheme="majorEastAsia" w:hAnsiTheme="majorEastAsia"/>
        </w:rPr>
      </w:pPr>
      <w:r w:rsidRPr="00087C02">
        <w:rPr>
          <w:rFonts w:asciiTheme="majorEastAsia" w:eastAsiaTheme="majorEastAsia" w:hAnsiTheme="majorEastAsia" w:hint="eastAsia"/>
          <w:sz w:val="20"/>
          <w:szCs w:val="20"/>
        </w:rPr>
        <w:t>＊個別相談会の時間</w:t>
      </w:r>
      <w:r>
        <w:rPr>
          <w:rFonts w:asciiTheme="majorEastAsia" w:eastAsiaTheme="majorEastAsia" w:hAnsiTheme="majorEastAsia" w:hint="eastAsia"/>
          <w:sz w:val="20"/>
          <w:szCs w:val="20"/>
        </w:rPr>
        <w:t>帯</w:t>
      </w:r>
      <w:r w:rsidRPr="00087C02">
        <w:rPr>
          <w:rFonts w:asciiTheme="majorEastAsia" w:eastAsiaTheme="majorEastAsia" w:hAnsiTheme="majorEastAsia" w:hint="eastAsia"/>
          <w:sz w:val="20"/>
          <w:szCs w:val="20"/>
        </w:rPr>
        <w:t>については、</w:t>
      </w:r>
      <w:r>
        <w:rPr>
          <w:rFonts w:asciiTheme="majorEastAsia" w:eastAsiaTheme="majorEastAsia" w:hAnsiTheme="majorEastAsia" w:hint="eastAsia"/>
          <w:sz w:val="20"/>
          <w:szCs w:val="20"/>
        </w:rPr>
        <w:t>参加事業者様と</w:t>
      </w:r>
      <w:r w:rsidRPr="00087C02">
        <w:rPr>
          <w:rFonts w:asciiTheme="majorEastAsia" w:eastAsiaTheme="majorEastAsia" w:hAnsiTheme="majorEastAsia" w:hint="eastAsia"/>
          <w:sz w:val="20"/>
          <w:szCs w:val="20"/>
        </w:rPr>
        <w:t>後日、</w:t>
      </w:r>
      <w:r>
        <w:rPr>
          <w:rFonts w:asciiTheme="majorEastAsia" w:eastAsiaTheme="majorEastAsia" w:hAnsiTheme="majorEastAsia" w:hint="eastAsia"/>
          <w:sz w:val="20"/>
          <w:szCs w:val="20"/>
        </w:rPr>
        <w:t>調整させていただきます</w:t>
      </w:r>
      <w:r w:rsidRPr="00087C02">
        <w:rPr>
          <w:rFonts w:asciiTheme="majorEastAsia" w:eastAsiaTheme="majorEastAsia" w:hAnsiTheme="majorEastAsia" w:hint="eastAsia"/>
          <w:sz w:val="20"/>
          <w:szCs w:val="20"/>
        </w:rPr>
        <w:t>。</w:t>
      </w:r>
    </w:p>
    <w:p w14:paraId="3D81103A" w14:textId="7F736DE2" w:rsidR="00A17262" w:rsidRPr="00087C02" w:rsidRDefault="00A9383C" w:rsidP="00A9383C">
      <w:pPr>
        <w:snapToGrid w:val="0"/>
        <w:spacing w:line="20" w:lineRule="atLeast"/>
        <w:ind w:left="200" w:hangingChars="100" w:hanging="200"/>
        <w:rPr>
          <w:rFonts w:asciiTheme="majorEastAsia" w:eastAsiaTheme="majorEastAsia" w:hAnsiTheme="majorEastAsia"/>
          <w:sz w:val="20"/>
          <w:szCs w:val="20"/>
        </w:rPr>
      </w:pPr>
      <w:bookmarkStart w:id="0" w:name="_GoBack"/>
      <w:bookmarkEnd w:id="0"/>
      <w:r w:rsidRPr="00087C02">
        <w:rPr>
          <w:rFonts w:asciiTheme="majorEastAsia" w:eastAsiaTheme="majorEastAsia" w:hAnsiTheme="majorEastAsia" w:hint="eastAsia"/>
          <w:sz w:val="20"/>
          <w:szCs w:val="20"/>
        </w:rPr>
        <w:t>＊</w:t>
      </w:r>
      <w:r w:rsidR="003E4E2F" w:rsidRPr="00087C02">
        <w:rPr>
          <w:rFonts w:asciiTheme="majorEastAsia" w:eastAsiaTheme="majorEastAsia" w:hAnsiTheme="majorEastAsia" w:hint="eastAsia"/>
          <w:sz w:val="20"/>
          <w:szCs w:val="20"/>
        </w:rPr>
        <w:t>個別相談会の参加希望者が多数の場合は、</w:t>
      </w:r>
      <w:r w:rsidR="00BC263D" w:rsidRPr="00087C02">
        <w:rPr>
          <w:rFonts w:asciiTheme="majorEastAsia" w:eastAsiaTheme="majorEastAsia" w:hAnsiTheme="majorEastAsia" w:hint="eastAsia"/>
          <w:sz w:val="20"/>
          <w:szCs w:val="20"/>
        </w:rPr>
        <w:t>アドバイザーと</w:t>
      </w:r>
      <w:r w:rsidR="003E4E2F" w:rsidRPr="00087C02">
        <w:rPr>
          <w:rFonts w:asciiTheme="majorEastAsia" w:eastAsiaTheme="majorEastAsia" w:hAnsiTheme="majorEastAsia" w:hint="eastAsia"/>
          <w:sz w:val="20"/>
          <w:szCs w:val="20"/>
        </w:rPr>
        <w:t>企業振興課</w:t>
      </w:r>
      <w:r w:rsidR="00BC263D" w:rsidRPr="00087C02">
        <w:rPr>
          <w:rFonts w:asciiTheme="majorEastAsia" w:eastAsiaTheme="majorEastAsia" w:hAnsiTheme="majorEastAsia" w:hint="eastAsia"/>
          <w:sz w:val="20"/>
          <w:szCs w:val="20"/>
        </w:rPr>
        <w:t>で協議のうえ決定しますので、ご希望に添えない場合があります。予めご了承ください。</w:t>
      </w:r>
      <w:r w:rsidR="00A17262" w:rsidRPr="00087C02">
        <w:rPr>
          <w:rFonts w:asciiTheme="majorEastAsia" w:eastAsiaTheme="majorEastAsia" w:hAnsiTheme="majorEastAsia" w:hint="eastAsia"/>
          <w:sz w:val="20"/>
          <w:szCs w:val="20"/>
        </w:rPr>
        <w:t>なお、決定にあたっては下記の要件を参考とします。</w:t>
      </w:r>
    </w:p>
    <w:p w14:paraId="46F810BC" w14:textId="3BD2D85A" w:rsidR="00A17262" w:rsidRPr="00087C02" w:rsidRDefault="00A17262" w:rsidP="00A17262">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【要件】課題が明確である。課題解決に意欲的である。アドバイザーが対応できる課題である。</w:t>
      </w:r>
    </w:p>
    <w:p w14:paraId="23B42089" w14:textId="1E365623" w:rsidR="00BA3F13" w:rsidRPr="00087C02" w:rsidRDefault="00A17262" w:rsidP="00A17262">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w:t>
      </w:r>
      <w:r w:rsidR="00FB44D1" w:rsidRPr="00087C02">
        <w:rPr>
          <w:rFonts w:asciiTheme="majorEastAsia" w:eastAsiaTheme="majorEastAsia" w:hAnsiTheme="majorEastAsia" w:hint="eastAsia"/>
          <w:sz w:val="20"/>
          <w:szCs w:val="20"/>
        </w:rPr>
        <w:t>個別相談会</w:t>
      </w:r>
      <w:r w:rsidR="00680119" w:rsidRPr="00087C02">
        <w:rPr>
          <w:rFonts w:asciiTheme="majorEastAsia" w:eastAsiaTheme="majorEastAsia" w:hAnsiTheme="majorEastAsia" w:hint="eastAsia"/>
          <w:sz w:val="20"/>
          <w:szCs w:val="20"/>
        </w:rPr>
        <w:t>に参加される</w:t>
      </w:r>
      <w:r w:rsidR="00FB44D1" w:rsidRPr="00087C02">
        <w:rPr>
          <w:rFonts w:asciiTheme="majorEastAsia" w:eastAsiaTheme="majorEastAsia" w:hAnsiTheme="majorEastAsia" w:hint="eastAsia"/>
          <w:sz w:val="20"/>
          <w:szCs w:val="20"/>
        </w:rPr>
        <w:t>方</w:t>
      </w:r>
      <w:r w:rsidR="00FA67F2" w:rsidRPr="00087C02">
        <w:rPr>
          <w:rFonts w:asciiTheme="majorEastAsia" w:eastAsiaTheme="majorEastAsia" w:hAnsiTheme="majorEastAsia" w:hint="eastAsia"/>
          <w:sz w:val="20"/>
          <w:szCs w:val="20"/>
        </w:rPr>
        <w:t>に</w:t>
      </w:r>
      <w:r w:rsidR="00FB44D1" w:rsidRPr="00087C02">
        <w:rPr>
          <w:rFonts w:asciiTheme="majorEastAsia" w:eastAsiaTheme="majorEastAsia" w:hAnsiTheme="majorEastAsia" w:hint="eastAsia"/>
          <w:sz w:val="20"/>
          <w:szCs w:val="20"/>
        </w:rPr>
        <w:t>、</w:t>
      </w:r>
      <w:r w:rsidR="00593EA4" w:rsidRPr="00087C02">
        <w:rPr>
          <w:rFonts w:asciiTheme="majorEastAsia" w:eastAsiaTheme="majorEastAsia" w:hAnsiTheme="majorEastAsia" w:hint="eastAsia"/>
          <w:sz w:val="20"/>
          <w:szCs w:val="20"/>
        </w:rPr>
        <w:t>相談会で</w:t>
      </w:r>
      <w:r w:rsidR="00BA3F13" w:rsidRPr="00087C02">
        <w:rPr>
          <w:rFonts w:asciiTheme="majorEastAsia" w:eastAsiaTheme="majorEastAsia" w:hAnsiTheme="majorEastAsia" w:hint="eastAsia"/>
          <w:sz w:val="20"/>
          <w:szCs w:val="20"/>
        </w:rPr>
        <w:t>必要な</w:t>
      </w:r>
      <w:r w:rsidR="00593EA4" w:rsidRPr="00087C02">
        <w:rPr>
          <w:rFonts w:asciiTheme="majorEastAsia" w:eastAsiaTheme="majorEastAsia" w:hAnsiTheme="majorEastAsia" w:hint="eastAsia"/>
          <w:sz w:val="20"/>
          <w:szCs w:val="20"/>
        </w:rPr>
        <w:t>資料</w:t>
      </w:r>
      <w:r w:rsidR="00BA3F13" w:rsidRPr="00087C02">
        <w:rPr>
          <w:rFonts w:asciiTheme="majorEastAsia" w:eastAsiaTheme="majorEastAsia" w:hAnsiTheme="majorEastAsia" w:hint="eastAsia"/>
          <w:sz w:val="20"/>
          <w:szCs w:val="20"/>
        </w:rPr>
        <w:t>の</w:t>
      </w:r>
      <w:r w:rsidR="00593EA4" w:rsidRPr="00087C02">
        <w:rPr>
          <w:rFonts w:asciiTheme="majorEastAsia" w:eastAsiaTheme="majorEastAsia" w:hAnsiTheme="majorEastAsia" w:hint="eastAsia"/>
          <w:sz w:val="20"/>
          <w:szCs w:val="20"/>
        </w:rPr>
        <w:t>作成</w:t>
      </w:r>
      <w:r w:rsidR="00FA67F2" w:rsidRPr="00087C02">
        <w:rPr>
          <w:rFonts w:asciiTheme="majorEastAsia" w:eastAsiaTheme="majorEastAsia" w:hAnsiTheme="majorEastAsia" w:hint="eastAsia"/>
          <w:sz w:val="20"/>
          <w:szCs w:val="20"/>
        </w:rPr>
        <w:t>や事前のヒアリングをお願いする</w:t>
      </w:r>
      <w:r w:rsidR="00BA3F13" w:rsidRPr="00087C02">
        <w:rPr>
          <w:rFonts w:asciiTheme="majorEastAsia" w:eastAsiaTheme="majorEastAsia" w:hAnsiTheme="majorEastAsia" w:hint="eastAsia"/>
          <w:sz w:val="20"/>
          <w:szCs w:val="20"/>
        </w:rPr>
        <w:t>場合があります。</w:t>
      </w:r>
    </w:p>
    <w:p w14:paraId="0AAAF45F" w14:textId="2B2DBA69" w:rsidR="00F03633" w:rsidRPr="00087C02" w:rsidRDefault="00BA3F13" w:rsidP="00A17262">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＊当日は、</w:t>
      </w:r>
      <w:r w:rsidR="00E824DC" w:rsidRPr="00087C02">
        <w:rPr>
          <w:rFonts w:asciiTheme="majorEastAsia" w:eastAsiaTheme="majorEastAsia" w:hAnsiTheme="majorEastAsia" w:hint="eastAsia"/>
          <w:sz w:val="20"/>
          <w:szCs w:val="20"/>
        </w:rPr>
        <w:t>相談したい</w:t>
      </w:r>
      <w:r w:rsidR="00FB44D1" w:rsidRPr="00087C02">
        <w:rPr>
          <w:rFonts w:asciiTheme="majorEastAsia" w:eastAsiaTheme="majorEastAsia" w:hAnsiTheme="majorEastAsia" w:hint="eastAsia"/>
          <w:sz w:val="20"/>
          <w:szCs w:val="20"/>
        </w:rPr>
        <w:t>商品又はカタログ等の持参をお願いします。</w:t>
      </w:r>
    </w:p>
    <w:p w14:paraId="128E64A7" w14:textId="34ACBB70" w:rsidR="0031438C" w:rsidRPr="00087C02" w:rsidRDefault="00054875" w:rsidP="0031438C">
      <w:pPr>
        <w:snapToGrid w:val="0"/>
        <w:spacing w:line="20" w:lineRule="atLeast"/>
        <w:ind w:left="200" w:hangingChars="100" w:hanging="20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＊ご提供頂いた企業</w:t>
      </w:r>
      <w:r w:rsidR="0031438C" w:rsidRPr="00087C02">
        <w:rPr>
          <w:rFonts w:asciiTheme="majorEastAsia" w:eastAsiaTheme="majorEastAsia" w:hAnsiTheme="majorEastAsia" w:hint="eastAsia"/>
          <w:sz w:val="20"/>
          <w:szCs w:val="20"/>
        </w:rPr>
        <w:t>情報は、</w:t>
      </w:r>
      <w:r w:rsidR="00F311B9" w:rsidRPr="00087C02">
        <w:rPr>
          <w:rFonts w:asciiTheme="majorEastAsia" w:eastAsiaTheme="majorEastAsia" w:hAnsiTheme="majorEastAsia" w:hint="eastAsia"/>
          <w:sz w:val="20"/>
          <w:szCs w:val="20"/>
        </w:rPr>
        <w:t>和歌山県</w:t>
      </w:r>
      <w:r w:rsidR="00CF0FA2" w:rsidRPr="00087C02">
        <w:rPr>
          <w:rFonts w:asciiTheme="majorEastAsia" w:eastAsiaTheme="majorEastAsia" w:hAnsiTheme="majorEastAsia" w:hint="eastAsia"/>
          <w:sz w:val="20"/>
          <w:szCs w:val="20"/>
        </w:rPr>
        <w:t>から各種</w:t>
      </w:r>
      <w:r w:rsidR="005D12A3" w:rsidRPr="00087C02">
        <w:rPr>
          <w:rFonts w:asciiTheme="majorEastAsia" w:eastAsiaTheme="majorEastAsia" w:hAnsiTheme="majorEastAsia" w:hint="eastAsia"/>
          <w:sz w:val="20"/>
          <w:szCs w:val="20"/>
        </w:rPr>
        <w:t>補助金などの支援制度の概要、セミナー</w:t>
      </w:r>
      <w:r w:rsidR="0031438C" w:rsidRPr="00087C02">
        <w:rPr>
          <w:rFonts w:asciiTheme="majorEastAsia" w:eastAsiaTheme="majorEastAsia" w:hAnsiTheme="majorEastAsia" w:hint="eastAsia"/>
          <w:sz w:val="20"/>
          <w:szCs w:val="20"/>
        </w:rPr>
        <w:t>など各種行事の案内・募集等に関する情報を提供するために利用させていただく場合があります。</w:t>
      </w:r>
    </w:p>
    <w:p w14:paraId="7BB81209" w14:textId="77777777" w:rsidR="0031438C" w:rsidRPr="00087C02" w:rsidRDefault="0031438C" w:rsidP="0031438C">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これらの正当な目的以外に無断で利用することはありません。</w:t>
      </w:r>
    </w:p>
    <w:p w14:paraId="1BD7749C" w14:textId="361F51C2" w:rsidR="0031438C" w:rsidRPr="00087C02" w:rsidRDefault="0031438C" w:rsidP="005D12A3">
      <w:pPr>
        <w:snapToGrid w:val="0"/>
        <w:spacing w:line="20" w:lineRule="atLeast"/>
        <w:ind w:leftChars="100" w:left="210"/>
        <w:rPr>
          <w:rFonts w:asciiTheme="majorEastAsia" w:eastAsiaTheme="majorEastAsia" w:hAnsiTheme="majorEastAsia"/>
          <w:sz w:val="20"/>
          <w:szCs w:val="20"/>
        </w:rPr>
      </w:pPr>
      <w:r w:rsidRPr="00087C02">
        <w:rPr>
          <w:rFonts w:asciiTheme="majorEastAsia" w:eastAsiaTheme="majorEastAsia" w:hAnsiTheme="majorEastAsia" w:hint="eastAsia"/>
          <w:sz w:val="20"/>
          <w:szCs w:val="20"/>
        </w:rPr>
        <w:t>なお、ご提出いただきました情報につきましては、</w:t>
      </w:r>
      <w:r w:rsidR="00F311B9" w:rsidRPr="00087C02">
        <w:rPr>
          <w:rFonts w:asciiTheme="majorEastAsia" w:eastAsiaTheme="majorEastAsia" w:hAnsiTheme="majorEastAsia" w:hint="eastAsia"/>
          <w:sz w:val="20"/>
          <w:szCs w:val="20"/>
        </w:rPr>
        <w:t>和歌山県</w:t>
      </w:r>
      <w:r w:rsidRPr="00087C02">
        <w:rPr>
          <w:rFonts w:asciiTheme="majorEastAsia" w:eastAsiaTheme="majorEastAsia" w:hAnsiTheme="majorEastAsia" w:hint="eastAsia"/>
          <w:sz w:val="20"/>
          <w:szCs w:val="20"/>
        </w:rPr>
        <w:t>が厳重に管理いたします。</w:t>
      </w:r>
      <w:r w:rsidR="00593EA4" w:rsidRPr="00087C02">
        <w:rPr>
          <w:rFonts w:asciiTheme="majorEastAsia" w:eastAsiaTheme="majorEastAsia" w:hAnsiTheme="majorEastAsia" w:hint="eastAsia"/>
          <w:sz w:val="20"/>
          <w:szCs w:val="20"/>
        </w:rPr>
        <w:t xml:space="preserve">　</w:t>
      </w:r>
    </w:p>
    <w:sectPr w:rsidR="0031438C" w:rsidRPr="00087C02" w:rsidSect="00825782">
      <w:pgSz w:w="11906" w:h="16838" w:code="9"/>
      <w:pgMar w:top="510" w:right="1077" w:bottom="454" w:left="1077"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83E32" w14:textId="77777777" w:rsidR="00685F4C" w:rsidRDefault="00685F4C" w:rsidP="00AD04F9">
      <w:r>
        <w:separator/>
      </w:r>
    </w:p>
  </w:endnote>
  <w:endnote w:type="continuationSeparator" w:id="0">
    <w:p w14:paraId="7987CBAB" w14:textId="77777777" w:rsidR="00685F4C" w:rsidRDefault="00685F4C" w:rsidP="00AD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AA4AB" w14:textId="77777777" w:rsidR="00685F4C" w:rsidRDefault="00685F4C" w:rsidP="00AD04F9">
      <w:r>
        <w:separator/>
      </w:r>
    </w:p>
  </w:footnote>
  <w:footnote w:type="continuationSeparator" w:id="0">
    <w:p w14:paraId="11E985EF" w14:textId="77777777" w:rsidR="00685F4C" w:rsidRDefault="00685F4C" w:rsidP="00AD0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607"/>
    <w:multiLevelType w:val="hybridMultilevel"/>
    <w:tmpl w:val="C3A8C0A0"/>
    <w:lvl w:ilvl="0" w:tplc="5A6C496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3DA35DC"/>
    <w:multiLevelType w:val="hybridMultilevel"/>
    <w:tmpl w:val="76E8352A"/>
    <w:lvl w:ilvl="0" w:tplc="C7A46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6624C4"/>
    <w:multiLevelType w:val="hybridMultilevel"/>
    <w:tmpl w:val="EBDC0842"/>
    <w:lvl w:ilvl="0" w:tplc="5A6C496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72E46619"/>
    <w:multiLevelType w:val="hybridMultilevel"/>
    <w:tmpl w:val="AE42C1A8"/>
    <w:lvl w:ilvl="0" w:tplc="0BD40A80">
      <w:numFmt w:val="bullet"/>
      <w:lvlText w:val="★"/>
      <w:lvlJc w:val="left"/>
      <w:pPr>
        <w:tabs>
          <w:tab w:val="num" w:pos="780"/>
        </w:tabs>
        <w:ind w:left="780" w:hanging="360"/>
      </w:pPr>
      <w:rPr>
        <w:rFonts w:ascii="ＭＳ 明朝" w:eastAsia="ＭＳ 明朝" w:hAnsi="ＭＳ 明朝" w:hint="eastAsia"/>
      </w:rPr>
    </w:lvl>
    <w:lvl w:ilvl="1" w:tplc="BF00E9EE">
      <w:numFmt w:val="bullet"/>
      <w:lvlText w:val="・"/>
      <w:lvlJc w:val="left"/>
      <w:pPr>
        <w:tabs>
          <w:tab w:val="num" w:pos="1200"/>
        </w:tabs>
        <w:ind w:left="1200" w:hanging="360"/>
      </w:pPr>
      <w:rPr>
        <w:rFonts w:ascii="ＭＳ 明朝" w:eastAsia="ＭＳ 明朝" w:hAnsi="ＭＳ 明朝"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F9"/>
    <w:rsid w:val="00002E8D"/>
    <w:rsid w:val="00005E20"/>
    <w:rsid w:val="00010DA8"/>
    <w:rsid w:val="00016B5B"/>
    <w:rsid w:val="00016EEA"/>
    <w:rsid w:val="000178F8"/>
    <w:rsid w:val="00020C08"/>
    <w:rsid w:val="00030483"/>
    <w:rsid w:val="00030CA9"/>
    <w:rsid w:val="00033FEC"/>
    <w:rsid w:val="00037E8F"/>
    <w:rsid w:val="00040EB8"/>
    <w:rsid w:val="00051804"/>
    <w:rsid w:val="00054715"/>
    <w:rsid w:val="00054875"/>
    <w:rsid w:val="00066684"/>
    <w:rsid w:val="00066B54"/>
    <w:rsid w:val="0007077B"/>
    <w:rsid w:val="00071201"/>
    <w:rsid w:val="000727E2"/>
    <w:rsid w:val="00072B58"/>
    <w:rsid w:val="00074A43"/>
    <w:rsid w:val="00075C9B"/>
    <w:rsid w:val="00082E52"/>
    <w:rsid w:val="00087C02"/>
    <w:rsid w:val="000919EC"/>
    <w:rsid w:val="000A0EB4"/>
    <w:rsid w:val="000B520A"/>
    <w:rsid w:val="000C211F"/>
    <w:rsid w:val="000D5194"/>
    <w:rsid w:val="000E19D7"/>
    <w:rsid w:val="000E4FCB"/>
    <w:rsid w:val="000E67F9"/>
    <w:rsid w:val="000F3E38"/>
    <w:rsid w:val="001022DE"/>
    <w:rsid w:val="00114529"/>
    <w:rsid w:val="0012526E"/>
    <w:rsid w:val="0012727C"/>
    <w:rsid w:val="00130BB5"/>
    <w:rsid w:val="0013136F"/>
    <w:rsid w:val="00135BA6"/>
    <w:rsid w:val="00144B13"/>
    <w:rsid w:val="00153BA1"/>
    <w:rsid w:val="00163DF5"/>
    <w:rsid w:val="00167B44"/>
    <w:rsid w:val="00174C85"/>
    <w:rsid w:val="0018072B"/>
    <w:rsid w:val="001906FB"/>
    <w:rsid w:val="00190CBF"/>
    <w:rsid w:val="001A31D8"/>
    <w:rsid w:val="001A5AF6"/>
    <w:rsid w:val="001B01BA"/>
    <w:rsid w:val="001C50A5"/>
    <w:rsid w:val="001C6D97"/>
    <w:rsid w:val="001D747D"/>
    <w:rsid w:val="001E0D82"/>
    <w:rsid w:val="0020407B"/>
    <w:rsid w:val="0021178C"/>
    <w:rsid w:val="00211A06"/>
    <w:rsid w:val="00223689"/>
    <w:rsid w:val="002279E6"/>
    <w:rsid w:val="00240EDE"/>
    <w:rsid w:val="0024260B"/>
    <w:rsid w:val="00244903"/>
    <w:rsid w:val="00250CFE"/>
    <w:rsid w:val="0026106C"/>
    <w:rsid w:val="00263C84"/>
    <w:rsid w:val="00265A97"/>
    <w:rsid w:val="00266B6D"/>
    <w:rsid w:val="00274E7F"/>
    <w:rsid w:val="00276B3B"/>
    <w:rsid w:val="00280EA6"/>
    <w:rsid w:val="002B038C"/>
    <w:rsid w:val="002B3DB2"/>
    <w:rsid w:val="002D1717"/>
    <w:rsid w:val="002E2A03"/>
    <w:rsid w:val="003002C5"/>
    <w:rsid w:val="00310F75"/>
    <w:rsid w:val="0031438C"/>
    <w:rsid w:val="00314F9E"/>
    <w:rsid w:val="00325857"/>
    <w:rsid w:val="00330681"/>
    <w:rsid w:val="00343E8C"/>
    <w:rsid w:val="0034787F"/>
    <w:rsid w:val="0035266B"/>
    <w:rsid w:val="00353137"/>
    <w:rsid w:val="003552F2"/>
    <w:rsid w:val="00356B8A"/>
    <w:rsid w:val="00364061"/>
    <w:rsid w:val="003647E7"/>
    <w:rsid w:val="00367281"/>
    <w:rsid w:val="00393BDF"/>
    <w:rsid w:val="003A3E07"/>
    <w:rsid w:val="003A42F5"/>
    <w:rsid w:val="003A5B2A"/>
    <w:rsid w:val="003A638C"/>
    <w:rsid w:val="003B1D43"/>
    <w:rsid w:val="003C3332"/>
    <w:rsid w:val="003C609B"/>
    <w:rsid w:val="003E2ABB"/>
    <w:rsid w:val="003E4E2F"/>
    <w:rsid w:val="003F5260"/>
    <w:rsid w:val="003F7367"/>
    <w:rsid w:val="00401731"/>
    <w:rsid w:val="00402079"/>
    <w:rsid w:val="00403C75"/>
    <w:rsid w:val="0042114A"/>
    <w:rsid w:val="0042408F"/>
    <w:rsid w:val="00424B9D"/>
    <w:rsid w:val="00430DA5"/>
    <w:rsid w:val="00433FF6"/>
    <w:rsid w:val="0043554E"/>
    <w:rsid w:val="004361C4"/>
    <w:rsid w:val="00436F38"/>
    <w:rsid w:val="004465C7"/>
    <w:rsid w:val="00447A7D"/>
    <w:rsid w:val="00462555"/>
    <w:rsid w:val="004634E0"/>
    <w:rsid w:val="00465A0F"/>
    <w:rsid w:val="00482A71"/>
    <w:rsid w:val="004910FF"/>
    <w:rsid w:val="00495BBD"/>
    <w:rsid w:val="004A203A"/>
    <w:rsid w:val="004A6F9C"/>
    <w:rsid w:val="004A7B4C"/>
    <w:rsid w:val="004B0F2C"/>
    <w:rsid w:val="004C0229"/>
    <w:rsid w:val="004C0FF1"/>
    <w:rsid w:val="004C34FF"/>
    <w:rsid w:val="004C3E07"/>
    <w:rsid w:val="004C78F5"/>
    <w:rsid w:val="004E4391"/>
    <w:rsid w:val="004E473E"/>
    <w:rsid w:val="004F3338"/>
    <w:rsid w:val="004F62B6"/>
    <w:rsid w:val="004F6D1D"/>
    <w:rsid w:val="00505F39"/>
    <w:rsid w:val="00511F95"/>
    <w:rsid w:val="00513561"/>
    <w:rsid w:val="005173DE"/>
    <w:rsid w:val="00532655"/>
    <w:rsid w:val="0054422E"/>
    <w:rsid w:val="0054654F"/>
    <w:rsid w:val="00553A13"/>
    <w:rsid w:val="00571E64"/>
    <w:rsid w:val="00575C87"/>
    <w:rsid w:val="00575FA5"/>
    <w:rsid w:val="005761B6"/>
    <w:rsid w:val="00581393"/>
    <w:rsid w:val="0058144B"/>
    <w:rsid w:val="00582CA7"/>
    <w:rsid w:val="00587513"/>
    <w:rsid w:val="00590640"/>
    <w:rsid w:val="00591B67"/>
    <w:rsid w:val="00593EA4"/>
    <w:rsid w:val="005A0DFC"/>
    <w:rsid w:val="005A1CCC"/>
    <w:rsid w:val="005A2E00"/>
    <w:rsid w:val="005B032F"/>
    <w:rsid w:val="005B67AE"/>
    <w:rsid w:val="005C35C0"/>
    <w:rsid w:val="005C523F"/>
    <w:rsid w:val="005C5FCB"/>
    <w:rsid w:val="005D12A3"/>
    <w:rsid w:val="005D33A3"/>
    <w:rsid w:val="005D4277"/>
    <w:rsid w:val="005E3299"/>
    <w:rsid w:val="005F2BCC"/>
    <w:rsid w:val="005F60EE"/>
    <w:rsid w:val="00617644"/>
    <w:rsid w:val="00622698"/>
    <w:rsid w:val="00623D60"/>
    <w:rsid w:val="00626F0E"/>
    <w:rsid w:val="006273A2"/>
    <w:rsid w:val="00634DE0"/>
    <w:rsid w:val="00636C5E"/>
    <w:rsid w:val="00643C5A"/>
    <w:rsid w:val="006531FE"/>
    <w:rsid w:val="00661AFF"/>
    <w:rsid w:val="00680119"/>
    <w:rsid w:val="00685F4C"/>
    <w:rsid w:val="00694E13"/>
    <w:rsid w:val="0069529F"/>
    <w:rsid w:val="0069761E"/>
    <w:rsid w:val="006A55A1"/>
    <w:rsid w:val="006A6E4B"/>
    <w:rsid w:val="006B57E6"/>
    <w:rsid w:val="006B67E2"/>
    <w:rsid w:val="006B789A"/>
    <w:rsid w:val="006D534F"/>
    <w:rsid w:val="006F33ED"/>
    <w:rsid w:val="006F5CA5"/>
    <w:rsid w:val="00713040"/>
    <w:rsid w:val="00725633"/>
    <w:rsid w:val="00725929"/>
    <w:rsid w:val="0072790C"/>
    <w:rsid w:val="00734C35"/>
    <w:rsid w:val="00736299"/>
    <w:rsid w:val="00753F2E"/>
    <w:rsid w:val="00756929"/>
    <w:rsid w:val="00764021"/>
    <w:rsid w:val="007671EC"/>
    <w:rsid w:val="00774B66"/>
    <w:rsid w:val="007857A6"/>
    <w:rsid w:val="00786609"/>
    <w:rsid w:val="00786B45"/>
    <w:rsid w:val="0078752E"/>
    <w:rsid w:val="007A6853"/>
    <w:rsid w:val="007B2B5F"/>
    <w:rsid w:val="007B5DA5"/>
    <w:rsid w:val="007C1B8D"/>
    <w:rsid w:val="007D0E0E"/>
    <w:rsid w:val="007D5E01"/>
    <w:rsid w:val="007E105D"/>
    <w:rsid w:val="007E5A64"/>
    <w:rsid w:val="007E66F2"/>
    <w:rsid w:val="007F2EFF"/>
    <w:rsid w:val="00806C0C"/>
    <w:rsid w:val="00812CE7"/>
    <w:rsid w:val="00815CC1"/>
    <w:rsid w:val="008241DC"/>
    <w:rsid w:val="00825782"/>
    <w:rsid w:val="00853852"/>
    <w:rsid w:val="00865495"/>
    <w:rsid w:val="00877B28"/>
    <w:rsid w:val="00885360"/>
    <w:rsid w:val="0088710D"/>
    <w:rsid w:val="008942B7"/>
    <w:rsid w:val="008A0AE4"/>
    <w:rsid w:val="008A2299"/>
    <w:rsid w:val="008A3F7D"/>
    <w:rsid w:val="008A59E2"/>
    <w:rsid w:val="008B7DB4"/>
    <w:rsid w:val="008D1C48"/>
    <w:rsid w:val="008D6450"/>
    <w:rsid w:val="008E4245"/>
    <w:rsid w:val="008F33B7"/>
    <w:rsid w:val="00912664"/>
    <w:rsid w:val="0091484A"/>
    <w:rsid w:val="00923DA9"/>
    <w:rsid w:val="009277AB"/>
    <w:rsid w:val="0093024B"/>
    <w:rsid w:val="00934D5A"/>
    <w:rsid w:val="00937162"/>
    <w:rsid w:val="00950819"/>
    <w:rsid w:val="00952AB8"/>
    <w:rsid w:val="00953B37"/>
    <w:rsid w:val="00971587"/>
    <w:rsid w:val="00972805"/>
    <w:rsid w:val="00972880"/>
    <w:rsid w:val="009815ED"/>
    <w:rsid w:val="00983602"/>
    <w:rsid w:val="00983A6F"/>
    <w:rsid w:val="00985D37"/>
    <w:rsid w:val="0098642B"/>
    <w:rsid w:val="00987CF7"/>
    <w:rsid w:val="00995820"/>
    <w:rsid w:val="009B744C"/>
    <w:rsid w:val="009C1FCB"/>
    <w:rsid w:val="009C514E"/>
    <w:rsid w:val="009D1694"/>
    <w:rsid w:val="009E1195"/>
    <w:rsid w:val="009E142A"/>
    <w:rsid w:val="009E6708"/>
    <w:rsid w:val="009F17EB"/>
    <w:rsid w:val="009F1E5B"/>
    <w:rsid w:val="009F3544"/>
    <w:rsid w:val="009F3987"/>
    <w:rsid w:val="009F5498"/>
    <w:rsid w:val="00A047E9"/>
    <w:rsid w:val="00A07291"/>
    <w:rsid w:val="00A10AFF"/>
    <w:rsid w:val="00A10F4B"/>
    <w:rsid w:val="00A17262"/>
    <w:rsid w:val="00A25651"/>
    <w:rsid w:val="00A36863"/>
    <w:rsid w:val="00A438F6"/>
    <w:rsid w:val="00A51BC8"/>
    <w:rsid w:val="00A54ED0"/>
    <w:rsid w:val="00A62A81"/>
    <w:rsid w:val="00A64F96"/>
    <w:rsid w:val="00A653AA"/>
    <w:rsid w:val="00A72DFF"/>
    <w:rsid w:val="00A9383C"/>
    <w:rsid w:val="00AA0D2A"/>
    <w:rsid w:val="00AB23F4"/>
    <w:rsid w:val="00AD04F9"/>
    <w:rsid w:val="00AD72D9"/>
    <w:rsid w:val="00AE2366"/>
    <w:rsid w:val="00AE7A18"/>
    <w:rsid w:val="00AF3613"/>
    <w:rsid w:val="00AF48D9"/>
    <w:rsid w:val="00AF6478"/>
    <w:rsid w:val="00B012F6"/>
    <w:rsid w:val="00B1073C"/>
    <w:rsid w:val="00B1199F"/>
    <w:rsid w:val="00B12AE9"/>
    <w:rsid w:val="00B13E7B"/>
    <w:rsid w:val="00B153F5"/>
    <w:rsid w:val="00B504FF"/>
    <w:rsid w:val="00B51BFB"/>
    <w:rsid w:val="00B56F72"/>
    <w:rsid w:val="00B6392B"/>
    <w:rsid w:val="00B70411"/>
    <w:rsid w:val="00B72803"/>
    <w:rsid w:val="00B830DC"/>
    <w:rsid w:val="00B8775B"/>
    <w:rsid w:val="00B96759"/>
    <w:rsid w:val="00BA3F13"/>
    <w:rsid w:val="00BA68D4"/>
    <w:rsid w:val="00BB655F"/>
    <w:rsid w:val="00BC263D"/>
    <w:rsid w:val="00BD1535"/>
    <w:rsid w:val="00BD15C0"/>
    <w:rsid w:val="00BE2F62"/>
    <w:rsid w:val="00BE74C6"/>
    <w:rsid w:val="00BF11D6"/>
    <w:rsid w:val="00BF29B3"/>
    <w:rsid w:val="00BF38A5"/>
    <w:rsid w:val="00C0434E"/>
    <w:rsid w:val="00C175A7"/>
    <w:rsid w:val="00C33243"/>
    <w:rsid w:val="00C352C4"/>
    <w:rsid w:val="00C4198C"/>
    <w:rsid w:val="00C4317F"/>
    <w:rsid w:val="00C45D60"/>
    <w:rsid w:val="00C474E1"/>
    <w:rsid w:val="00C508BC"/>
    <w:rsid w:val="00C51B3B"/>
    <w:rsid w:val="00C637E9"/>
    <w:rsid w:val="00C73B86"/>
    <w:rsid w:val="00C748C5"/>
    <w:rsid w:val="00C81393"/>
    <w:rsid w:val="00C826E5"/>
    <w:rsid w:val="00C87928"/>
    <w:rsid w:val="00C87E9F"/>
    <w:rsid w:val="00C90B55"/>
    <w:rsid w:val="00C92C74"/>
    <w:rsid w:val="00CC1F2F"/>
    <w:rsid w:val="00CC4568"/>
    <w:rsid w:val="00CD090E"/>
    <w:rsid w:val="00CE0D29"/>
    <w:rsid w:val="00CE2780"/>
    <w:rsid w:val="00CF0FA2"/>
    <w:rsid w:val="00CF4B37"/>
    <w:rsid w:val="00D0341D"/>
    <w:rsid w:val="00D17EC4"/>
    <w:rsid w:val="00D21B82"/>
    <w:rsid w:val="00D22B7D"/>
    <w:rsid w:val="00D26EA8"/>
    <w:rsid w:val="00D31C1B"/>
    <w:rsid w:val="00D34415"/>
    <w:rsid w:val="00D429D4"/>
    <w:rsid w:val="00D4702A"/>
    <w:rsid w:val="00D60B1B"/>
    <w:rsid w:val="00D61641"/>
    <w:rsid w:val="00D76A96"/>
    <w:rsid w:val="00D76F8B"/>
    <w:rsid w:val="00D80F1F"/>
    <w:rsid w:val="00D81E6F"/>
    <w:rsid w:val="00D91E3F"/>
    <w:rsid w:val="00D926F9"/>
    <w:rsid w:val="00D9360E"/>
    <w:rsid w:val="00D93AD5"/>
    <w:rsid w:val="00DA1F30"/>
    <w:rsid w:val="00DB522C"/>
    <w:rsid w:val="00DB5FE2"/>
    <w:rsid w:val="00DC1DC6"/>
    <w:rsid w:val="00DD0B08"/>
    <w:rsid w:val="00DD58A2"/>
    <w:rsid w:val="00DD65C5"/>
    <w:rsid w:val="00DF1C88"/>
    <w:rsid w:val="00DF2268"/>
    <w:rsid w:val="00DF3851"/>
    <w:rsid w:val="00E01631"/>
    <w:rsid w:val="00E049F8"/>
    <w:rsid w:val="00E10504"/>
    <w:rsid w:val="00E114F2"/>
    <w:rsid w:val="00E2135C"/>
    <w:rsid w:val="00E240C4"/>
    <w:rsid w:val="00E27B95"/>
    <w:rsid w:val="00E30842"/>
    <w:rsid w:val="00E34325"/>
    <w:rsid w:val="00E45EDF"/>
    <w:rsid w:val="00E500EB"/>
    <w:rsid w:val="00E61F5C"/>
    <w:rsid w:val="00E6749C"/>
    <w:rsid w:val="00E726D6"/>
    <w:rsid w:val="00E824DC"/>
    <w:rsid w:val="00E83B8C"/>
    <w:rsid w:val="00E86A3E"/>
    <w:rsid w:val="00E9220D"/>
    <w:rsid w:val="00E93BD1"/>
    <w:rsid w:val="00E954A1"/>
    <w:rsid w:val="00EA34C2"/>
    <w:rsid w:val="00EB00CC"/>
    <w:rsid w:val="00EB0F5B"/>
    <w:rsid w:val="00EB2C8F"/>
    <w:rsid w:val="00EB66E5"/>
    <w:rsid w:val="00EC1405"/>
    <w:rsid w:val="00EC1837"/>
    <w:rsid w:val="00EC2BA5"/>
    <w:rsid w:val="00EC6AE8"/>
    <w:rsid w:val="00ED1B9C"/>
    <w:rsid w:val="00EE29E3"/>
    <w:rsid w:val="00EE4939"/>
    <w:rsid w:val="00EF016F"/>
    <w:rsid w:val="00F03633"/>
    <w:rsid w:val="00F039CE"/>
    <w:rsid w:val="00F17C21"/>
    <w:rsid w:val="00F250DD"/>
    <w:rsid w:val="00F27F32"/>
    <w:rsid w:val="00F311B9"/>
    <w:rsid w:val="00F361C8"/>
    <w:rsid w:val="00F50313"/>
    <w:rsid w:val="00F519DF"/>
    <w:rsid w:val="00F53926"/>
    <w:rsid w:val="00F546AC"/>
    <w:rsid w:val="00F75CE5"/>
    <w:rsid w:val="00F827A2"/>
    <w:rsid w:val="00F827D5"/>
    <w:rsid w:val="00F866D6"/>
    <w:rsid w:val="00F90908"/>
    <w:rsid w:val="00F924D3"/>
    <w:rsid w:val="00FA0505"/>
    <w:rsid w:val="00FA67F2"/>
    <w:rsid w:val="00FB44D1"/>
    <w:rsid w:val="00FB7612"/>
    <w:rsid w:val="00FC6BC0"/>
    <w:rsid w:val="00FD2AEF"/>
    <w:rsid w:val="00FD48CB"/>
    <w:rsid w:val="00FD7CBF"/>
    <w:rsid w:val="00FE2425"/>
    <w:rsid w:val="00FE485B"/>
    <w:rsid w:val="00FF08E1"/>
    <w:rsid w:val="00FF6A1C"/>
    <w:rsid w:val="00FF6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55E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3002C5"/>
    <w:pPr>
      <w:jc w:val="center"/>
    </w:pPr>
  </w:style>
  <w:style w:type="character" w:customStyle="1" w:styleId="a4">
    <w:name w:val="記 (文字)"/>
    <w:link w:val="a3"/>
    <w:uiPriority w:val="99"/>
    <w:semiHidden/>
    <w:locked/>
    <w:rsid w:val="008A2299"/>
    <w:rPr>
      <w:rFonts w:cs="Times New Roman"/>
      <w:sz w:val="24"/>
      <w:szCs w:val="24"/>
    </w:rPr>
  </w:style>
  <w:style w:type="paragraph" w:styleId="a5">
    <w:name w:val="Closing"/>
    <w:basedOn w:val="a"/>
    <w:link w:val="a6"/>
    <w:uiPriority w:val="99"/>
    <w:semiHidden/>
    <w:rsid w:val="003002C5"/>
    <w:pPr>
      <w:jc w:val="right"/>
    </w:pPr>
  </w:style>
  <w:style w:type="character" w:customStyle="1" w:styleId="a6">
    <w:name w:val="結語 (文字)"/>
    <w:link w:val="a5"/>
    <w:uiPriority w:val="99"/>
    <w:semiHidden/>
    <w:locked/>
    <w:rsid w:val="008A2299"/>
    <w:rPr>
      <w:rFonts w:cs="Times New Roman"/>
      <w:sz w:val="24"/>
      <w:szCs w:val="24"/>
    </w:rPr>
  </w:style>
  <w:style w:type="character" w:styleId="a7">
    <w:name w:val="Hyperlink"/>
    <w:uiPriority w:val="99"/>
    <w:semiHidden/>
    <w:rsid w:val="003002C5"/>
    <w:rPr>
      <w:rFonts w:cs="Times New Roman"/>
      <w:color w:val="0000FF"/>
      <w:u w:val="single"/>
    </w:rPr>
  </w:style>
  <w:style w:type="character" w:styleId="a8">
    <w:name w:val="FollowedHyperlink"/>
    <w:uiPriority w:val="99"/>
    <w:semiHidden/>
    <w:rsid w:val="003002C5"/>
    <w:rPr>
      <w:rFonts w:cs="Times New Roman"/>
      <w:color w:val="800080"/>
      <w:u w:val="single"/>
    </w:rPr>
  </w:style>
  <w:style w:type="paragraph" w:styleId="a9">
    <w:name w:val="Body Text"/>
    <w:basedOn w:val="a"/>
    <w:link w:val="aa"/>
    <w:uiPriority w:val="99"/>
    <w:semiHidden/>
    <w:rsid w:val="003002C5"/>
    <w:rPr>
      <w:b/>
      <w:sz w:val="48"/>
    </w:rPr>
  </w:style>
  <w:style w:type="character" w:customStyle="1" w:styleId="aa">
    <w:name w:val="本文 (文字)"/>
    <w:link w:val="a9"/>
    <w:uiPriority w:val="99"/>
    <w:semiHidden/>
    <w:locked/>
    <w:rsid w:val="008A2299"/>
    <w:rPr>
      <w:rFonts w:cs="Times New Roman"/>
      <w:sz w:val="24"/>
      <w:szCs w:val="24"/>
    </w:rPr>
  </w:style>
  <w:style w:type="paragraph" w:styleId="2">
    <w:name w:val="Body Text 2"/>
    <w:basedOn w:val="a"/>
    <w:link w:val="20"/>
    <w:uiPriority w:val="99"/>
    <w:semiHidden/>
    <w:rsid w:val="003002C5"/>
    <w:rPr>
      <w:b/>
      <w:sz w:val="24"/>
    </w:rPr>
  </w:style>
  <w:style w:type="character" w:customStyle="1" w:styleId="20">
    <w:name w:val="本文 2 (文字)"/>
    <w:link w:val="2"/>
    <w:uiPriority w:val="99"/>
    <w:semiHidden/>
    <w:locked/>
    <w:rsid w:val="008A2299"/>
    <w:rPr>
      <w:rFonts w:cs="Times New Roman"/>
      <w:sz w:val="24"/>
      <w:szCs w:val="24"/>
    </w:rPr>
  </w:style>
  <w:style w:type="paragraph" w:styleId="ab">
    <w:name w:val="header"/>
    <w:basedOn w:val="a"/>
    <w:link w:val="ac"/>
    <w:uiPriority w:val="99"/>
    <w:semiHidden/>
    <w:rsid w:val="00AD04F9"/>
    <w:pPr>
      <w:tabs>
        <w:tab w:val="center" w:pos="4252"/>
        <w:tab w:val="right" w:pos="8504"/>
      </w:tabs>
      <w:snapToGrid w:val="0"/>
    </w:pPr>
  </w:style>
  <w:style w:type="character" w:customStyle="1" w:styleId="ac">
    <w:name w:val="ヘッダー (文字)"/>
    <w:link w:val="ab"/>
    <w:uiPriority w:val="99"/>
    <w:semiHidden/>
    <w:locked/>
    <w:rsid w:val="00AD04F9"/>
    <w:rPr>
      <w:rFonts w:cs="Times New Roman"/>
      <w:kern w:val="2"/>
      <w:sz w:val="24"/>
    </w:rPr>
  </w:style>
  <w:style w:type="paragraph" w:styleId="ad">
    <w:name w:val="footer"/>
    <w:basedOn w:val="a"/>
    <w:link w:val="ae"/>
    <w:uiPriority w:val="99"/>
    <w:semiHidden/>
    <w:rsid w:val="00AD04F9"/>
    <w:pPr>
      <w:tabs>
        <w:tab w:val="center" w:pos="4252"/>
        <w:tab w:val="right" w:pos="8504"/>
      </w:tabs>
      <w:snapToGrid w:val="0"/>
    </w:pPr>
  </w:style>
  <w:style w:type="character" w:customStyle="1" w:styleId="ae">
    <w:name w:val="フッター (文字)"/>
    <w:link w:val="ad"/>
    <w:uiPriority w:val="99"/>
    <w:semiHidden/>
    <w:locked/>
    <w:rsid w:val="00AD04F9"/>
    <w:rPr>
      <w:rFonts w:cs="Times New Roman"/>
      <w:kern w:val="2"/>
      <w:sz w:val="24"/>
    </w:rPr>
  </w:style>
  <w:style w:type="paragraph" w:styleId="3">
    <w:name w:val="Body Text Indent 3"/>
    <w:basedOn w:val="a"/>
    <w:link w:val="30"/>
    <w:uiPriority w:val="99"/>
    <w:rsid w:val="00EC1837"/>
    <w:pPr>
      <w:ind w:leftChars="400" w:left="851"/>
    </w:pPr>
    <w:rPr>
      <w:sz w:val="16"/>
      <w:szCs w:val="16"/>
    </w:rPr>
  </w:style>
  <w:style w:type="character" w:customStyle="1" w:styleId="30">
    <w:name w:val="本文インデント 3 (文字)"/>
    <w:link w:val="3"/>
    <w:uiPriority w:val="99"/>
    <w:semiHidden/>
    <w:locked/>
    <w:rsid w:val="004C34FF"/>
    <w:rPr>
      <w:rFonts w:cs="Times New Roman"/>
      <w:sz w:val="16"/>
      <w:szCs w:val="16"/>
    </w:rPr>
  </w:style>
  <w:style w:type="paragraph" w:styleId="af">
    <w:name w:val="Balloon Text"/>
    <w:basedOn w:val="a"/>
    <w:link w:val="af0"/>
    <w:uiPriority w:val="99"/>
    <w:semiHidden/>
    <w:unhideWhenUsed/>
    <w:rsid w:val="00016B5B"/>
    <w:rPr>
      <w:rFonts w:ascii="Arial" w:eastAsia="ＭＳ ゴシック" w:hAnsi="Arial"/>
      <w:sz w:val="18"/>
      <w:szCs w:val="18"/>
    </w:rPr>
  </w:style>
  <w:style w:type="character" w:customStyle="1" w:styleId="af0">
    <w:name w:val="吹き出し (文字)"/>
    <w:link w:val="af"/>
    <w:uiPriority w:val="99"/>
    <w:semiHidden/>
    <w:rsid w:val="00016B5B"/>
    <w:rPr>
      <w:rFonts w:ascii="Arial" w:eastAsia="ＭＳ ゴシック" w:hAnsi="Arial" w:cs="Times New Roman"/>
      <w:sz w:val="18"/>
      <w:szCs w:val="18"/>
    </w:rPr>
  </w:style>
  <w:style w:type="paragraph" w:styleId="af1">
    <w:name w:val="No Spacing"/>
    <w:uiPriority w:val="1"/>
    <w:qFormat/>
    <w:rsid w:val="00114529"/>
    <w:pPr>
      <w:widowControl w:val="0"/>
      <w:jc w:val="both"/>
    </w:pPr>
    <w:rPr>
      <w:kern w:val="2"/>
      <w:sz w:val="21"/>
      <w:szCs w:val="24"/>
    </w:rPr>
  </w:style>
  <w:style w:type="paragraph" w:styleId="Web">
    <w:name w:val="Normal (Web)"/>
    <w:basedOn w:val="a"/>
    <w:uiPriority w:val="99"/>
    <w:semiHidden/>
    <w:unhideWhenUsed/>
    <w:rsid w:val="00D21B82"/>
    <w:rPr>
      <w:rFonts w:ascii="Times New Roman" w:hAnsi="Times New Roman"/>
      <w:sz w:val="24"/>
    </w:rPr>
  </w:style>
  <w:style w:type="paragraph" w:styleId="af2">
    <w:name w:val="List Paragraph"/>
    <w:basedOn w:val="a"/>
    <w:uiPriority w:val="34"/>
    <w:qFormat/>
    <w:rsid w:val="00AF361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2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3002C5"/>
    <w:pPr>
      <w:jc w:val="center"/>
    </w:pPr>
  </w:style>
  <w:style w:type="character" w:customStyle="1" w:styleId="a4">
    <w:name w:val="記 (文字)"/>
    <w:link w:val="a3"/>
    <w:uiPriority w:val="99"/>
    <w:semiHidden/>
    <w:locked/>
    <w:rsid w:val="008A2299"/>
    <w:rPr>
      <w:rFonts w:cs="Times New Roman"/>
      <w:sz w:val="24"/>
      <w:szCs w:val="24"/>
    </w:rPr>
  </w:style>
  <w:style w:type="paragraph" w:styleId="a5">
    <w:name w:val="Closing"/>
    <w:basedOn w:val="a"/>
    <w:link w:val="a6"/>
    <w:uiPriority w:val="99"/>
    <w:semiHidden/>
    <w:rsid w:val="003002C5"/>
    <w:pPr>
      <w:jc w:val="right"/>
    </w:pPr>
  </w:style>
  <w:style w:type="character" w:customStyle="1" w:styleId="a6">
    <w:name w:val="結語 (文字)"/>
    <w:link w:val="a5"/>
    <w:uiPriority w:val="99"/>
    <w:semiHidden/>
    <w:locked/>
    <w:rsid w:val="008A2299"/>
    <w:rPr>
      <w:rFonts w:cs="Times New Roman"/>
      <w:sz w:val="24"/>
      <w:szCs w:val="24"/>
    </w:rPr>
  </w:style>
  <w:style w:type="character" w:styleId="a7">
    <w:name w:val="Hyperlink"/>
    <w:uiPriority w:val="99"/>
    <w:semiHidden/>
    <w:rsid w:val="003002C5"/>
    <w:rPr>
      <w:rFonts w:cs="Times New Roman"/>
      <w:color w:val="0000FF"/>
      <w:u w:val="single"/>
    </w:rPr>
  </w:style>
  <w:style w:type="character" w:styleId="a8">
    <w:name w:val="FollowedHyperlink"/>
    <w:uiPriority w:val="99"/>
    <w:semiHidden/>
    <w:rsid w:val="003002C5"/>
    <w:rPr>
      <w:rFonts w:cs="Times New Roman"/>
      <w:color w:val="800080"/>
      <w:u w:val="single"/>
    </w:rPr>
  </w:style>
  <w:style w:type="paragraph" w:styleId="a9">
    <w:name w:val="Body Text"/>
    <w:basedOn w:val="a"/>
    <w:link w:val="aa"/>
    <w:uiPriority w:val="99"/>
    <w:semiHidden/>
    <w:rsid w:val="003002C5"/>
    <w:rPr>
      <w:b/>
      <w:sz w:val="48"/>
    </w:rPr>
  </w:style>
  <w:style w:type="character" w:customStyle="1" w:styleId="aa">
    <w:name w:val="本文 (文字)"/>
    <w:link w:val="a9"/>
    <w:uiPriority w:val="99"/>
    <w:semiHidden/>
    <w:locked/>
    <w:rsid w:val="008A2299"/>
    <w:rPr>
      <w:rFonts w:cs="Times New Roman"/>
      <w:sz w:val="24"/>
      <w:szCs w:val="24"/>
    </w:rPr>
  </w:style>
  <w:style w:type="paragraph" w:styleId="2">
    <w:name w:val="Body Text 2"/>
    <w:basedOn w:val="a"/>
    <w:link w:val="20"/>
    <w:uiPriority w:val="99"/>
    <w:semiHidden/>
    <w:rsid w:val="003002C5"/>
    <w:rPr>
      <w:b/>
      <w:sz w:val="24"/>
    </w:rPr>
  </w:style>
  <w:style w:type="character" w:customStyle="1" w:styleId="20">
    <w:name w:val="本文 2 (文字)"/>
    <w:link w:val="2"/>
    <w:uiPriority w:val="99"/>
    <w:semiHidden/>
    <w:locked/>
    <w:rsid w:val="008A2299"/>
    <w:rPr>
      <w:rFonts w:cs="Times New Roman"/>
      <w:sz w:val="24"/>
      <w:szCs w:val="24"/>
    </w:rPr>
  </w:style>
  <w:style w:type="paragraph" w:styleId="ab">
    <w:name w:val="header"/>
    <w:basedOn w:val="a"/>
    <w:link w:val="ac"/>
    <w:uiPriority w:val="99"/>
    <w:semiHidden/>
    <w:rsid w:val="00AD04F9"/>
    <w:pPr>
      <w:tabs>
        <w:tab w:val="center" w:pos="4252"/>
        <w:tab w:val="right" w:pos="8504"/>
      </w:tabs>
      <w:snapToGrid w:val="0"/>
    </w:pPr>
  </w:style>
  <w:style w:type="character" w:customStyle="1" w:styleId="ac">
    <w:name w:val="ヘッダー (文字)"/>
    <w:link w:val="ab"/>
    <w:uiPriority w:val="99"/>
    <w:semiHidden/>
    <w:locked/>
    <w:rsid w:val="00AD04F9"/>
    <w:rPr>
      <w:rFonts w:cs="Times New Roman"/>
      <w:kern w:val="2"/>
      <w:sz w:val="24"/>
    </w:rPr>
  </w:style>
  <w:style w:type="paragraph" w:styleId="ad">
    <w:name w:val="footer"/>
    <w:basedOn w:val="a"/>
    <w:link w:val="ae"/>
    <w:uiPriority w:val="99"/>
    <w:semiHidden/>
    <w:rsid w:val="00AD04F9"/>
    <w:pPr>
      <w:tabs>
        <w:tab w:val="center" w:pos="4252"/>
        <w:tab w:val="right" w:pos="8504"/>
      </w:tabs>
      <w:snapToGrid w:val="0"/>
    </w:pPr>
  </w:style>
  <w:style w:type="character" w:customStyle="1" w:styleId="ae">
    <w:name w:val="フッター (文字)"/>
    <w:link w:val="ad"/>
    <w:uiPriority w:val="99"/>
    <w:semiHidden/>
    <w:locked/>
    <w:rsid w:val="00AD04F9"/>
    <w:rPr>
      <w:rFonts w:cs="Times New Roman"/>
      <w:kern w:val="2"/>
      <w:sz w:val="24"/>
    </w:rPr>
  </w:style>
  <w:style w:type="paragraph" w:styleId="3">
    <w:name w:val="Body Text Indent 3"/>
    <w:basedOn w:val="a"/>
    <w:link w:val="30"/>
    <w:uiPriority w:val="99"/>
    <w:rsid w:val="00EC1837"/>
    <w:pPr>
      <w:ind w:leftChars="400" w:left="851"/>
    </w:pPr>
    <w:rPr>
      <w:sz w:val="16"/>
      <w:szCs w:val="16"/>
    </w:rPr>
  </w:style>
  <w:style w:type="character" w:customStyle="1" w:styleId="30">
    <w:name w:val="本文インデント 3 (文字)"/>
    <w:link w:val="3"/>
    <w:uiPriority w:val="99"/>
    <w:semiHidden/>
    <w:locked/>
    <w:rsid w:val="004C34FF"/>
    <w:rPr>
      <w:rFonts w:cs="Times New Roman"/>
      <w:sz w:val="16"/>
      <w:szCs w:val="16"/>
    </w:rPr>
  </w:style>
  <w:style w:type="paragraph" w:styleId="af">
    <w:name w:val="Balloon Text"/>
    <w:basedOn w:val="a"/>
    <w:link w:val="af0"/>
    <w:uiPriority w:val="99"/>
    <w:semiHidden/>
    <w:unhideWhenUsed/>
    <w:rsid w:val="00016B5B"/>
    <w:rPr>
      <w:rFonts w:ascii="Arial" w:eastAsia="ＭＳ ゴシック" w:hAnsi="Arial"/>
      <w:sz w:val="18"/>
      <w:szCs w:val="18"/>
    </w:rPr>
  </w:style>
  <w:style w:type="character" w:customStyle="1" w:styleId="af0">
    <w:name w:val="吹き出し (文字)"/>
    <w:link w:val="af"/>
    <w:uiPriority w:val="99"/>
    <w:semiHidden/>
    <w:rsid w:val="00016B5B"/>
    <w:rPr>
      <w:rFonts w:ascii="Arial" w:eastAsia="ＭＳ ゴシック" w:hAnsi="Arial" w:cs="Times New Roman"/>
      <w:sz w:val="18"/>
      <w:szCs w:val="18"/>
    </w:rPr>
  </w:style>
  <w:style w:type="paragraph" w:styleId="af1">
    <w:name w:val="No Spacing"/>
    <w:uiPriority w:val="1"/>
    <w:qFormat/>
    <w:rsid w:val="00114529"/>
    <w:pPr>
      <w:widowControl w:val="0"/>
      <w:jc w:val="both"/>
    </w:pPr>
    <w:rPr>
      <w:kern w:val="2"/>
      <w:sz w:val="21"/>
      <w:szCs w:val="24"/>
    </w:rPr>
  </w:style>
  <w:style w:type="paragraph" w:styleId="Web">
    <w:name w:val="Normal (Web)"/>
    <w:basedOn w:val="a"/>
    <w:uiPriority w:val="99"/>
    <w:semiHidden/>
    <w:unhideWhenUsed/>
    <w:rsid w:val="00D21B82"/>
    <w:rPr>
      <w:rFonts w:ascii="Times New Roman" w:hAnsi="Times New Roman"/>
      <w:sz w:val="24"/>
    </w:rPr>
  </w:style>
  <w:style w:type="paragraph" w:styleId="af2">
    <w:name w:val="List Paragraph"/>
    <w:basedOn w:val="a"/>
    <w:uiPriority w:val="34"/>
    <w:qFormat/>
    <w:rsid w:val="00AF3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8424">
      <w:bodyDiv w:val="1"/>
      <w:marLeft w:val="0"/>
      <w:marRight w:val="0"/>
      <w:marTop w:val="0"/>
      <w:marBottom w:val="0"/>
      <w:divBdr>
        <w:top w:val="none" w:sz="0" w:space="0" w:color="auto"/>
        <w:left w:val="none" w:sz="0" w:space="0" w:color="auto"/>
        <w:bottom w:val="none" w:sz="0" w:space="0" w:color="auto"/>
        <w:right w:val="none" w:sz="0" w:space="0" w:color="auto"/>
      </w:divBdr>
      <w:divsChild>
        <w:div w:id="468399035">
          <w:marLeft w:val="0"/>
          <w:marRight w:val="0"/>
          <w:marTop w:val="0"/>
          <w:marBottom w:val="0"/>
          <w:divBdr>
            <w:top w:val="none" w:sz="0" w:space="0" w:color="auto"/>
            <w:left w:val="single" w:sz="6" w:space="0" w:color="E5E5E5"/>
            <w:bottom w:val="single" w:sz="6" w:space="0" w:color="E5E5E5"/>
            <w:right w:val="single" w:sz="6" w:space="0" w:color="E5E5E5"/>
          </w:divBdr>
          <w:divsChild>
            <w:div w:id="4748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1224">
      <w:bodyDiv w:val="1"/>
      <w:marLeft w:val="0"/>
      <w:marRight w:val="0"/>
      <w:marTop w:val="0"/>
      <w:marBottom w:val="0"/>
      <w:divBdr>
        <w:top w:val="none" w:sz="0" w:space="0" w:color="auto"/>
        <w:left w:val="none" w:sz="0" w:space="0" w:color="auto"/>
        <w:bottom w:val="none" w:sz="0" w:space="0" w:color="auto"/>
        <w:right w:val="none" w:sz="0" w:space="0" w:color="auto"/>
      </w:divBdr>
    </w:div>
    <w:div w:id="20344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58F8-BE8B-4AF1-83AB-08BA4F69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6272F19E</Template>
  <TotalTime>1</TotalTime>
  <Pages>2</Pages>
  <Words>1188</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２００６ジェトロ和歌山・貿易実務講座のご案内</vt:lpstr>
    </vt:vector>
  </TitlesOfParts>
  <Company>日本貿易振興機構</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２００６ジェトロ和歌山・貿易実務講座のご案内</dc:title>
  <dc:creator>財団法人わかやま産業振興財団</dc:creator>
  <cp:lastModifiedBy>078182</cp:lastModifiedBy>
  <cp:revision>3</cp:revision>
  <cp:lastPrinted>2019-07-22T03:33:00Z</cp:lastPrinted>
  <dcterms:created xsi:type="dcterms:W3CDTF">2019-07-22T01:42:00Z</dcterms:created>
  <dcterms:modified xsi:type="dcterms:W3CDTF">2019-07-22T03:33:00Z</dcterms:modified>
</cp:coreProperties>
</file>