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8E6412" w:rsidRDefault="008E6412" w:rsidP="008E6412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技能検定受験対策講座</w:t>
            </w:r>
          </w:p>
          <w:p w:rsidR="00BF5F87" w:rsidRPr="00855F2A" w:rsidRDefault="008E6412" w:rsidP="008E6412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>
              <w:rPr>
                <w:rFonts w:hAnsi="ＭＳ 明朝" w:cs="Times New Roman" w:hint="eastAsia"/>
                <w:sz w:val="32"/>
                <w:szCs w:val="32"/>
              </w:rPr>
              <w:t>１級建築大工実技　加工・組立</w:t>
            </w:r>
            <w:bookmarkEnd w:id="0"/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8E6412" w:rsidRDefault="008E6412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１２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１３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１４</w:t>
            </w:r>
            <w:r w:rsidR="007E1E53" w:rsidRPr="008E6412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日曜日</w:t>
            </w:r>
            <w:r w:rsidR="007E1E53" w:rsidRPr="008E6412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8E6412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E6412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0E604"/>
  <w15:docId w15:val="{986AE463-F61F-4809-A801-BB998F2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C300-D34D-4E16-9DDA-75C5C399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2025-04-09T23:54:00Z</dcterms:modified>
</cp:coreProperties>
</file>