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948D" w14:textId="77777777" w:rsidR="00931900" w:rsidRDefault="00931900" w:rsidP="00155E70">
      <w:pPr>
        <w:pStyle w:val="aa"/>
        <w:spacing w:line="240" w:lineRule="exact"/>
      </w:pPr>
    </w:p>
    <w:p w14:paraId="27BB93D4" w14:textId="77777777" w:rsidR="00931900" w:rsidRDefault="00931900" w:rsidP="00155E70">
      <w:pPr>
        <w:pStyle w:val="aa"/>
        <w:spacing w:line="240" w:lineRule="exact"/>
      </w:pPr>
    </w:p>
    <w:p w14:paraId="6223051B" w14:textId="77777777" w:rsidR="00931900" w:rsidRPr="005609E8" w:rsidRDefault="00931900" w:rsidP="00155E70">
      <w:pPr>
        <w:pStyle w:val="aa"/>
        <w:spacing w:line="240" w:lineRule="exact"/>
        <w:rPr>
          <w:sz w:val="21"/>
          <w:szCs w:val="21"/>
        </w:rPr>
      </w:pPr>
    </w:p>
    <w:p w14:paraId="7487B585" w14:textId="77777777" w:rsidR="00931900" w:rsidRPr="00E60B64" w:rsidRDefault="00931900" w:rsidP="005609E8">
      <w:pPr>
        <w:pStyle w:val="aa"/>
        <w:spacing w:line="240" w:lineRule="exact"/>
        <w:jc w:val="center"/>
        <w:rPr>
          <w:sz w:val="22"/>
          <w:szCs w:val="22"/>
        </w:rPr>
      </w:pPr>
      <w:r w:rsidRPr="00E60B64">
        <w:rPr>
          <w:rFonts w:hint="eastAsia"/>
          <w:sz w:val="22"/>
          <w:szCs w:val="22"/>
        </w:rPr>
        <w:t>第７面　業務の方法の記載上の注意</w:t>
      </w:r>
    </w:p>
    <w:p w14:paraId="154BB1EB" w14:textId="77777777" w:rsidR="00931900" w:rsidRPr="00E60B64" w:rsidRDefault="00931900" w:rsidP="00155E70">
      <w:pPr>
        <w:pStyle w:val="aa"/>
        <w:spacing w:line="240" w:lineRule="exact"/>
        <w:rPr>
          <w:sz w:val="21"/>
          <w:szCs w:val="21"/>
        </w:rPr>
      </w:pPr>
    </w:p>
    <w:p w14:paraId="13F54EEE" w14:textId="77777777" w:rsidR="00931900" w:rsidRPr="00E60B64" w:rsidRDefault="00931900" w:rsidP="00155E70">
      <w:pPr>
        <w:pStyle w:val="aa"/>
        <w:spacing w:line="240" w:lineRule="exact"/>
        <w:rPr>
          <w:sz w:val="21"/>
          <w:szCs w:val="21"/>
        </w:rPr>
      </w:pPr>
    </w:p>
    <w:p w14:paraId="44E1A9AC" w14:textId="77777777" w:rsidR="00931900" w:rsidRPr="00E60B64" w:rsidRDefault="00931900" w:rsidP="00155E70">
      <w:pPr>
        <w:pStyle w:val="aa"/>
        <w:spacing w:line="240" w:lineRule="exact"/>
        <w:rPr>
          <w:sz w:val="21"/>
          <w:szCs w:val="21"/>
        </w:rPr>
      </w:pPr>
    </w:p>
    <w:p w14:paraId="20370194" w14:textId="77777777" w:rsidR="00931900" w:rsidRPr="00E60B64" w:rsidRDefault="00931900" w:rsidP="00155E70">
      <w:pPr>
        <w:pStyle w:val="aa"/>
        <w:spacing w:line="240" w:lineRule="exact"/>
        <w:rPr>
          <w:sz w:val="21"/>
          <w:szCs w:val="21"/>
        </w:rPr>
      </w:pPr>
    </w:p>
    <w:p w14:paraId="7944594A" w14:textId="77777777" w:rsidR="00931900" w:rsidRPr="00E60B64" w:rsidRDefault="00C94A4E" w:rsidP="00EF39FF">
      <w:pPr>
        <w:pStyle w:val="aa"/>
        <w:spacing w:line="480" w:lineRule="exact"/>
        <w:rPr>
          <w:sz w:val="21"/>
          <w:szCs w:val="21"/>
        </w:rPr>
      </w:pPr>
      <w:r w:rsidRPr="00E60B64">
        <w:rPr>
          <w:rFonts w:hint="eastAsia"/>
          <w:sz w:val="21"/>
          <w:szCs w:val="21"/>
        </w:rPr>
        <w:t>１</w:t>
      </w:r>
      <w:r w:rsidR="00931900" w:rsidRPr="00E60B64">
        <w:rPr>
          <w:rFonts w:hint="eastAsia"/>
          <w:sz w:val="21"/>
          <w:szCs w:val="21"/>
        </w:rPr>
        <w:t xml:space="preserve">　「賠償額」には、賠償額の計算方法を併記すること。</w:t>
      </w:r>
    </w:p>
    <w:p w14:paraId="4E225382" w14:textId="77777777" w:rsidR="00931900" w:rsidRPr="00E60B64" w:rsidRDefault="00C94A4E" w:rsidP="00EF39FF">
      <w:pPr>
        <w:pStyle w:val="aa"/>
        <w:spacing w:line="480" w:lineRule="exact"/>
        <w:ind w:left="193" w:hangingChars="100" w:hanging="193"/>
        <w:rPr>
          <w:sz w:val="21"/>
          <w:szCs w:val="21"/>
        </w:rPr>
      </w:pPr>
      <w:r w:rsidRPr="00E60B64">
        <w:rPr>
          <w:rFonts w:hint="eastAsia"/>
          <w:sz w:val="21"/>
          <w:szCs w:val="21"/>
        </w:rPr>
        <w:t>２</w:t>
      </w:r>
      <w:r w:rsidR="00931900" w:rsidRPr="00E60B64">
        <w:rPr>
          <w:rFonts w:hint="eastAsia"/>
          <w:sz w:val="21"/>
          <w:szCs w:val="21"/>
        </w:rPr>
        <w:t xml:space="preserve">　「利息の計算</w:t>
      </w:r>
      <w:r w:rsidR="000A7FFA" w:rsidRPr="00B352B3">
        <w:rPr>
          <w:rFonts w:hint="eastAsia"/>
          <w:sz w:val="21"/>
          <w:szCs w:val="21"/>
        </w:rPr>
        <w:t>の</w:t>
      </w:r>
      <w:r w:rsidR="00931900" w:rsidRPr="00E60B64">
        <w:rPr>
          <w:rFonts w:hint="eastAsia"/>
          <w:sz w:val="21"/>
          <w:szCs w:val="21"/>
        </w:rPr>
        <w:t>方法」は、先取り・後取りの別、単利・複利の別、残債方式・アドオン方式の別及び端数利息の処理方法を記載すること。</w:t>
      </w:r>
    </w:p>
    <w:p w14:paraId="15EA8429" w14:textId="77777777" w:rsidR="00931900" w:rsidRPr="00E60B64" w:rsidRDefault="00C94A4E" w:rsidP="00EF39FF">
      <w:pPr>
        <w:pStyle w:val="aa"/>
        <w:spacing w:line="480" w:lineRule="exact"/>
        <w:ind w:left="193" w:hangingChars="100" w:hanging="193"/>
        <w:rPr>
          <w:sz w:val="21"/>
          <w:szCs w:val="21"/>
        </w:rPr>
      </w:pPr>
      <w:r w:rsidRPr="00E60B64">
        <w:rPr>
          <w:rFonts w:hint="eastAsia"/>
          <w:sz w:val="21"/>
          <w:szCs w:val="21"/>
        </w:rPr>
        <w:t>３</w:t>
      </w:r>
      <w:r w:rsidR="00931900" w:rsidRPr="00E60B64">
        <w:rPr>
          <w:rFonts w:hint="eastAsia"/>
          <w:sz w:val="21"/>
          <w:szCs w:val="21"/>
        </w:rPr>
        <w:t xml:space="preserve">　「返済方式」は、一括返済方式、元利均等返済方式、元金均等返済方式、定率リボルビング方式、定額リボルビング方式、自由返済方式及びその他の方式の別を記載すること。なお、その他の方式がある場合、具体的な名称を括弧書で併記すること。</w:t>
      </w:r>
    </w:p>
    <w:p w14:paraId="60DCDBE1" w14:textId="77777777" w:rsidR="00931900" w:rsidRPr="00E60B64" w:rsidRDefault="00C94A4E" w:rsidP="00EF39FF">
      <w:pPr>
        <w:pStyle w:val="aa"/>
        <w:spacing w:line="480" w:lineRule="exact"/>
        <w:ind w:left="193" w:hangingChars="100" w:hanging="193"/>
        <w:rPr>
          <w:sz w:val="21"/>
          <w:szCs w:val="21"/>
        </w:rPr>
      </w:pPr>
      <w:r w:rsidRPr="00E60B64">
        <w:rPr>
          <w:rFonts w:hint="eastAsia"/>
          <w:sz w:val="21"/>
          <w:szCs w:val="21"/>
        </w:rPr>
        <w:t>４</w:t>
      </w:r>
      <w:r w:rsidR="00931900" w:rsidRPr="00E60B64">
        <w:rPr>
          <w:rFonts w:hint="eastAsia"/>
          <w:sz w:val="21"/>
          <w:szCs w:val="21"/>
        </w:rPr>
        <w:t xml:space="preserve">　「返済の期間」は、返済の方式に応じて最短及び最長の期間を記載すること。ただし、定率リボルビング方式、定額リボルビング方式、自由返済方式及びその他の方式の場合において記載が困難であるときは、元本への返済の約定日（返済の約定日がないときはその旨）を記載することで代えることができる。</w:t>
      </w:r>
    </w:p>
    <w:p w14:paraId="13EC2F6B" w14:textId="77777777" w:rsidR="00931900" w:rsidRPr="00E60B64" w:rsidRDefault="00C94A4E" w:rsidP="00EF39FF">
      <w:pPr>
        <w:pStyle w:val="aa"/>
        <w:spacing w:line="480" w:lineRule="exact"/>
        <w:ind w:left="193" w:hangingChars="100" w:hanging="193"/>
        <w:rPr>
          <w:sz w:val="21"/>
          <w:szCs w:val="21"/>
        </w:rPr>
      </w:pPr>
      <w:r w:rsidRPr="00E60B64">
        <w:rPr>
          <w:rFonts w:hint="eastAsia"/>
          <w:sz w:val="21"/>
          <w:szCs w:val="21"/>
        </w:rPr>
        <w:t>５</w:t>
      </w:r>
      <w:r w:rsidR="00931900" w:rsidRPr="00E60B64">
        <w:rPr>
          <w:rFonts w:hint="eastAsia"/>
          <w:sz w:val="21"/>
          <w:szCs w:val="21"/>
        </w:rPr>
        <w:t xml:space="preserve">　「返済の回数」は、返済の方法に応じて最少及び最多の回数を記載すること。ただし、定率リボルビング方式、定額リボルビング方式、自由返済方式及びその他の方式の場合において記載が困難であるときは、これを省略することができる。</w:t>
      </w:r>
    </w:p>
    <w:p w14:paraId="66E3C5D4" w14:textId="77777777" w:rsidR="00931900" w:rsidRPr="00E60B64" w:rsidRDefault="00C94A4E" w:rsidP="00EF39FF">
      <w:pPr>
        <w:pStyle w:val="aa"/>
        <w:spacing w:line="480" w:lineRule="exact"/>
        <w:rPr>
          <w:sz w:val="21"/>
          <w:szCs w:val="21"/>
        </w:rPr>
      </w:pPr>
      <w:r w:rsidRPr="00E60B64">
        <w:rPr>
          <w:rFonts w:hint="eastAsia"/>
          <w:sz w:val="21"/>
          <w:szCs w:val="21"/>
        </w:rPr>
        <w:t>６</w:t>
      </w:r>
      <w:r w:rsidR="00931900" w:rsidRPr="00E60B64">
        <w:rPr>
          <w:rFonts w:hint="eastAsia"/>
          <w:sz w:val="21"/>
          <w:szCs w:val="21"/>
        </w:rPr>
        <w:t xml:space="preserve">　「担保に関する事項」は、担保徴求の有無、主な担保の種類及び保証人の要否を記載すること。</w:t>
      </w:r>
    </w:p>
    <w:p w14:paraId="4B294B6E" w14:textId="77777777" w:rsidR="00931900" w:rsidRPr="00E60B64" w:rsidRDefault="00C94A4E" w:rsidP="00EF39FF">
      <w:pPr>
        <w:pStyle w:val="aa"/>
        <w:spacing w:line="480" w:lineRule="exact"/>
        <w:ind w:left="193" w:hangingChars="100" w:hanging="193"/>
        <w:rPr>
          <w:sz w:val="21"/>
          <w:szCs w:val="21"/>
        </w:rPr>
      </w:pPr>
      <w:r w:rsidRPr="00E60B64">
        <w:rPr>
          <w:rFonts w:hint="eastAsia"/>
          <w:sz w:val="21"/>
          <w:szCs w:val="21"/>
        </w:rPr>
        <w:t>７</w:t>
      </w:r>
      <w:r w:rsidR="00931900" w:rsidRPr="00E60B64">
        <w:rPr>
          <w:rFonts w:hint="eastAsia"/>
          <w:sz w:val="21"/>
          <w:szCs w:val="21"/>
        </w:rPr>
        <w:t xml:space="preserve">　「手数料に関する事項」は、礼金、割引金、手数料、調査料その他名義のいかんにかかわらず、貸付けに関する費用を徴求する場合に、その名称及びその額又は割合を記載すること。</w:t>
      </w:r>
    </w:p>
    <w:p w14:paraId="0A3F86A4" w14:textId="77777777" w:rsidR="00931900" w:rsidRPr="005609E8" w:rsidRDefault="00C94A4E" w:rsidP="00EF39FF">
      <w:pPr>
        <w:pStyle w:val="aa"/>
        <w:spacing w:line="480" w:lineRule="exact"/>
        <w:ind w:left="193" w:hangingChars="100" w:hanging="193"/>
        <w:rPr>
          <w:sz w:val="21"/>
          <w:szCs w:val="21"/>
        </w:rPr>
      </w:pPr>
      <w:r w:rsidRPr="00E60B64">
        <w:rPr>
          <w:rFonts w:hint="eastAsia"/>
          <w:sz w:val="21"/>
          <w:szCs w:val="21"/>
        </w:rPr>
        <w:t>８</w:t>
      </w:r>
      <w:r w:rsidR="00931900" w:rsidRPr="00E60B64">
        <w:rPr>
          <w:rFonts w:hint="eastAsia"/>
          <w:sz w:val="21"/>
          <w:szCs w:val="21"/>
        </w:rPr>
        <w:t xml:space="preserve">　「その他必</w:t>
      </w:r>
      <w:r w:rsidR="00931900" w:rsidRPr="005609E8">
        <w:rPr>
          <w:rFonts w:hint="eastAsia"/>
          <w:sz w:val="21"/>
          <w:szCs w:val="21"/>
        </w:rPr>
        <w:t>要と認められる事項」は、貸付けの申込みの方法及び金銭の交付の方法について記載すること。</w:t>
      </w:r>
    </w:p>
    <w:p w14:paraId="421D0696" w14:textId="77777777" w:rsidR="00931900" w:rsidRPr="005609E8" w:rsidRDefault="00931900" w:rsidP="00EF39FF">
      <w:pPr>
        <w:pStyle w:val="a7"/>
        <w:spacing w:line="480" w:lineRule="exact"/>
        <w:jc w:val="right"/>
        <w:rPr>
          <w:sz w:val="21"/>
          <w:szCs w:val="21"/>
        </w:rPr>
        <w:sectPr w:rsidR="00931900" w:rsidRPr="005609E8" w:rsidSect="00286F4A">
          <w:pgSz w:w="11906" w:h="16838" w:code="9"/>
          <w:pgMar w:top="851" w:right="1134" w:bottom="851" w:left="1418" w:header="0" w:footer="0" w:gutter="0"/>
          <w:pgNumType w:fmt="decimalFullWidth"/>
          <w:cols w:space="425"/>
          <w:docGrid w:type="linesAndChars" w:linePitch="336" w:charSpace="-3398"/>
        </w:sectPr>
      </w:pPr>
    </w:p>
    <w:p w14:paraId="6E928D7E" w14:textId="77777777" w:rsidR="00931900" w:rsidRPr="005609E8" w:rsidRDefault="00931900" w:rsidP="00EF39FF">
      <w:pPr>
        <w:pStyle w:val="a7"/>
        <w:spacing w:line="480" w:lineRule="exact"/>
        <w:jc w:val="right"/>
        <w:rPr>
          <w:sz w:val="21"/>
          <w:szCs w:val="21"/>
        </w:rPr>
        <w:sectPr w:rsidR="00931900" w:rsidRPr="005609E8" w:rsidSect="00286F4A">
          <w:type w:val="continuous"/>
          <w:pgSz w:w="11906" w:h="16838" w:code="9"/>
          <w:pgMar w:top="851" w:right="1134" w:bottom="851" w:left="1418" w:header="0" w:footer="0" w:gutter="0"/>
          <w:pgNumType w:fmt="decimalFullWidth"/>
          <w:cols w:space="425"/>
          <w:docGrid w:type="linesAndChars" w:linePitch="336" w:charSpace="-3398"/>
        </w:sectPr>
      </w:pPr>
    </w:p>
    <w:p w14:paraId="074B1549" w14:textId="77777777" w:rsidR="00931900" w:rsidRPr="00DE272E" w:rsidRDefault="00931900" w:rsidP="00863410">
      <w:pPr>
        <w:pStyle w:val="a7"/>
        <w:jc w:val="right"/>
      </w:pPr>
      <w:r w:rsidRPr="00DE272E">
        <w:rPr>
          <w:rFonts w:hint="eastAsia"/>
        </w:rPr>
        <w:lastRenderedPageBreak/>
        <w:t>（第７面）－１</w:t>
      </w:r>
    </w:p>
    <w:p w14:paraId="667C4465" w14:textId="77777777" w:rsidR="00931900" w:rsidRDefault="00931900" w:rsidP="00863410">
      <w:pPr>
        <w:pStyle w:val="a7"/>
        <w:jc w:val="right"/>
      </w:pPr>
    </w:p>
    <w:p w14:paraId="4858BD58" w14:textId="77777777" w:rsidR="00931900" w:rsidRPr="00DE272E" w:rsidRDefault="00931900" w:rsidP="00863410">
      <w:pPr>
        <w:pStyle w:val="a7"/>
        <w:ind w:left="0" w:firstLine="0"/>
      </w:pPr>
      <w:r w:rsidRPr="00DE272E">
        <w:rPr>
          <w:rFonts w:hint="eastAsia"/>
          <w:sz w:val="24"/>
          <w:szCs w:val="24"/>
        </w:rPr>
        <w:t>１３</w:t>
      </w:r>
      <w:r w:rsidRPr="00DE272E">
        <w:rPr>
          <w:sz w:val="24"/>
          <w:szCs w:val="24"/>
        </w:rPr>
        <w:t xml:space="preserve">. </w:t>
      </w:r>
      <w:r w:rsidRPr="00DE272E">
        <w:rPr>
          <w:rFonts w:hint="eastAsia"/>
          <w:sz w:val="24"/>
          <w:szCs w:val="24"/>
        </w:rPr>
        <w:t>業務の方法</w:t>
      </w:r>
    </w:p>
    <w:p w14:paraId="0F64ACF7" w14:textId="77777777" w:rsidR="00931900" w:rsidRPr="00872FF0" w:rsidRDefault="00931900" w:rsidP="00863410">
      <w:pPr>
        <w:pStyle w:val="a7"/>
        <w:rPr>
          <w:sz w:val="24"/>
          <w:szCs w:val="24"/>
        </w:rPr>
      </w:pPr>
    </w:p>
    <w:p w14:paraId="244C4AF6" w14:textId="77777777" w:rsidR="00931900" w:rsidRPr="00CD1F3F" w:rsidRDefault="00931900" w:rsidP="00863410">
      <w:pPr>
        <w:spacing w:line="300" w:lineRule="exact"/>
        <w:rPr>
          <w:sz w:val="24"/>
          <w:szCs w:val="24"/>
        </w:rPr>
      </w:pPr>
      <w:r w:rsidRPr="00CD1F3F">
        <w:rPr>
          <w:rFonts w:hint="eastAsia"/>
          <w:sz w:val="24"/>
          <w:szCs w:val="24"/>
        </w:rPr>
        <w:t>１．貸付けの相手方</w:t>
      </w:r>
    </w:p>
    <w:p w14:paraId="1DE480EF" w14:textId="77777777" w:rsidR="00931900" w:rsidRPr="00385C39" w:rsidRDefault="00F53487" w:rsidP="00F53487">
      <w:pPr>
        <w:spacing w:line="300" w:lineRule="exact"/>
        <w:ind w:firstLineChars="248" w:firstLine="405"/>
        <w:rPr>
          <w:sz w:val="18"/>
          <w:szCs w:val="18"/>
        </w:rPr>
      </w:pPr>
      <w:r w:rsidRPr="00385C39">
        <w:rPr>
          <w:rFonts w:hint="eastAsia"/>
          <w:sz w:val="18"/>
          <w:szCs w:val="18"/>
        </w:rPr>
        <w:t>（</w:t>
      </w:r>
      <w:r w:rsidR="00931900" w:rsidRPr="00385C39">
        <w:rPr>
          <w:rFonts w:hint="eastAsia"/>
          <w:sz w:val="18"/>
          <w:szCs w:val="18"/>
        </w:rPr>
        <w:t>消費者金融、事業者向け金融の別</w:t>
      </w:r>
      <w:r w:rsidRPr="00385C39">
        <w:rPr>
          <w:rFonts w:hint="eastAsia"/>
          <w:sz w:val="18"/>
          <w:szCs w:val="18"/>
        </w:rPr>
        <w:t>）</w:t>
      </w:r>
    </w:p>
    <w:p w14:paraId="623301D3" w14:textId="77777777" w:rsidR="00931900" w:rsidRPr="002C25CD" w:rsidRDefault="00BD569D" w:rsidP="00F53487">
      <w:pPr>
        <w:spacing w:line="300" w:lineRule="exact"/>
        <w:ind w:left="602" w:hanging="199"/>
        <w:rPr>
          <w:sz w:val="21"/>
          <w:szCs w:val="21"/>
        </w:rPr>
      </w:pPr>
      <w:r>
        <w:rPr>
          <w:rFonts w:hint="eastAsia"/>
          <w:sz w:val="21"/>
          <w:szCs w:val="21"/>
        </w:rPr>
        <w:t xml:space="preserve">　</w:t>
      </w:r>
      <w:r w:rsidR="00931900" w:rsidRPr="002C25CD">
        <w:rPr>
          <w:rFonts w:hint="eastAsia"/>
          <w:sz w:val="21"/>
          <w:szCs w:val="21"/>
        </w:rPr>
        <w:t>イ．消費者金融　　　ロ．事業者向け金融</w:t>
      </w:r>
    </w:p>
    <w:p w14:paraId="59D9F3E9" w14:textId="77777777" w:rsidR="00931900" w:rsidRPr="00872FF0" w:rsidRDefault="00931900" w:rsidP="00F53487">
      <w:pPr>
        <w:spacing w:line="300" w:lineRule="exact"/>
        <w:rPr>
          <w:sz w:val="21"/>
          <w:szCs w:val="21"/>
        </w:rPr>
      </w:pPr>
    </w:p>
    <w:p w14:paraId="196F1FF1" w14:textId="77777777" w:rsidR="00931900" w:rsidRPr="00CD1F3F" w:rsidRDefault="00931900" w:rsidP="00863410">
      <w:pPr>
        <w:spacing w:line="300" w:lineRule="exact"/>
        <w:rPr>
          <w:sz w:val="24"/>
          <w:szCs w:val="24"/>
        </w:rPr>
      </w:pPr>
      <w:r w:rsidRPr="00CD1F3F">
        <w:rPr>
          <w:rFonts w:hint="eastAsia"/>
          <w:sz w:val="24"/>
          <w:szCs w:val="24"/>
        </w:rPr>
        <w:t>２．貸付けの利率</w:t>
      </w:r>
    </w:p>
    <w:p w14:paraId="57292269" w14:textId="77777777" w:rsidR="00931900" w:rsidRPr="00385C39" w:rsidRDefault="00931900" w:rsidP="00A41266">
      <w:pPr>
        <w:spacing w:line="300" w:lineRule="exact"/>
        <w:ind w:leftChars="242" w:left="444"/>
        <w:rPr>
          <w:sz w:val="18"/>
          <w:szCs w:val="18"/>
        </w:rPr>
      </w:pPr>
      <w:r w:rsidRPr="00385C39">
        <w:rPr>
          <w:rFonts w:hint="eastAsia"/>
          <w:sz w:val="21"/>
          <w:szCs w:val="21"/>
        </w:rPr>
        <w:t>（</w:t>
      </w:r>
      <w:r w:rsidRPr="00385C39">
        <w:rPr>
          <w:rFonts w:hint="eastAsia"/>
          <w:sz w:val="18"/>
          <w:szCs w:val="18"/>
        </w:rPr>
        <w:t>場合によって異なるときは、その上限の率。実質年率で記載すること。）</w:t>
      </w:r>
    </w:p>
    <w:p w14:paraId="4786001A" w14:textId="77777777" w:rsidR="000D11B9" w:rsidRDefault="000D11B9" w:rsidP="000D11B9">
      <w:pPr>
        <w:spacing w:line="300" w:lineRule="exact"/>
        <w:ind w:leftChars="242" w:left="444"/>
        <w:rPr>
          <w:sz w:val="18"/>
          <w:szCs w:val="18"/>
        </w:rPr>
      </w:pPr>
    </w:p>
    <w:p w14:paraId="61E6DC60" w14:textId="178AEBD5" w:rsidR="00931900" w:rsidRPr="000D11B9" w:rsidRDefault="000D11B9" w:rsidP="000D11B9">
      <w:pPr>
        <w:spacing w:line="300" w:lineRule="exact"/>
        <w:ind w:leftChars="242" w:left="444"/>
        <w:rPr>
          <w:sz w:val="18"/>
          <w:szCs w:val="18"/>
        </w:rPr>
      </w:pPr>
      <w:r>
        <w:rPr>
          <w:sz w:val="18"/>
          <w:szCs w:val="18"/>
        </w:rPr>
        <w:tab/>
      </w:r>
      <w:r>
        <w:rPr>
          <w:sz w:val="18"/>
          <w:szCs w:val="18"/>
        </w:rPr>
        <w:tab/>
      </w:r>
      <w:r>
        <w:rPr>
          <w:sz w:val="18"/>
          <w:szCs w:val="18"/>
        </w:rPr>
        <w:tab/>
      </w:r>
      <w:r>
        <w:rPr>
          <w:sz w:val="18"/>
          <w:szCs w:val="18"/>
        </w:rPr>
        <w:tab/>
      </w:r>
      <w:r w:rsidR="00931900" w:rsidRPr="00CD1F3F">
        <w:rPr>
          <w:rFonts w:hint="eastAsia"/>
          <w:sz w:val="24"/>
          <w:szCs w:val="24"/>
        </w:rPr>
        <w:t>年</w:t>
      </w:r>
      <w:r w:rsidR="00931900" w:rsidRPr="009C6685">
        <w:rPr>
          <w:rFonts w:hint="eastAsia"/>
          <w:sz w:val="22"/>
          <w:szCs w:val="22"/>
          <w:u w:val="single"/>
        </w:rPr>
        <w:t xml:space="preserve">　　　　</w:t>
      </w:r>
      <w:r w:rsidR="00931900">
        <w:rPr>
          <w:rFonts w:hint="eastAsia"/>
          <w:sz w:val="22"/>
          <w:szCs w:val="22"/>
          <w:u w:val="single"/>
        </w:rPr>
        <w:t xml:space="preserve">　　　　</w:t>
      </w:r>
      <w:r w:rsidR="00931900" w:rsidRPr="00CD1F3F">
        <w:rPr>
          <w:rFonts w:hint="eastAsia"/>
          <w:sz w:val="24"/>
          <w:szCs w:val="24"/>
        </w:rPr>
        <w:t>％</w:t>
      </w:r>
    </w:p>
    <w:p w14:paraId="70A13EAA" w14:textId="77777777" w:rsidR="00931900" w:rsidRDefault="00931900" w:rsidP="00863410">
      <w:pPr>
        <w:spacing w:line="300" w:lineRule="exact"/>
        <w:rPr>
          <w:sz w:val="21"/>
          <w:szCs w:val="21"/>
        </w:rPr>
      </w:pPr>
    </w:p>
    <w:p w14:paraId="698CD198" w14:textId="4BD0E929" w:rsidR="001933CA" w:rsidRDefault="00931900" w:rsidP="000D11B9">
      <w:pPr>
        <w:spacing w:line="300" w:lineRule="exact"/>
        <w:ind w:left="333" w:hangingChars="149" w:hanging="333"/>
        <w:rPr>
          <w:kern w:val="0"/>
          <w:sz w:val="18"/>
          <w:szCs w:val="18"/>
        </w:rPr>
      </w:pPr>
      <w:r w:rsidRPr="00CD1F3F">
        <w:rPr>
          <w:rFonts w:hint="eastAsia"/>
          <w:sz w:val="24"/>
          <w:szCs w:val="24"/>
        </w:rPr>
        <w:t>３．</w:t>
      </w:r>
      <w:r w:rsidRPr="00022C8E">
        <w:rPr>
          <w:rFonts w:hint="eastAsia"/>
          <w:kern w:val="0"/>
          <w:sz w:val="24"/>
          <w:szCs w:val="24"/>
        </w:rPr>
        <w:t>賠償額</w:t>
      </w:r>
      <w:r w:rsidRPr="00022C8E">
        <w:rPr>
          <w:kern w:val="0"/>
          <w:sz w:val="24"/>
          <w:szCs w:val="24"/>
        </w:rPr>
        <w:t>(</w:t>
      </w:r>
      <w:r w:rsidRPr="00022C8E">
        <w:rPr>
          <w:rFonts w:hint="eastAsia"/>
          <w:kern w:val="0"/>
          <w:sz w:val="24"/>
          <w:szCs w:val="24"/>
        </w:rPr>
        <w:t>違約金､遅延損害金を含む。</w:t>
      </w:r>
      <w:proofErr w:type="gramStart"/>
      <w:r w:rsidRPr="00022C8E">
        <w:rPr>
          <w:kern w:val="0"/>
          <w:sz w:val="24"/>
          <w:szCs w:val="24"/>
        </w:rPr>
        <w:t>)</w:t>
      </w:r>
      <w:r w:rsidRPr="00022C8E">
        <w:rPr>
          <w:rFonts w:hint="eastAsia"/>
          <w:kern w:val="0"/>
          <w:sz w:val="24"/>
          <w:szCs w:val="24"/>
        </w:rPr>
        <w:t>を</w:t>
      </w:r>
      <w:proofErr w:type="gramEnd"/>
      <w:r w:rsidRPr="00022C8E">
        <w:rPr>
          <w:rFonts w:hint="eastAsia"/>
          <w:kern w:val="0"/>
          <w:sz w:val="24"/>
          <w:szCs w:val="24"/>
        </w:rPr>
        <w:t>予定する場合における当該賠償額の元本に対する割合</w:t>
      </w:r>
      <w:r w:rsidR="00753619">
        <w:rPr>
          <w:rFonts w:hint="eastAsia"/>
          <w:kern w:val="0"/>
          <w:sz w:val="24"/>
          <w:szCs w:val="24"/>
        </w:rPr>
        <w:t>。</w:t>
      </w:r>
      <w:r w:rsidRPr="00385C39">
        <w:rPr>
          <w:kern w:val="0"/>
          <w:sz w:val="18"/>
          <w:szCs w:val="18"/>
        </w:rPr>
        <w:t>(</w:t>
      </w:r>
      <w:r w:rsidRPr="00385C39">
        <w:rPr>
          <w:rFonts w:hint="eastAsia"/>
          <w:kern w:val="0"/>
          <w:sz w:val="18"/>
          <w:szCs w:val="18"/>
        </w:rPr>
        <w:t>場合によって異なるときは、その上限の率。実質年率で記載すること。</w:t>
      </w:r>
      <w:r w:rsidR="001933CA" w:rsidRPr="00385C39">
        <w:rPr>
          <w:rFonts w:hint="eastAsia"/>
          <w:kern w:val="0"/>
          <w:sz w:val="18"/>
          <w:szCs w:val="18"/>
        </w:rPr>
        <w:t>)</w:t>
      </w:r>
    </w:p>
    <w:p w14:paraId="7916385C" w14:textId="77777777" w:rsidR="000D11B9" w:rsidRPr="000D11B9" w:rsidRDefault="000D11B9" w:rsidP="000D11B9">
      <w:pPr>
        <w:spacing w:line="300" w:lineRule="exact"/>
        <w:ind w:left="243" w:hangingChars="149" w:hanging="243"/>
        <w:rPr>
          <w:rFonts w:hint="eastAsia"/>
          <w:kern w:val="0"/>
          <w:sz w:val="18"/>
          <w:szCs w:val="18"/>
        </w:rPr>
      </w:pPr>
    </w:p>
    <w:p w14:paraId="5A51AA87" w14:textId="2BF9971F" w:rsidR="00931900" w:rsidRPr="009C6685" w:rsidRDefault="000D11B9" w:rsidP="000D11B9">
      <w:pPr>
        <w:spacing w:line="300" w:lineRule="exact"/>
        <w:ind w:leftChars="100" w:left="183" w:firstLineChars="100" w:firstLine="163"/>
        <w:rPr>
          <w:sz w:val="22"/>
          <w:szCs w:val="22"/>
        </w:rPr>
      </w:pPr>
      <w:r>
        <w:rPr>
          <w:sz w:val="18"/>
          <w:szCs w:val="18"/>
        </w:rPr>
        <w:tab/>
      </w:r>
      <w:r>
        <w:rPr>
          <w:sz w:val="18"/>
          <w:szCs w:val="18"/>
        </w:rPr>
        <w:tab/>
      </w:r>
      <w:r>
        <w:rPr>
          <w:sz w:val="18"/>
          <w:szCs w:val="18"/>
        </w:rPr>
        <w:tab/>
      </w:r>
      <w:r>
        <w:rPr>
          <w:sz w:val="18"/>
          <w:szCs w:val="18"/>
        </w:rPr>
        <w:tab/>
      </w:r>
      <w:r w:rsidRPr="00CD1F3F">
        <w:rPr>
          <w:rFonts w:hint="eastAsia"/>
          <w:sz w:val="24"/>
          <w:szCs w:val="24"/>
        </w:rPr>
        <w:t>年</w:t>
      </w:r>
      <w:r w:rsidRPr="009C6685">
        <w:rPr>
          <w:rFonts w:hint="eastAsia"/>
          <w:sz w:val="22"/>
          <w:szCs w:val="22"/>
          <w:u w:val="single"/>
        </w:rPr>
        <w:t xml:space="preserve">　　　　</w:t>
      </w:r>
      <w:r>
        <w:rPr>
          <w:rFonts w:hint="eastAsia"/>
          <w:sz w:val="22"/>
          <w:szCs w:val="22"/>
          <w:u w:val="single"/>
        </w:rPr>
        <w:t xml:space="preserve">　　　　</w:t>
      </w:r>
      <w:r w:rsidRPr="00CD1F3F">
        <w:rPr>
          <w:rFonts w:hint="eastAsia"/>
          <w:sz w:val="24"/>
          <w:szCs w:val="24"/>
        </w:rPr>
        <w:t>％</w:t>
      </w:r>
    </w:p>
    <w:p w14:paraId="0A07F5FB" w14:textId="77777777" w:rsidR="001933CA" w:rsidRPr="00113AB7" w:rsidRDefault="00931900" w:rsidP="00863410">
      <w:pPr>
        <w:spacing w:line="300" w:lineRule="exact"/>
        <w:ind w:left="602" w:hanging="199"/>
        <w:rPr>
          <w:sz w:val="21"/>
          <w:szCs w:val="21"/>
        </w:rPr>
      </w:pPr>
      <w:r w:rsidRPr="00113AB7">
        <w:rPr>
          <w:rFonts w:hint="eastAsia"/>
          <w:sz w:val="21"/>
          <w:szCs w:val="21"/>
        </w:rPr>
        <w:t>（賠償額の計算方法）</w:t>
      </w:r>
    </w:p>
    <w:p w14:paraId="6E74581A" w14:textId="77777777" w:rsidR="00113AB7" w:rsidRDefault="00113AB7" w:rsidP="00863410">
      <w:pPr>
        <w:spacing w:line="300" w:lineRule="exact"/>
        <w:ind w:left="602" w:hanging="199"/>
        <w:rPr>
          <w:color w:val="0070C0"/>
          <w:sz w:val="21"/>
          <w:szCs w:val="21"/>
        </w:rPr>
      </w:pPr>
    </w:p>
    <w:p w14:paraId="0064C6F3" w14:textId="77777777" w:rsidR="00E111E3" w:rsidRPr="00872FF0" w:rsidRDefault="00E111E3" w:rsidP="00863410">
      <w:pPr>
        <w:spacing w:line="300" w:lineRule="exact"/>
        <w:ind w:left="602" w:hanging="199"/>
        <w:rPr>
          <w:sz w:val="21"/>
          <w:szCs w:val="21"/>
        </w:rPr>
      </w:pPr>
    </w:p>
    <w:p w14:paraId="3531022A" w14:textId="77777777" w:rsidR="00931900" w:rsidRPr="00EC387E" w:rsidRDefault="00931900" w:rsidP="00863410">
      <w:pPr>
        <w:spacing w:line="300" w:lineRule="exact"/>
        <w:rPr>
          <w:sz w:val="24"/>
          <w:szCs w:val="24"/>
        </w:rPr>
      </w:pPr>
      <w:r w:rsidRPr="00EC387E">
        <w:rPr>
          <w:rFonts w:hint="eastAsia"/>
          <w:sz w:val="24"/>
          <w:szCs w:val="24"/>
        </w:rPr>
        <w:t>４．利息の計算</w:t>
      </w:r>
    </w:p>
    <w:p w14:paraId="342CCD57" w14:textId="77777777" w:rsidR="00931900" w:rsidRPr="00872FF0" w:rsidRDefault="00931900" w:rsidP="00A41266">
      <w:pPr>
        <w:spacing w:line="300" w:lineRule="exact"/>
        <w:ind w:firstLineChars="148" w:firstLine="286"/>
        <w:rPr>
          <w:sz w:val="21"/>
          <w:szCs w:val="21"/>
        </w:rPr>
      </w:pPr>
      <w:r w:rsidRPr="00872FF0">
        <w:rPr>
          <w:sz w:val="21"/>
          <w:szCs w:val="21"/>
        </w:rPr>
        <w:t>(</w:t>
      </w:r>
      <w:r>
        <w:rPr>
          <w:rFonts w:hint="eastAsia"/>
          <w:sz w:val="21"/>
          <w:szCs w:val="21"/>
        </w:rPr>
        <w:t>１</w:t>
      </w:r>
      <w:r w:rsidRPr="00872FF0">
        <w:rPr>
          <w:sz w:val="21"/>
          <w:szCs w:val="21"/>
        </w:rPr>
        <w:t xml:space="preserve">) </w:t>
      </w:r>
      <w:r w:rsidRPr="00872FF0">
        <w:rPr>
          <w:rFonts w:hint="eastAsia"/>
          <w:sz w:val="21"/>
          <w:szCs w:val="21"/>
        </w:rPr>
        <w:t>利息の計算方法</w:t>
      </w:r>
    </w:p>
    <w:p w14:paraId="35CE60CB" w14:textId="77777777" w:rsidR="00931900" w:rsidRDefault="00931900" w:rsidP="00A41266">
      <w:pPr>
        <w:spacing w:line="300" w:lineRule="exact"/>
        <w:ind w:firstLineChars="397" w:firstLine="768"/>
        <w:rPr>
          <w:sz w:val="21"/>
          <w:szCs w:val="21"/>
        </w:rPr>
      </w:pPr>
      <w:r w:rsidRPr="009C6685">
        <w:rPr>
          <w:rFonts w:hint="eastAsia"/>
          <w:sz w:val="21"/>
          <w:szCs w:val="21"/>
        </w:rPr>
        <w:t xml:space="preserve">イ．先取り　</w:t>
      </w:r>
      <w:r w:rsidRPr="009C6685">
        <w:rPr>
          <w:sz w:val="21"/>
          <w:szCs w:val="21"/>
        </w:rPr>
        <w:t xml:space="preserve">   </w:t>
      </w:r>
      <w:r w:rsidRPr="009C6685">
        <w:rPr>
          <w:rFonts w:hint="eastAsia"/>
          <w:sz w:val="21"/>
          <w:szCs w:val="21"/>
        </w:rPr>
        <w:t>ハ．単利　　ホ．残債方式　　　　　　　端数利息の処理方法</w:t>
      </w:r>
    </w:p>
    <w:p w14:paraId="49640B96" w14:textId="77777777" w:rsidR="00931900" w:rsidRPr="009C6685" w:rsidRDefault="00931900" w:rsidP="00A41266">
      <w:pPr>
        <w:spacing w:line="300" w:lineRule="exact"/>
        <w:ind w:firstLineChars="397" w:firstLine="768"/>
        <w:rPr>
          <w:sz w:val="21"/>
          <w:szCs w:val="21"/>
        </w:rPr>
      </w:pPr>
      <w:r w:rsidRPr="009C6685">
        <w:rPr>
          <w:rFonts w:hint="eastAsia"/>
          <w:sz w:val="21"/>
          <w:szCs w:val="21"/>
        </w:rPr>
        <w:t xml:space="preserve">ロ．後取り　</w:t>
      </w:r>
      <w:r w:rsidRPr="009C6685">
        <w:rPr>
          <w:sz w:val="21"/>
          <w:szCs w:val="21"/>
        </w:rPr>
        <w:t xml:space="preserve">   </w:t>
      </w:r>
      <w:r w:rsidRPr="009C6685">
        <w:rPr>
          <w:rFonts w:hint="eastAsia"/>
          <w:sz w:val="21"/>
          <w:szCs w:val="21"/>
        </w:rPr>
        <w:t xml:space="preserve">ニ．複利　</w:t>
      </w:r>
      <w:r w:rsidRPr="009C6685">
        <w:rPr>
          <w:sz w:val="21"/>
          <w:szCs w:val="21"/>
        </w:rPr>
        <w:t xml:space="preserve">  </w:t>
      </w:r>
      <w:r w:rsidRPr="009C6685">
        <w:rPr>
          <w:rFonts w:hint="eastAsia"/>
          <w:sz w:val="21"/>
          <w:szCs w:val="21"/>
        </w:rPr>
        <w:t xml:space="preserve">ヘ．アドオン方式　</w:t>
      </w:r>
      <w:r w:rsidRPr="009C6685">
        <w:rPr>
          <w:sz w:val="21"/>
          <w:szCs w:val="21"/>
        </w:rPr>
        <w:t xml:space="preserve">  </w:t>
      </w:r>
      <w:r w:rsidRPr="009C6685">
        <w:rPr>
          <w:rFonts w:hint="eastAsia"/>
          <w:sz w:val="21"/>
          <w:szCs w:val="21"/>
        </w:rPr>
        <w:t xml:space="preserve">　（　　　　　　　　　　　　　　　）</w:t>
      </w:r>
    </w:p>
    <w:p w14:paraId="1E1D4A0B" w14:textId="77777777" w:rsidR="00931900" w:rsidRPr="009C6685" w:rsidRDefault="00931900" w:rsidP="00A41266">
      <w:pPr>
        <w:spacing w:before="90" w:after="90" w:line="300" w:lineRule="exact"/>
        <w:ind w:firstLineChars="148" w:firstLine="301"/>
        <w:rPr>
          <w:sz w:val="22"/>
          <w:szCs w:val="22"/>
        </w:rPr>
      </w:pPr>
      <w:r w:rsidRPr="009C6685">
        <w:rPr>
          <w:sz w:val="22"/>
          <w:szCs w:val="22"/>
        </w:rPr>
        <w:t>(</w:t>
      </w:r>
      <w:r>
        <w:rPr>
          <w:rFonts w:hint="eastAsia"/>
          <w:sz w:val="22"/>
          <w:szCs w:val="22"/>
        </w:rPr>
        <w:t>２</w:t>
      </w:r>
      <w:r w:rsidRPr="009C6685">
        <w:rPr>
          <w:sz w:val="22"/>
          <w:szCs w:val="22"/>
        </w:rPr>
        <w:t xml:space="preserve">) </w:t>
      </w:r>
      <w:r w:rsidRPr="009C6685">
        <w:rPr>
          <w:rFonts w:hint="eastAsia"/>
          <w:sz w:val="22"/>
          <w:szCs w:val="22"/>
        </w:rPr>
        <w:t xml:space="preserve">利息の計算の期間　</w:t>
      </w:r>
    </w:p>
    <w:p w14:paraId="64AE4596" w14:textId="77777777" w:rsidR="00931900" w:rsidRDefault="00931900" w:rsidP="001D5731">
      <w:pPr>
        <w:spacing w:before="100" w:after="40" w:line="700" w:lineRule="exact"/>
        <w:ind w:firstLineChars="397" w:firstLine="768"/>
        <w:rPr>
          <w:sz w:val="21"/>
          <w:szCs w:val="21"/>
        </w:rPr>
      </w:pPr>
      <w:r w:rsidRPr="00872FF0">
        <w:rPr>
          <w:rFonts w:hint="eastAsia"/>
          <w:sz w:val="21"/>
          <w:szCs w:val="21"/>
        </w:rPr>
        <w:t xml:space="preserve">貸付け　</w:t>
      </w:r>
      <w:r w:rsidR="004D09BB" w:rsidRPr="00872FF0">
        <w:rPr>
          <w:sz w:val="21"/>
          <w:szCs w:val="21"/>
        </w:rPr>
        <w:fldChar w:fldCharType="begin"/>
      </w:r>
      <w:r w:rsidRPr="00872FF0">
        <w:rPr>
          <w:sz w:val="21"/>
          <w:szCs w:val="21"/>
        </w:rPr>
        <w:instrText>eq \o(\s\up 8(</w:instrText>
      </w:r>
      <w:r>
        <w:rPr>
          <w:rFonts w:hint="eastAsia"/>
          <w:sz w:val="21"/>
          <w:szCs w:val="21"/>
        </w:rPr>
        <w:instrText>イ．</w:instrText>
      </w:r>
      <w:r w:rsidRPr="00872FF0">
        <w:rPr>
          <w:rFonts w:hint="eastAsia"/>
          <w:sz w:val="21"/>
          <w:szCs w:val="21"/>
        </w:rPr>
        <w:instrText>当</w:instrText>
      </w:r>
      <w:r w:rsidRPr="00872FF0">
        <w:rPr>
          <w:sz w:val="21"/>
          <w:szCs w:val="21"/>
        </w:rPr>
        <w:instrText>),\s\do 4(</w:instrText>
      </w:r>
      <w:r>
        <w:rPr>
          <w:rFonts w:hint="eastAsia"/>
          <w:sz w:val="21"/>
          <w:szCs w:val="21"/>
        </w:rPr>
        <w:instrText>ロ．</w:instrText>
      </w:r>
      <w:r w:rsidRPr="00872FF0">
        <w:rPr>
          <w:rFonts w:hint="eastAsia"/>
          <w:sz w:val="21"/>
          <w:szCs w:val="21"/>
        </w:rPr>
        <w:instrText>翌</w:instrText>
      </w:r>
      <w:r w:rsidRPr="00872FF0">
        <w:rPr>
          <w:sz w:val="21"/>
          <w:szCs w:val="21"/>
        </w:rPr>
        <w:instrText>))</w:instrText>
      </w:r>
      <w:r w:rsidR="004D09BB" w:rsidRPr="00872FF0">
        <w:rPr>
          <w:sz w:val="21"/>
          <w:szCs w:val="21"/>
        </w:rPr>
        <w:fldChar w:fldCharType="end"/>
      </w:r>
      <w:r w:rsidRPr="00872FF0">
        <w:rPr>
          <w:rFonts w:hint="eastAsia"/>
          <w:sz w:val="21"/>
          <w:szCs w:val="21"/>
        </w:rPr>
        <w:t xml:space="preserve">　日からの弁済の　</w:t>
      </w:r>
      <w:r w:rsidR="004D09BB" w:rsidRPr="00872FF0">
        <w:rPr>
          <w:sz w:val="21"/>
          <w:szCs w:val="21"/>
        </w:rPr>
        <w:fldChar w:fldCharType="begin"/>
      </w:r>
      <w:r w:rsidRPr="00872FF0">
        <w:rPr>
          <w:sz w:val="21"/>
          <w:szCs w:val="21"/>
        </w:rPr>
        <w:instrText>eq \o(\s\up 8(</w:instrText>
      </w:r>
      <w:r>
        <w:rPr>
          <w:rFonts w:hint="eastAsia"/>
          <w:sz w:val="21"/>
          <w:szCs w:val="21"/>
        </w:rPr>
        <w:instrText>ハ．</w:instrText>
      </w:r>
      <w:r w:rsidRPr="00872FF0">
        <w:rPr>
          <w:rFonts w:hint="eastAsia"/>
          <w:sz w:val="21"/>
          <w:szCs w:val="21"/>
        </w:rPr>
        <w:instrText>前</w:instrText>
      </w:r>
      <w:r w:rsidRPr="00872FF0">
        <w:rPr>
          <w:sz w:val="21"/>
          <w:szCs w:val="21"/>
        </w:rPr>
        <w:instrText>),\s\do 4(</w:instrText>
      </w:r>
      <w:r>
        <w:rPr>
          <w:rFonts w:hint="eastAsia"/>
          <w:sz w:val="21"/>
          <w:szCs w:val="21"/>
        </w:rPr>
        <w:instrText>ニ．</w:instrText>
      </w:r>
      <w:r w:rsidRPr="00872FF0">
        <w:rPr>
          <w:rFonts w:hint="eastAsia"/>
          <w:sz w:val="21"/>
          <w:szCs w:val="21"/>
        </w:rPr>
        <w:instrText>当</w:instrText>
      </w:r>
      <w:r w:rsidRPr="00872FF0">
        <w:rPr>
          <w:sz w:val="21"/>
          <w:szCs w:val="21"/>
        </w:rPr>
        <w:instrText>))</w:instrText>
      </w:r>
      <w:r w:rsidR="004D09BB" w:rsidRPr="00872FF0">
        <w:rPr>
          <w:sz w:val="21"/>
          <w:szCs w:val="21"/>
        </w:rPr>
        <w:fldChar w:fldCharType="end"/>
      </w:r>
      <w:r w:rsidRPr="00872FF0">
        <w:rPr>
          <w:rFonts w:hint="eastAsia"/>
          <w:sz w:val="21"/>
          <w:szCs w:val="21"/>
        </w:rPr>
        <w:t xml:space="preserve">　日までとする。</w:t>
      </w:r>
      <w:r>
        <w:rPr>
          <w:rFonts w:hint="eastAsia"/>
          <w:sz w:val="21"/>
          <w:szCs w:val="21"/>
        </w:rPr>
        <w:t xml:space="preserve">（　　　　　　　　　　　　</w:t>
      </w:r>
      <w:r>
        <w:rPr>
          <w:sz w:val="21"/>
          <w:szCs w:val="21"/>
        </w:rPr>
        <w:t xml:space="preserve"> </w:t>
      </w:r>
      <w:r>
        <w:rPr>
          <w:rFonts w:hint="eastAsia"/>
          <w:sz w:val="21"/>
          <w:szCs w:val="21"/>
        </w:rPr>
        <w:t>）</w:t>
      </w:r>
    </w:p>
    <w:p w14:paraId="0CB0712C" w14:textId="77777777" w:rsidR="00931900" w:rsidRPr="009C6685" w:rsidRDefault="00931900" w:rsidP="00A41266">
      <w:pPr>
        <w:spacing w:before="90" w:after="90" w:line="300" w:lineRule="exact"/>
        <w:ind w:firstLineChars="148" w:firstLine="301"/>
        <w:rPr>
          <w:sz w:val="22"/>
          <w:szCs w:val="22"/>
        </w:rPr>
      </w:pPr>
      <w:r w:rsidRPr="009C6685">
        <w:rPr>
          <w:sz w:val="22"/>
          <w:szCs w:val="22"/>
        </w:rPr>
        <w:t>(</w:t>
      </w:r>
      <w:r>
        <w:rPr>
          <w:rFonts w:hint="eastAsia"/>
          <w:sz w:val="22"/>
          <w:szCs w:val="22"/>
        </w:rPr>
        <w:t>３</w:t>
      </w:r>
      <w:r w:rsidRPr="009C6685">
        <w:rPr>
          <w:sz w:val="22"/>
          <w:szCs w:val="22"/>
        </w:rPr>
        <w:t xml:space="preserve">) </w:t>
      </w:r>
      <w:r w:rsidRPr="009C6685">
        <w:rPr>
          <w:rFonts w:hint="eastAsia"/>
          <w:sz w:val="22"/>
          <w:szCs w:val="22"/>
        </w:rPr>
        <w:t>利息元加の方法</w:t>
      </w:r>
    </w:p>
    <w:p w14:paraId="67F26B1D" w14:textId="77777777" w:rsidR="00931900" w:rsidRPr="00872FF0" w:rsidRDefault="00931900" w:rsidP="00A41266">
      <w:pPr>
        <w:spacing w:line="300" w:lineRule="exact"/>
        <w:ind w:firstLineChars="397" w:firstLine="768"/>
        <w:rPr>
          <w:sz w:val="21"/>
          <w:szCs w:val="21"/>
        </w:rPr>
      </w:pPr>
      <w:r w:rsidRPr="00872FF0">
        <w:rPr>
          <w:rFonts w:hint="eastAsia"/>
          <w:sz w:val="21"/>
          <w:szCs w:val="21"/>
        </w:rPr>
        <w:t xml:space="preserve">イ．する………その場合の方法（　　　</w:t>
      </w:r>
      <w:r w:rsidRPr="00872FF0">
        <w:rPr>
          <w:sz w:val="21"/>
          <w:szCs w:val="21"/>
        </w:rPr>
        <w:t xml:space="preserve">      </w:t>
      </w:r>
      <w:r w:rsidRPr="00872FF0">
        <w:rPr>
          <w:rFonts w:hint="eastAsia"/>
          <w:sz w:val="21"/>
          <w:szCs w:val="21"/>
        </w:rPr>
        <w:t xml:space="preserve">　　　　</w:t>
      </w:r>
      <w:r w:rsidRPr="00872FF0">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 xml:space="preserve">　）</w:t>
      </w:r>
    </w:p>
    <w:p w14:paraId="5A043856" w14:textId="77777777" w:rsidR="00931900" w:rsidRPr="00872FF0" w:rsidRDefault="00931900" w:rsidP="00A41266">
      <w:pPr>
        <w:spacing w:line="300" w:lineRule="exact"/>
        <w:ind w:firstLineChars="397" w:firstLine="768"/>
        <w:rPr>
          <w:sz w:val="21"/>
          <w:szCs w:val="21"/>
        </w:rPr>
      </w:pPr>
      <w:r w:rsidRPr="00872FF0">
        <w:rPr>
          <w:rFonts w:hint="eastAsia"/>
          <w:sz w:val="21"/>
          <w:szCs w:val="21"/>
        </w:rPr>
        <w:t>ロ．しない</w:t>
      </w:r>
    </w:p>
    <w:p w14:paraId="6EF21E4B" w14:textId="77777777" w:rsidR="00931900" w:rsidRPr="00872FF0" w:rsidRDefault="00931900" w:rsidP="00A41266">
      <w:pPr>
        <w:spacing w:line="300" w:lineRule="exact"/>
        <w:ind w:leftChars="301" w:left="552" w:firstLineChars="100" w:firstLine="193"/>
        <w:rPr>
          <w:sz w:val="21"/>
          <w:szCs w:val="21"/>
        </w:rPr>
      </w:pPr>
    </w:p>
    <w:p w14:paraId="59812864" w14:textId="77777777" w:rsidR="00931900" w:rsidRPr="00EC387E" w:rsidRDefault="00931900" w:rsidP="00863410">
      <w:pPr>
        <w:spacing w:line="300" w:lineRule="exact"/>
        <w:rPr>
          <w:sz w:val="24"/>
          <w:szCs w:val="24"/>
        </w:rPr>
      </w:pPr>
      <w:r w:rsidRPr="00EC387E">
        <w:rPr>
          <w:rFonts w:hint="eastAsia"/>
          <w:sz w:val="24"/>
          <w:szCs w:val="24"/>
        </w:rPr>
        <w:t>５．返済の方式並びに返済の期間及び返済の回数</w:t>
      </w:r>
    </w:p>
    <w:p w14:paraId="4AF77BFD" w14:textId="77777777" w:rsidR="00931900" w:rsidRPr="00872FF0" w:rsidRDefault="00931900" w:rsidP="00A41266">
      <w:pPr>
        <w:spacing w:line="300" w:lineRule="exact"/>
        <w:ind w:firstLineChars="907" w:firstLine="1754"/>
        <w:rPr>
          <w:sz w:val="21"/>
          <w:szCs w:val="21"/>
        </w:rPr>
      </w:pPr>
      <w:r w:rsidRPr="00872FF0">
        <w:rPr>
          <w:sz w:val="21"/>
          <w:szCs w:val="21"/>
        </w:rPr>
        <w:t xml:space="preserve">             </w:t>
      </w:r>
      <w:r w:rsidRPr="00872FF0">
        <w:rPr>
          <w:rFonts w:hint="eastAsia"/>
          <w:sz w:val="21"/>
          <w:szCs w:val="21"/>
        </w:rPr>
        <w:t xml:space="preserve">　　</w:t>
      </w:r>
      <w:r>
        <w:rPr>
          <w:rFonts w:hint="eastAsia"/>
          <w:sz w:val="21"/>
          <w:szCs w:val="21"/>
        </w:rPr>
        <w:t xml:space="preserve">　　　</w:t>
      </w:r>
      <w:r>
        <w:rPr>
          <w:sz w:val="21"/>
          <w:szCs w:val="21"/>
        </w:rPr>
        <w:t xml:space="preserve"> </w:t>
      </w:r>
      <w:r>
        <w:rPr>
          <w:rFonts w:hint="eastAsia"/>
          <w:sz w:val="21"/>
          <w:szCs w:val="21"/>
        </w:rPr>
        <w:t>（</w:t>
      </w:r>
      <w:r w:rsidRPr="00872FF0">
        <w:rPr>
          <w:rFonts w:hint="eastAsia"/>
          <w:sz w:val="21"/>
          <w:szCs w:val="21"/>
        </w:rPr>
        <w:t>返済の期間</w:t>
      </w:r>
      <w:r>
        <w:rPr>
          <w:rFonts w:hint="eastAsia"/>
          <w:sz w:val="21"/>
          <w:szCs w:val="21"/>
        </w:rPr>
        <w:t>）</w:t>
      </w:r>
      <w:r w:rsidRPr="00872FF0">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w:t>
      </w:r>
      <w:r w:rsidRPr="00872FF0">
        <w:rPr>
          <w:rFonts w:hint="eastAsia"/>
          <w:sz w:val="21"/>
          <w:szCs w:val="21"/>
        </w:rPr>
        <w:t>返済の回数</w:t>
      </w:r>
      <w:r>
        <w:rPr>
          <w:rFonts w:hint="eastAsia"/>
          <w:sz w:val="21"/>
          <w:szCs w:val="21"/>
        </w:rPr>
        <w:t>）</w:t>
      </w:r>
    </w:p>
    <w:p w14:paraId="135C75D3" w14:textId="77777777" w:rsidR="00931900" w:rsidRPr="00872FF0" w:rsidRDefault="00931900" w:rsidP="00A41266">
      <w:pPr>
        <w:spacing w:line="300" w:lineRule="exact"/>
        <w:ind w:leftChars="199" w:left="365" w:firstLineChars="100" w:firstLine="193"/>
        <w:rPr>
          <w:sz w:val="21"/>
          <w:szCs w:val="21"/>
        </w:rPr>
      </w:pPr>
      <w:r>
        <w:rPr>
          <w:rFonts w:hint="eastAsia"/>
          <w:sz w:val="21"/>
          <w:szCs w:val="21"/>
        </w:rPr>
        <w:t>（</w:t>
      </w:r>
      <w:r w:rsidRPr="00872FF0">
        <w:rPr>
          <w:rFonts w:hint="eastAsia"/>
          <w:sz w:val="21"/>
          <w:szCs w:val="21"/>
        </w:rPr>
        <w:t>返済の方式</w:t>
      </w:r>
      <w:r>
        <w:rPr>
          <w:rFonts w:hint="eastAsia"/>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最短</w:t>
      </w:r>
      <w:r>
        <w:rPr>
          <w:rFonts w:hint="eastAsia"/>
          <w:sz w:val="21"/>
          <w:szCs w:val="21"/>
        </w:rPr>
        <w:t xml:space="preserve">）　</w:t>
      </w:r>
      <w:r w:rsidRPr="00872FF0">
        <w:rPr>
          <w:rFonts w:hint="eastAsia"/>
          <w:sz w:val="21"/>
          <w:szCs w:val="21"/>
        </w:rPr>
        <w:t>～</w:t>
      </w:r>
      <w:r>
        <w:rPr>
          <w:rFonts w:hint="eastAsia"/>
          <w:sz w:val="21"/>
          <w:szCs w:val="21"/>
        </w:rPr>
        <w:t xml:space="preserve">　（</w:t>
      </w:r>
      <w:r w:rsidRPr="00872FF0">
        <w:rPr>
          <w:rFonts w:hint="eastAsia"/>
          <w:sz w:val="21"/>
          <w:szCs w:val="21"/>
        </w:rPr>
        <w:t>最長</w:t>
      </w:r>
      <w:r>
        <w:rPr>
          <w:rFonts w:hint="eastAsia"/>
          <w:sz w:val="21"/>
          <w:szCs w:val="21"/>
        </w:rPr>
        <w:t>）　　　　　　（</w:t>
      </w:r>
      <w:r w:rsidRPr="00872FF0">
        <w:rPr>
          <w:rFonts w:hint="eastAsia"/>
          <w:sz w:val="21"/>
          <w:szCs w:val="21"/>
        </w:rPr>
        <w:t>最</w:t>
      </w:r>
      <w:r w:rsidR="006E2278">
        <w:rPr>
          <w:rFonts w:hint="eastAsia"/>
          <w:sz w:val="21"/>
          <w:szCs w:val="21"/>
        </w:rPr>
        <w:t>少</w:t>
      </w:r>
      <w:r>
        <w:rPr>
          <w:rFonts w:hint="eastAsia"/>
          <w:sz w:val="21"/>
          <w:szCs w:val="21"/>
        </w:rPr>
        <w:t xml:space="preserve">）　</w:t>
      </w:r>
      <w:r w:rsidRPr="00872FF0">
        <w:rPr>
          <w:rFonts w:hint="eastAsia"/>
          <w:sz w:val="21"/>
          <w:szCs w:val="21"/>
        </w:rPr>
        <w:t>～</w:t>
      </w:r>
      <w:r>
        <w:rPr>
          <w:rFonts w:hint="eastAsia"/>
          <w:sz w:val="21"/>
          <w:szCs w:val="21"/>
        </w:rPr>
        <w:t xml:space="preserve">　（</w:t>
      </w:r>
      <w:r w:rsidRPr="00872FF0">
        <w:rPr>
          <w:rFonts w:hint="eastAsia"/>
          <w:sz w:val="21"/>
          <w:szCs w:val="21"/>
        </w:rPr>
        <w:t>最多）</w:t>
      </w:r>
    </w:p>
    <w:p w14:paraId="5D20DC1E" w14:textId="77777777" w:rsidR="00931900" w:rsidRDefault="00931900" w:rsidP="00A41266">
      <w:pPr>
        <w:spacing w:line="300" w:lineRule="exact"/>
        <w:ind w:firstLineChars="100" w:firstLine="193"/>
        <w:rPr>
          <w:sz w:val="21"/>
          <w:szCs w:val="21"/>
        </w:rPr>
      </w:pPr>
      <w:r>
        <w:rPr>
          <w:sz w:val="21"/>
          <w:szCs w:val="21"/>
        </w:rPr>
        <w:t xml:space="preserve">                                </w:t>
      </w:r>
      <w:r>
        <w:rPr>
          <w:rFonts w:hint="eastAsia"/>
          <w:sz w:val="21"/>
          <w:szCs w:val="21"/>
        </w:rPr>
        <w:t xml:space="preserve">　　　　</w:t>
      </w:r>
      <w:r w:rsidRPr="00872FF0">
        <w:rPr>
          <w:rFonts w:hint="eastAsia"/>
          <w:sz w:val="21"/>
          <w:szCs w:val="21"/>
        </w:rPr>
        <w:t>か月</w:t>
      </w:r>
      <w:r>
        <w:rPr>
          <w:rFonts w:hint="eastAsia"/>
          <w:sz w:val="21"/>
          <w:szCs w:val="21"/>
        </w:rPr>
        <w:t xml:space="preserve">　　　　　</w:t>
      </w:r>
      <w:r w:rsidRPr="00872FF0">
        <w:rPr>
          <w:rFonts w:hint="eastAsia"/>
          <w:sz w:val="21"/>
          <w:szCs w:val="21"/>
        </w:rPr>
        <w:t>か月</w:t>
      </w:r>
      <w:r>
        <w:rPr>
          <w:rFonts w:hint="eastAsia"/>
          <w:sz w:val="21"/>
          <w:szCs w:val="21"/>
        </w:rPr>
        <w:t xml:space="preserve">　　　　　　　　回　　　　　</w:t>
      </w:r>
      <w:r>
        <w:rPr>
          <w:sz w:val="21"/>
          <w:szCs w:val="21"/>
        </w:rPr>
        <w:t xml:space="preserve">  </w:t>
      </w:r>
      <w:r>
        <w:rPr>
          <w:rFonts w:hint="eastAsia"/>
          <w:sz w:val="21"/>
          <w:szCs w:val="21"/>
        </w:rPr>
        <w:t>回</w:t>
      </w:r>
    </w:p>
    <w:p w14:paraId="50A95B24" w14:textId="77777777" w:rsidR="00931900" w:rsidRPr="00872FF0" w:rsidRDefault="00931900" w:rsidP="00A41266">
      <w:pPr>
        <w:spacing w:line="360" w:lineRule="auto"/>
        <w:ind w:firstLineChars="100" w:firstLine="193"/>
        <w:rPr>
          <w:sz w:val="21"/>
          <w:szCs w:val="21"/>
        </w:rPr>
      </w:pPr>
      <w:r w:rsidRPr="00872FF0">
        <w:rPr>
          <w:rFonts w:hint="eastAsia"/>
          <w:sz w:val="21"/>
          <w:szCs w:val="21"/>
        </w:rPr>
        <w:t>イ．</w:t>
      </w:r>
      <w:r w:rsidRPr="00FD45B4">
        <w:rPr>
          <w:rFonts w:hint="eastAsia"/>
          <w:spacing w:val="60"/>
          <w:kern w:val="0"/>
          <w:sz w:val="21"/>
          <w:szCs w:val="21"/>
          <w:fitText w:val="1990" w:id="-650374908"/>
        </w:rPr>
        <w:t>一括返済方式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0C1A51AB" w14:textId="77777777" w:rsidR="00931900" w:rsidRPr="00872FF0" w:rsidRDefault="00931900" w:rsidP="00863410">
      <w:pPr>
        <w:spacing w:line="360" w:lineRule="auto"/>
        <w:ind w:left="398" w:hanging="199"/>
        <w:rPr>
          <w:sz w:val="21"/>
          <w:szCs w:val="21"/>
        </w:rPr>
      </w:pPr>
      <w:r w:rsidRPr="00872FF0">
        <w:rPr>
          <w:rFonts w:hint="eastAsia"/>
          <w:sz w:val="21"/>
          <w:szCs w:val="21"/>
        </w:rPr>
        <w:t>ロ．</w:t>
      </w:r>
      <w:r w:rsidRPr="00FD45B4">
        <w:rPr>
          <w:rFonts w:hint="eastAsia"/>
          <w:spacing w:val="15"/>
          <w:kern w:val="0"/>
          <w:sz w:val="21"/>
          <w:szCs w:val="21"/>
          <w:fitText w:val="1990" w:id="-650374907"/>
        </w:rPr>
        <w:t>元利均等返済方</w:t>
      </w:r>
      <w:r w:rsidRPr="00FD45B4">
        <w:rPr>
          <w:rFonts w:hint="eastAsia"/>
          <w:spacing w:val="45"/>
          <w:kern w:val="0"/>
          <w:sz w:val="21"/>
          <w:szCs w:val="21"/>
          <w:fitText w:val="1990" w:id="-650374907"/>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FB1F8A">
        <w:rPr>
          <w:rFonts w:hint="eastAsia"/>
          <w:sz w:val="21"/>
          <w:szCs w:val="21"/>
          <w:u w:val="single"/>
        </w:rPr>
        <w:t xml:space="preserve">　　　　　　　</w:t>
      </w:r>
    </w:p>
    <w:p w14:paraId="68BBBB93" w14:textId="77777777" w:rsidR="00931900" w:rsidRPr="00872FF0" w:rsidRDefault="00931900" w:rsidP="00863410">
      <w:pPr>
        <w:spacing w:line="360" w:lineRule="auto"/>
        <w:ind w:left="398" w:hanging="199"/>
        <w:rPr>
          <w:sz w:val="21"/>
          <w:szCs w:val="21"/>
        </w:rPr>
      </w:pPr>
      <w:r w:rsidRPr="00872FF0">
        <w:rPr>
          <w:rFonts w:hint="eastAsia"/>
          <w:sz w:val="21"/>
          <w:szCs w:val="21"/>
        </w:rPr>
        <w:t>ハ．</w:t>
      </w:r>
      <w:r w:rsidRPr="00FD45B4">
        <w:rPr>
          <w:rFonts w:hint="eastAsia"/>
          <w:spacing w:val="15"/>
          <w:kern w:val="0"/>
          <w:sz w:val="21"/>
          <w:szCs w:val="21"/>
          <w:fitText w:val="1990" w:id="-650374906"/>
        </w:rPr>
        <w:t>元金均等返済方</w:t>
      </w:r>
      <w:r w:rsidRPr="00FD45B4">
        <w:rPr>
          <w:rFonts w:hint="eastAsia"/>
          <w:spacing w:val="45"/>
          <w:kern w:val="0"/>
          <w:sz w:val="21"/>
          <w:szCs w:val="21"/>
          <w:fitText w:val="1990" w:id="-650374906"/>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0517E7EC" w14:textId="77777777" w:rsidR="00931900" w:rsidRPr="00872FF0" w:rsidRDefault="00931900" w:rsidP="00863410">
      <w:pPr>
        <w:spacing w:line="360" w:lineRule="auto"/>
        <w:ind w:left="398" w:hanging="199"/>
        <w:rPr>
          <w:sz w:val="21"/>
          <w:szCs w:val="21"/>
        </w:rPr>
      </w:pPr>
      <w:r w:rsidRPr="00872FF0">
        <w:rPr>
          <w:rFonts w:hint="eastAsia"/>
          <w:sz w:val="21"/>
          <w:szCs w:val="21"/>
        </w:rPr>
        <w:t>ニ．定率リボルビング方式　（</w:t>
      </w:r>
      <w:r w:rsidRPr="00872FF0">
        <w:rPr>
          <w:sz w:val="21"/>
          <w:szCs w:val="21"/>
        </w:rPr>
        <w:t xml:space="preserve">  </w:t>
      </w:r>
      <w:r>
        <w:rPr>
          <w:sz w:val="21"/>
          <w:szCs w:val="21"/>
        </w:rPr>
        <w:t xml:space="preserve"> </w:t>
      </w:r>
      <w:r>
        <w:rPr>
          <w:rFonts w:hint="eastAsia"/>
          <w:sz w:val="21"/>
          <w:szCs w:val="21"/>
        </w:rPr>
        <w:t xml:space="preserve">　</w:t>
      </w:r>
      <w:r w:rsidRPr="00872FF0">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w:t>
      </w:r>
    </w:p>
    <w:p w14:paraId="01290355" w14:textId="77777777" w:rsidR="00931900" w:rsidRPr="00872FF0" w:rsidRDefault="00931900" w:rsidP="00863410">
      <w:pPr>
        <w:spacing w:line="360" w:lineRule="auto"/>
        <w:ind w:left="398" w:hanging="199"/>
        <w:rPr>
          <w:sz w:val="21"/>
          <w:szCs w:val="21"/>
        </w:rPr>
      </w:pPr>
      <w:r w:rsidRPr="00872FF0">
        <w:rPr>
          <w:rFonts w:hint="eastAsia"/>
          <w:sz w:val="21"/>
          <w:szCs w:val="21"/>
        </w:rPr>
        <w:t>ホ．定額リボルビング方式　（</w:t>
      </w:r>
      <w:r w:rsidRPr="00872FF0">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w:t>
      </w:r>
    </w:p>
    <w:p w14:paraId="1D718901" w14:textId="77777777" w:rsidR="00931900" w:rsidRPr="00872FF0" w:rsidRDefault="00931900" w:rsidP="00863410">
      <w:pPr>
        <w:spacing w:line="360" w:lineRule="auto"/>
        <w:ind w:left="398" w:hanging="199"/>
        <w:rPr>
          <w:sz w:val="21"/>
          <w:szCs w:val="21"/>
        </w:rPr>
      </w:pPr>
      <w:r w:rsidRPr="00872FF0">
        <w:rPr>
          <w:rFonts w:hint="eastAsia"/>
          <w:sz w:val="21"/>
          <w:szCs w:val="21"/>
        </w:rPr>
        <w:t>ヘ．</w:t>
      </w:r>
      <w:r w:rsidRPr="00FD45B4">
        <w:rPr>
          <w:rFonts w:hint="eastAsia"/>
          <w:spacing w:val="60"/>
          <w:kern w:val="0"/>
          <w:sz w:val="21"/>
          <w:szCs w:val="21"/>
          <w:fitText w:val="1990" w:id="-650374905"/>
        </w:rPr>
        <w:t>自由返済方式</w:t>
      </w:r>
      <w:r>
        <w:rPr>
          <w:sz w:val="21"/>
          <w:szCs w:val="21"/>
        </w:rPr>
        <w:t xml:space="preserve">  </w:t>
      </w:r>
      <w:r w:rsidRPr="00872FF0">
        <w:rPr>
          <w:rFonts w:hint="eastAsia"/>
          <w:sz w:val="21"/>
          <w:szCs w:val="21"/>
        </w:rPr>
        <w:t>（</w:t>
      </w:r>
      <w:r w:rsidRPr="00872FF0">
        <w:rPr>
          <w:sz w:val="21"/>
          <w:szCs w:val="21"/>
        </w:rPr>
        <w:t xml:space="preserve">    </w:t>
      </w:r>
      <w:r w:rsidRPr="00872FF0">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sidRPr="00872FF0">
        <w:rPr>
          <w:rFonts w:hint="eastAsia"/>
          <w:sz w:val="21"/>
          <w:szCs w:val="21"/>
        </w:rPr>
        <w:t>）</w:t>
      </w:r>
    </w:p>
    <w:p w14:paraId="27A1BCE3" w14:textId="77777777" w:rsidR="00931900" w:rsidRPr="00872FF0" w:rsidRDefault="00931900" w:rsidP="00863410">
      <w:pPr>
        <w:spacing w:line="360" w:lineRule="auto"/>
        <w:ind w:left="398" w:hanging="199"/>
        <w:rPr>
          <w:sz w:val="21"/>
          <w:szCs w:val="21"/>
        </w:rPr>
      </w:pPr>
      <w:r w:rsidRPr="00872FF0">
        <w:rPr>
          <w:rFonts w:hint="eastAsia"/>
          <w:sz w:val="21"/>
          <w:szCs w:val="21"/>
        </w:rPr>
        <w:t>ト．</w:t>
      </w:r>
      <w:r w:rsidRPr="00FD45B4">
        <w:rPr>
          <w:rFonts w:hint="eastAsia"/>
          <w:spacing w:val="60"/>
          <w:kern w:val="0"/>
          <w:sz w:val="21"/>
          <w:szCs w:val="21"/>
          <w:fitText w:val="1990" w:id="-650374904"/>
        </w:rPr>
        <w:t>その他の方式</w:t>
      </w:r>
      <w:r>
        <w:rPr>
          <w:sz w:val="21"/>
          <w:szCs w:val="21"/>
        </w:rPr>
        <w:t xml:space="preserve">  </w:t>
      </w:r>
      <w:r w:rsidRPr="00872FF0">
        <w:rPr>
          <w:rFonts w:hint="eastAsia"/>
          <w:sz w:val="21"/>
          <w:szCs w:val="21"/>
        </w:rPr>
        <w:t>（</w:t>
      </w:r>
      <w:r w:rsidRPr="00872FF0">
        <w:rPr>
          <w:sz w:val="21"/>
          <w:szCs w:val="21"/>
        </w:rPr>
        <w:t xml:space="preserve">    </w:t>
      </w:r>
      <w:r w:rsidRPr="00872FF0">
        <w:rPr>
          <w:rFonts w:hint="eastAsia"/>
          <w:sz w:val="21"/>
          <w:szCs w:val="21"/>
        </w:rPr>
        <w:t xml:space="preserve">　　　　　　　　　　　　　　　　　　　　　　　　　　</w:t>
      </w:r>
      <w:r>
        <w:rPr>
          <w:sz w:val="21"/>
          <w:szCs w:val="21"/>
        </w:rPr>
        <w:t xml:space="preserve">   </w:t>
      </w:r>
      <w:r>
        <w:rPr>
          <w:rFonts w:hint="eastAsia"/>
          <w:sz w:val="21"/>
          <w:szCs w:val="21"/>
        </w:rPr>
        <w:t xml:space="preserve">　　</w:t>
      </w:r>
      <w:r w:rsidRPr="00872FF0">
        <w:rPr>
          <w:rFonts w:hint="eastAsia"/>
          <w:sz w:val="21"/>
          <w:szCs w:val="21"/>
        </w:rPr>
        <w:t>）</w:t>
      </w:r>
    </w:p>
    <w:p w14:paraId="02D8276C" w14:textId="77777777" w:rsidR="00931900" w:rsidRDefault="00931900" w:rsidP="00863410">
      <w:pPr>
        <w:spacing w:line="360" w:lineRule="auto"/>
        <w:ind w:left="398" w:hanging="199"/>
        <w:rPr>
          <w:sz w:val="21"/>
          <w:szCs w:val="21"/>
          <w:u w:val="single"/>
        </w:rPr>
        <w:sectPr w:rsidR="00931900" w:rsidSect="00286F4A">
          <w:pgSz w:w="11906" w:h="16838" w:code="9"/>
          <w:pgMar w:top="851" w:right="1134" w:bottom="851" w:left="1418" w:header="0" w:footer="0" w:gutter="0"/>
          <w:pgNumType w:fmt="decimalFullWidth"/>
          <w:cols w:space="425"/>
          <w:docGrid w:type="linesAndChars" w:linePitch="336" w:charSpace="-3398"/>
        </w:sectPr>
      </w:pPr>
      <w:r>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Pr>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396D18FD" w14:textId="77777777" w:rsidR="00931900" w:rsidRDefault="00931900" w:rsidP="00EB2E93">
      <w:pPr>
        <w:spacing w:line="360" w:lineRule="auto"/>
        <w:ind w:left="398" w:hanging="199"/>
        <w:jc w:val="right"/>
      </w:pPr>
      <w:r>
        <w:rPr>
          <w:rFonts w:hint="eastAsia"/>
        </w:rPr>
        <w:lastRenderedPageBreak/>
        <w:t>（第７面）－２</w:t>
      </w:r>
    </w:p>
    <w:p w14:paraId="29646D54" w14:textId="77777777" w:rsidR="00931900" w:rsidRDefault="00931900" w:rsidP="00EB2E93">
      <w:pPr>
        <w:spacing w:line="360" w:lineRule="auto"/>
        <w:ind w:left="398" w:hanging="199"/>
        <w:jc w:val="right"/>
        <w:rPr>
          <w:sz w:val="24"/>
          <w:szCs w:val="24"/>
        </w:rPr>
      </w:pPr>
    </w:p>
    <w:p w14:paraId="0CC30649" w14:textId="77777777" w:rsidR="00931900" w:rsidRPr="0075221E" w:rsidRDefault="00931900" w:rsidP="00A76D03">
      <w:pPr>
        <w:spacing w:line="480" w:lineRule="auto"/>
        <w:ind w:left="398" w:hanging="199"/>
        <w:rPr>
          <w:sz w:val="24"/>
          <w:szCs w:val="24"/>
        </w:rPr>
      </w:pPr>
      <w:r w:rsidRPr="0075221E">
        <w:rPr>
          <w:rFonts w:hint="eastAsia"/>
          <w:sz w:val="24"/>
          <w:szCs w:val="24"/>
        </w:rPr>
        <w:t>６．無担保無保証の貸付けを行うときは、その最高限度額</w:t>
      </w:r>
    </w:p>
    <w:p w14:paraId="30D4DF09" w14:textId="77777777" w:rsidR="00931900" w:rsidRPr="00FE5FEC" w:rsidRDefault="00931900" w:rsidP="00A76D03">
      <w:pPr>
        <w:tabs>
          <w:tab w:val="left" w:pos="960"/>
        </w:tabs>
        <w:spacing w:line="480" w:lineRule="auto"/>
        <w:ind w:left="398" w:right="404" w:hanging="199"/>
        <w:jc w:val="center"/>
        <w:rPr>
          <w:sz w:val="24"/>
          <w:szCs w:val="24"/>
        </w:rPr>
      </w:pPr>
      <w:r>
        <w:rPr>
          <w:sz w:val="22"/>
          <w:szCs w:val="22"/>
        </w:rPr>
        <w:t xml:space="preserve">                                   </w:t>
      </w:r>
      <w:r w:rsidRPr="00FE5FEC">
        <w:rPr>
          <w:rFonts w:hint="eastAsia"/>
          <w:sz w:val="24"/>
          <w:szCs w:val="24"/>
          <w:lang w:eastAsia="zh-TW"/>
        </w:rPr>
        <w:t>最高限度額</w:t>
      </w:r>
      <w:r w:rsidRPr="00FE5FEC">
        <w:rPr>
          <w:rFonts w:hint="eastAsia"/>
          <w:sz w:val="24"/>
          <w:szCs w:val="24"/>
          <w:u w:val="single"/>
          <w:lang w:eastAsia="zh-TW"/>
        </w:rPr>
        <w:t xml:space="preserve">　　</w:t>
      </w:r>
      <w:r>
        <w:rPr>
          <w:rFonts w:hint="eastAsia"/>
          <w:sz w:val="24"/>
          <w:szCs w:val="24"/>
          <w:u w:val="single"/>
        </w:rPr>
        <w:t xml:space="preserve">　</w:t>
      </w:r>
      <w:r w:rsidRPr="00FE5FEC">
        <w:rPr>
          <w:rFonts w:hint="eastAsia"/>
          <w:sz w:val="24"/>
          <w:szCs w:val="24"/>
          <w:u w:val="single"/>
          <w:lang w:eastAsia="zh-TW"/>
        </w:rPr>
        <w:t xml:space="preserve">　　　　　　　</w:t>
      </w:r>
      <w:r w:rsidRPr="00FE5FEC">
        <w:rPr>
          <w:rFonts w:hint="eastAsia"/>
          <w:sz w:val="24"/>
          <w:szCs w:val="24"/>
          <w:lang w:eastAsia="zh-TW"/>
        </w:rPr>
        <w:t>千円</w:t>
      </w:r>
    </w:p>
    <w:p w14:paraId="717D1ECE" w14:textId="77777777" w:rsidR="00931900" w:rsidRPr="00FE5FEC" w:rsidRDefault="00931900" w:rsidP="00EB2E93">
      <w:pPr>
        <w:spacing w:line="360" w:lineRule="auto"/>
        <w:ind w:left="398" w:hanging="199"/>
        <w:rPr>
          <w:sz w:val="24"/>
          <w:szCs w:val="24"/>
        </w:rPr>
      </w:pPr>
      <w:r w:rsidRPr="00FE5FEC">
        <w:rPr>
          <w:rFonts w:hint="eastAsia"/>
          <w:sz w:val="24"/>
          <w:szCs w:val="24"/>
        </w:rPr>
        <w:t>７．担保に関する事項</w:t>
      </w:r>
    </w:p>
    <w:p w14:paraId="6813AA10" w14:textId="77777777" w:rsidR="00931900" w:rsidRDefault="00931900" w:rsidP="00494663">
      <w:pPr>
        <w:spacing w:line="360" w:lineRule="auto"/>
        <w:ind w:leftChars="199" w:left="398"/>
        <w:rPr>
          <w:sz w:val="24"/>
          <w:szCs w:val="24"/>
        </w:rPr>
      </w:pPr>
      <w:r w:rsidRPr="00FE5FEC">
        <w:rPr>
          <w:sz w:val="24"/>
          <w:szCs w:val="24"/>
        </w:rPr>
        <w:t xml:space="preserve"> (</w:t>
      </w:r>
      <w:r w:rsidRPr="00FE5FEC">
        <w:rPr>
          <w:rFonts w:hint="eastAsia"/>
          <w:sz w:val="24"/>
          <w:szCs w:val="24"/>
        </w:rPr>
        <w:t>１</w:t>
      </w:r>
      <w:r w:rsidRPr="00FE5FEC">
        <w:rPr>
          <w:sz w:val="24"/>
          <w:szCs w:val="24"/>
        </w:rPr>
        <w:t>)</w:t>
      </w:r>
      <w:r>
        <w:rPr>
          <w:sz w:val="24"/>
          <w:szCs w:val="24"/>
        </w:rPr>
        <w:t xml:space="preserve"> </w:t>
      </w:r>
      <w:r w:rsidRPr="00FE5FEC">
        <w:rPr>
          <w:rFonts w:hint="eastAsia"/>
          <w:sz w:val="24"/>
          <w:szCs w:val="24"/>
        </w:rPr>
        <w:t>担保徴求の有無　　　　　　　　　　有　　　　　　　　無</w:t>
      </w:r>
    </w:p>
    <w:p w14:paraId="557010F0" w14:textId="77777777" w:rsidR="00931900" w:rsidRPr="00FE5FEC" w:rsidRDefault="00931900" w:rsidP="00494663">
      <w:pPr>
        <w:spacing w:line="360" w:lineRule="auto"/>
        <w:ind w:firstLineChars="200" w:firstLine="420"/>
        <w:rPr>
          <w:sz w:val="24"/>
          <w:szCs w:val="24"/>
        </w:rPr>
      </w:pPr>
      <w:r w:rsidRPr="007E5CE5">
        <w:rPr>
          <w:sz w:val="21"/>
          <w:szCs w:val="21"/>
        </w:rPr>
        <w:t xml:space="preserve"> </w:t>
      </w:r>
      <w:r w:rsidRPr="00FE5FEC">
        <w:rPr>
          <w:sz w:val="24"/>
          <w:szCs w:val="24"/>
        </w:rPr>
        <w:t>(</w:t>
      </w:r>
      <w:r w:rsidRPr="00FE5FEC">
        <w:rPr>
          <w:rFonts w:hint="eastAsia"/>
          <w:sz w:val="24"/>
          <w:szCs w:val="24"/>
        </w:rPr>
        <w:t>２</w:t>
      </w:r>
      <w:r w:rsidRPr="00FE5FEC">
        <w:rPr>
          <w:sz w:val="24"/>
          <w:szCs w:val="24"/>
        </w:rPr>
        <w:t>)</w:t>
      </w:r>
      <w:r>
        <w:rPr>
          <w:sz w:val="24"/>
          <w:szCs w:val="24"/>
        </w:rPr>
        <w:t xml:space="preserve"> </w:t>
      </w:r>
      <w:r w:rsidRPr="00FE5FEC">
        <w:rPr>
          <w:rFonts w:hint="eastAsia"/>
          <w:sz w:val="24"/>
          <w:szCs w:val="24"/>
        </w:rPr>
        <w:t>主な担保の種類</w:t>
      </w:r>
    </w:p>
    <w:p w14:paraId="47469AF5" w14:textId="77777777" w:rsidR="00931900" w:rsidRPr="00311BF4" w:rsidRDefault="00931900" w:rsidP="00494663">
      <w:pPr>
        <w:spacing w:line="360" w:lineRule="auto"/>
        <w:ind w:leftChars="199" w:left="398" w:firstLineChars="100" w:firstLine="720"/>
        <w:rPr>
          <w:sz w:val="21"/>
          <w:szCs w:val="21"/>
        </w:rPr>
      </w:pPr>
      <w:r>
        <w:rPr>
          <w:sz w:val="72"/>
          <w:szCs w:val="72"/>
        </w:rPr>
        <w:t>(</w:t>
      </w:r>
      <w:r>
        <w:rPr>
          <w:rFonts w:hint="eastAsia"/>
          <w:sz w:val="72"/>
          <w:szCs w:val="72"/>
        </w:rPr>
        <w:t xml:space="preserve">　　　　　　　　　　</w:t>
      </w:r>
      <w:r>
        <w:rPr>
          <w:sz w:val="72"/>
          <w:szCs w:val="72"/>
        </w:rPr>
        <w:t>)</w:t>
      </w:r>
    </w:p>
    <w:p w14:paraId="7AB385B0" w14:textId="77777777" w:rsidR="00931900" w:rsidRPr="00FE5FEC" w:rsidRDefault="00931900" w:rsidP="00494663">
      <w:pPr>
        <w:spacing w:line="360" w:lineRule="auto"/>
        <w:ind w:firstLineChars="250" w:firstLine="600"/>
        <w:rPr>
          <w:sz w:val="24"/>
          <w:szCs w:val="24"/>
        </w:rPr>
      </w:pPr>
      <w:r w:rsidRPr="00FE5FEC">
        <w:rPr>
          <w:sz w:val="24"/>
          <w:szCs w:val="24"/>
        </w:rPr>
        <w:t>(</w:t>
      </w:r>
      <w:r w:rsidRPr="00FE5FEC">
        <w:rPr>
          <w:rFonts w:hint="eastAsia"/>
          <w:sz w:val="24"/>
          <w:szCs w:val="24"/>
        </w:rPr>
        <w:t>３</w:t>
      </w:r>
      <w:r w:rsidRPr="00FE5FEC">
        <w:rPr>
          <w:sz w:val="24"/>
          <w:szCs w:val="24"/>
        </w:rPr>
        <w:t>)</w:t>
      </w:r>
      <w:r>
        <w:rPr>
          <w:sz w:val="24"/>
          <w:szCs w:val="24"/>
        </w:rPr>
        <w:t xml:space="preserve"> </w:t>
      </w:r>
      <w:r w:rsidRPr="00FE5FEC">
        <w:rPr>
          <w:rFonts w:hint="eastAsia"/>
          <w:sz w:val="24"/>
          <w:szCs w:val="24"/>
        </w:rPr>
        <w:t>保証人の要否　　　　　　　　　　　　要　　　　　　　　否</w:t>
      </w:r>
    </w:p>
    <w:p w14:paraId="541CA53A" w14:textId="77777777" w:rsidR="00931900" w:rsidRPr="00FE5FEC" w:rsidRDefault="00931900" w:rsidP="00EB2E93">
      <w:pPr>
        <w:spacing w:line="360" w:lineRule="auto"/>
        <w:ind w:left="398" w:hanging="199"/>
        <w:rPr>
          <w:sz w:val="24"/>
          <w:szCs w:val="24"/>
        </w:rPr>
      </w:pPr>
      <w:r w:rsidRPr="00FE5FEC">
        <w:rPr>
          <w:rFonts w:hint="eastAsia"/>
          <w:sz w:val="24"/>
          <w:szCs w:val="24"/>
        </w:rPr>
        <w:t>８．手数料に関する事項</w:t>
      </w:r>
    </w:p>
    <w:p w14:paraId="69FB784F" w14:textId="77777777" w:rsidR="00931900" w:rsidRPr="00FE5FEC" w:rsidRDefault="000D11B9" w:rsidP="00EB2E93">
      <w:pPr>
        <w:spacing w:line="360" w:lineRule="auto"/>
        <w:ind w:left="398" w:hanging="199"/>
        <w:rPr>
          <w:sz w:val="24"/>
          <w:szCs w:val="24"/>
        </w:rPr>
      </w:pPr>
      <w:r>
        <w:rPr>
          <w:noProof/>
        </w:rPr>
        <w:pict w14:anchorId="5150E119">
          <v:shapetype id="_x0000_t202" coordsize="21600,21600" o:spt="202" path="m,l,21600r21600,l21600,xe">
            <v:stroke joinstyle="miter"/>
            <v:path gradientshapeok="t" o:connecttype="rect"/>
          </v:shapetype>
          <v:shape id="Text Box 3" o:spid="_x0000_s1065" type="#_x0000_t202" style="position:absolute;left:0;text-align:left;margin-left:264.6pt;margin-top:4.8pt;width:56.7pt;height:29.8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" stroked="f">
            <v:textbox inset="5.85pt,.7pt,5.85pt,.7pt">
              <w:txbxContent>
                <w:p w14:paraId="2C45436F" w14:textId="77777777" w:rsidR="003F251F" w:rsidRPr="00816F5D" w:rsidRDefault="003F251F" w:rsidP="00EB2E93">
                  <w:pPr>
                    <w:spacing w:line="240" w:lineRule="auto"/>
                    <w:rPr>
                      <w:sz w:val="52"/>
                      <w:szCs w:val="52"/>
                    </w:rPr>
                  </w:pPr>
                  <w:r w:rsidRPr="00816F5D">
                    <w:rPr>
                      <w:sz w:val="52"/>
                      <w:szCs w:val="52"/>
                    </w:rPr>
                    <w:t>(</w:t>
                  </w:r>
                </w:p>
              </w:txbxContent>
            </v:textbox>
          </v:shape>
        </w:pict>
      </w:r>
      <w:r>
        <w:rPr>
          <w:noProof/>
        </w:rPr>
        <w:pict w14:anchorId="26D850E7">
          <v:shape id="Text Box 4" o:spid="_x0000_s1064" type="#_x0000_t202" style="position:absolute;left:0;text-align:left;margin-left:425.25pt;margin-top:4.2pt;width:18.5pt;height:39.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" stroked="f">
            <v:textbox inset="5.85pt,.7pt,5.85pt,.7pt">
              <w:txbxContent>
                <w:p w14:paraId="375A404F" w14:textId="77777777" w:rsidR="003F251F" w:rsidRPr="00816F5D" w:rsidRDefault="003F251F" w:rsidP="00EB2E93">
                  <w:pPr>
                    <w:spacing w:line="240" w:lineRule="auto"/>
                    <w:rPr>
                      <w:sz w:val="52"/>
                      <w:szCs w:val="52"/>
                    </w:rPr>
                  </w:pPr>
                  <w:r>
                    <w:rPr>
                      <w:sz w:val="52"/>
                      <w:szCs w:val="52"/>
                    </w:rPr>
                    <w:t>)</w:t>
                  </w:r>
                </w:p>
              </w:txbxContent>
            </v:textbox>
          </v:shape>
        </w:pict>
      </w:r>
      <w:r w:rsidR="00931900" w:rsidRPr="00311BF4">
        <w:rPr>
          <w:rFonts w:hint="eastAsia"/>
          <w:sz w:val="21"/>
          <w:szCs w:val="21"/>
        </w:rPr>
        <w:t xml:space="preserve">　　　　</w:t>
      </w:r>
      <w:r w:rsidR="00931900" w:rsidRPr="00FE5FEC">
        <w:rPr>
          <w:rFonts w:hint="eastAsia"/>
          <w:sz w:val="24"/>
          <w:szCs w:val="24"/>
        </w:rPr>
        <w:t>Ａ．徴求する　　その場合の名称及び</w:t>
      </w:r>
    </w:p>
    <w:p w14:paraId="6F437185" w14:textId="77777777" w:rsidR="00931900" w:rsidRPr="00FE5FEC" w:rsidRDefault="00931900" w:rsidP="00494663">
      <w:pPr>
        <w:spacing w:line="360" w:lineRule="auto"/>
        <w:ind w:leftChars="198" w:left="396" w:firstLineChars="1068" w:firstLine="2563"/>
        <w:rPr>
          <w:sz w:val="24"/>
          <w:szCs w:val="24"/>
        </w:rPr>
      </w:pPr>
      <w:r w:rsidRPr="00FE5FEC">
        <w:rPr>
          <w:rFonts w:hint="eastAsia"/>
          <w:sz w:val="24"/>
          <w:szCs w:val="24"/>
        </w:rPr>
        <w:t>その額又は割合</w:t>
      </w:r>
    </w:p>
    <w:p w14:paraId="09670111" w14:textId="77777777" w:rsidR="00931900" w:rsidRPr="00FE5FEC" w:rsidRDefault="00931900" w:rsidP="004C2755">
      <w:pPr>
        <w:spacing w:line="480" w:lineRule="auto"/>
        <w:ind w:left="398" w:hanging="199"/>
        <w:rPr>
          <w:sz w:val="24"/>
          <w:szCs w:val="24"/>
        </w:rPr>
      </w:pPr>
      <w:r w:rsidRPr="00311BF4">
        <w:rPr>
          <w:rFonts w:hint="eastAsia"/>
          <w:sz w:val="21"/>
          <w:szCs w:val="21"/>
        </w:rPr>
        <w:t xml:space="preserve">　　　　</w:t>
      </w:r>
      <w:r w:rsidRPr="00FE5FEC">
        <w:rPr>
          <w:rFonts w:hint="eastAsia"/>
          <w:sz w:val="24"/>
          <w:szCs w:val="24"/>
        </w:rPr>
        <w:t>Ｂ．徴求しない</w:t>
      </w:r>
    </w:p>
    <w:p w14:paraId="4FA0A57E" w14:textId="77777777" w:rsidR="00931900" w:rsidRPr="00FE5FEC" w:rsidRDefault="00931900" w:rsidP="00BF75B0">
      <w:pPr>
        <w:spacing w:line="360" w:lineRule="auto"/>
        <w:ind w:left="398" w:hanging="199"/>
        <w:rPr>
          <w:sz w:val="24"/>
          <w:szCs w:val="24"/>
        </w:rPr>
      </w:pPr>
      <w:r w:rsidRPr="00FE5FEC">
        <w:rPr>
          <w:rFonts w:hint="eastAsia"/>
          <w:sz w:val="24"/>
          <w:szCs w:val="24"/>
        </w:rPr>
        <w:t>９．媒介手数料の</w:t>
      </w:r>
      <w:r w:rsidR="005340F8" w:rsidRPr="00E111E3">
        <w:rPr>
          <w:rFonts w:hint="eastAsia"/>
          <w:sz w:val="24"/>
          <w:szCs w:val="24"/>
        </w:rPr>
        <w:t>割合</w:t>
      </w:r>
    </w:p>
    <w:p w14:paraId="60F9B514" w14:textId="77777777" w:rsidR="00931900" w:rsidRDefault="00931900" w:rsidP="00494663">
      <w:pPr>
        <w:spacing w:line="360" w:lineRule="auto"/>
        <w:ind w:leftChars="199" w:left="398" w:firstLineChars="100" w:firstLine="210"/>
        <w:rPr>
          <w:sz w:val="21"/>
          <w:szCs w:val="21"/>
        </w:rPr>
      </w:pPr>
      <w:r w:rsidRPr="00311BF4">
        <w:rPr>
          <w:rFonts w:hint="eastAsia"/>
          <w:sz w:val="21"/>
          <w:szCs w:val="21"/>
        </w:rPr>
        <w:t>（場合によ</w:t>
      </w:r>
      <w:r>
        <w:rPr>
          <w:rFonts w:hint="eastAsia"/>
          <w:sz w:val="21"/>
          <w:szCs w:val="21"/>
        </w:rPr>
        <w:t>っ</w:t>
      </w:r>
      <w:r w:rsidRPr="00311BF4">
        <w:rPr>
          <w:rFonts w:hint="eastAsia"/>
          <w:sz w:val="21"/>
          <w:szCs w:val="21"/>
        </w:rPr>
        <w:t>て異なるときは、その上限の率）</w:t>
      </w:r>
    </w:p>
    <w:p w14:paraId="66A4A617" w14:textId="77777777" w:rsidR="00931900" w:rsidRPr="00FE5FEC" w:rsidRDefault="00931900" w:rsidP="00EB2E93">
      <w:pPr>
        <w:spacing w:line="360" w:lineRule="auto"/>
        <w:rPr>
          <w:sz w:val="24"/>
          <w:szCs w:val="24"/>
        </w:rPr>
      </w:pPr>
      <w:r>
        <w:rPr>
          <w:rFonts w:hint="eastAsia"/>
          <w:sz w:val="21"/>
          <w:szCs w:val="21"/>
        </w:rPr>
        <w:t xml:space="preserve">　　　　　　　　　　　　</w:t>
      </w:r>
      <w:r>
        <w:rPr>
          <w:sz w:val="21"/>
          <w:szCs w:val="21"/>
        </w:rPr>
        <w:t xml:space="preserve">  </w:t>
      </w:r>
      <w:r>
        <w:rPr>
          <w:rFonts w:hint="eastAsia"/>
          <w:sz w:val="21"/>
          <w:szCs w:val="21"/>
        </w:rPr>
        <w:t xml:space="preserve">　　　　</w:t>
      </w:r>
      <w:r w:rsidRPr="00FE5FEC">
        <w:rPr>
          <w:rFonts w:hint="eastAsia"/>
          <w:sz w:val="24"/>
          <w:szCs w:val="24"/>
        </w:rPr>
        <w:t>％</w:t>
      </w:r>
    </w:p>
    <w:p w14:paraId="5584BACA" w14:textId="77777777" w:rsidR="00931900" w:rsidRDefault="00931900" w:rsidP="00EB2E93">
      <w:pPr>
        <w:spacing w:line="360" w:lineRule="auto"/>
        <w:ind w:left="199"/>
        <w:rPr>
          <w:sz w:val="24"/>
          <w:szCs w:val="24"/>
        </w:rPr>
      </w:pPr>
      <w:r w:rsidRPr="000D11B9">
        <w:rPr>
          <w:kern w:val="0"/>
          <w:sz w:val="24"/>
          <w:szCs w:val="24"/>
          <w:fitText w:val="8880" w:id="-650374903"/>
        </w:rPr>
        <w:t xml:space="preserve">10. </w:t>
      </w:r>
      <w:r w:rsidRPr="000D11B9">
        <w:rPr>
          <w:rFonts w:hint="eastAsia"/>
          <w:kern w:val="0"/>
          <w:sz w:val="24"/>
          <w:szCs w:val="24"/>
          <w:fitText w:val="8880" w:id="-650374903"/>
        </w:rPr>
        <w:t>貸金業に関する代理契約を締結している場合は、その相手方及び委任又は受任</w:t>
      </w:r>
    </w:p>
    <w:p w14:paraId="5FFEA994" w14:textId="77777777" w:rsidR="00931900" w:rsidRPr="00FE5FEC" w:rsidRDefault="00931900" w:rsidP="00494663">
      <w:pPr>
        <w:spacing w:line="360" w:lineRule="auto"/>
        <w:ind w:leftChars="99" w:left="198" w:firstLineChars="100" w:firstLine="240"/>
        <w:rPr>
          <w:sz w:val="24"/>
          <w:szCs w:val="24"/>
        </w:rPr>
      </w:pPr>
      <w:r w:rsidRPr="00FE5FEC">
        <w:rPr>
          <w:rFonts w:hint="eastAsia"/>
          <w:sz w:val="24"/>
          <w:szCs w:val="24"/>
        </w:rPr>
        <w:t>の別</w:t>
      </w:r>
      <w:r w:rsidRPr="00FE5FEC">
        <w:rPr>
          <w:sz w:val="24"/>
          <w:szCs w:val="24"/>
        </w:rPr>
        <w:t xml:space="preserve"> </w:t>
      </w:r>
    </w:p>
    <w:p w14:paraId="47BC7692" w14:textId="77777777" w:rsidR="00931900" w:rsidRPr="004D2163" w:rsidRDefault="00931900" w:rsidP="00EB2E93">
      <w:pPr>
        <w:spacing w:line="360" w:lineRule="auto"/>
        <w:ind w:left="398" w:hanging="199"/>
        <w:rPr>
          <w:sz w:val="21"/>
          <w:szCs w:val="21"/>
          <w:u w:val="single"/>
        </w:rPr>
      </w:pPr>
      <w:r w:rsidRPr="00311BF4">
        <w:rPr>
          <w:rFonts w:hint="eastAsia"/>
          <w:sz w:val="21"/>
          <w:szCs w:val="21"/>
        </w:rPr>
        <w:t xml:space="preserve">　　　　　　</w:t>
      </w:r>
      <w:r>
        <w:rPr>
          <w:rFonts w:hint="eastAsia"/>
          <w:sz w:val="21"/>
          <w:szCs w:val="21"/>
        </w:rPr>
        <w:t xml:space="preserve">　</w:t>
      </w:r>
      <w:r>
        <w:rPr>
          <w:rFonts w:hint="eastAsia"/>
          <w:sz w:val="24"/>
          <w:szCs w:val="24"/>
        </w:rPr>
        <w:t>委任</w:t>
      </w:r>
      <w:r w:rsidRPr="007E5CE5">
        <w:rPr>
          <w:rFonts w:hint="eastAsia"/>
          <w:sz w:val="24"/>
          <w:szCs w:val="24"/>
          <w:u w:val="single"/>
        </w:rPr>
        <w:t xml:space="preserve">　　　　　　　</w:t>
      </w:r>
      <w:r>
        <w:rPr>
          <w:sz w:val="24"/>
          <w:szCs w:val="24"/>
          <w:u w:val="single"/>
        </w:rPr>
        <w:t xml:space="preserve"> </w:t>
      </w:r>
      <w:r w:rsidRPr="007E5CE5">
        <w:rPr>
          <w:rFonts w:hint="eastAsia"/>
          <w:sz w:val="24"/>
          <w:szCs w:val="24"/>
          <w:u w:val="single"/>
        </w:rPr>
        <w:t xml:space="preserve">　　　　　　　　　　　　　　　　　　　　</w:t>
      </w:r>
    </w:p>
    <w:p w14:paraId="241D96C8" w14:textId="77777777" w:rsidR="00931900" w:rsidRPr="000C24E7" w:rsidRDefault="00931900" w:rsidP="00EB2E93">
      <w:pPr>
        <w:spacing w:line="360" w:lineRule="auto"/>
        <w:rPr>
          <w:sz w:val="24"/>
          <w:szCs w:val="24"/>
        </w:rPr>
      </w:pPr>
    </w:p>
    <w:p w14:paraId="1E2E4509" w14:textId="77777777" w:rsidR="00931900" w:rsidRPr="007E5CE5" w:rsidRDefault="00931900" w:rsidP="00494663">
      <w:pPr>
        <w:spacing w:line="480" w:lineRule="auto"/>
        <w:ind w:firstLineChars="700" w:firstLine="1680"/>
        <w:rPr>
          <w:sz w:val="24"/>
          <w:szCs w:val="24"/>
          <w:u w:val="single"/>
        </w:rPr>
      </w:pPr>
      <w:r w:rsidRPr="007E5CE5">
        <w:rPr>
          <w:rFonts w:hint="eastAsia"/>
          <w:sz w:val="24"/>
          <w:szCs w:val="24"/>
        </w:rPr>
        <w:t>受任</w:t>
      </w:r>
      <w:r w:rsidRPr="007E5CE5">
        <w:rPr>
          <w:rFonts w:hint="eastAsia"/>
          <w:sz w:val="24"/>
          <w:szCs w:val="24"/>
          <w:u w:val="single"/>
        </w:rPr>
        <w:t xml:space="preserve">　　　　　　　　　　　　　　　　　　　　　　　　　　　</w:t>
      </w:r>
      <w:r>
        <w:rPr>
          <w:sz w:val="24"/>
          <w:szCs w:val="24"/>
          <w:u w:val="single"/>
        </w:rPr>
        <w:t xml:space="preserve"> </w:t>
      </w:r>
    </w:p>
    <w:p w14:paraId="701B1D98" w14:textId="77777777" w:rsidR="00931900" w:rsidRPr="00385C39" w:rsidRDefault="00931900" w:rsidP="00EB2E93">
      <w:pPr>
        <w:spacing w:line="360" w:lineRule="auto"/>
        <w:ind w:left="398" w:hanging="199"/>
        <w:rPr>
          <w:sz w:val="24"/>
          <w:szCs w:val="24"/>
        </w:rPr>
      </w:pPr>
      <w:r w:rsidRPr="00385C39">
        <w:rPr>
          <w:sz w:val="24"/>
          <w:szCs w:val="24"/>
        </w:rPr>
        <w:t>1</w:t>
      </w:r>
      <w:r w:rsidR="00BE18F3" w:rsidRPr="00385C39">
        <w:rPr>
          <w:rFonts w:hint="eastAsia"/>
          <w:sz w:val="24"/>
          <w:szCs w:val="24"/>
        </w:rPr>
        <w:t>1</w:t>
      </w:r>
      <w:r w:rsidRPr="00385C39">
        <w:rPr>
          <w:rFonts w:hint="eastAsia"/>
          <w:sz w:val="24"/>
          <w:szCs w:val="24"/>
        </w:rPr>
        <w:t>．その他必要と認められる事項</w:t>
      </w:r>
    </w:p>
    <w:p w14:paraId="5B4B3A51" w14:textId="77777777" w:rsidR="00931900" w:rsidRDefault="00931900" w:rsidP="00494663">
      <w:pPr>
        <w:spacing w:line="276" w:lineRule="auto"/>
        <w:ind w:leftChars="199" w:left="398" w:firstLineChars="100" w:firstLine="240"/>
        <w:rPr>
          <w:sz w:val="24"/>
          <w:szCs w:val="24"/>
        </w:rPr>
      </w:pPr>
      <w:r w:rsidRPr="007E5CE5">
        <w:rPr>
          <w:sz w:val="24"/>
          <w:szCs w:val="24"/>
        </w:rPr>
        <w:t>(</w:t>
      </w:r>
      <w:r w:rsidRPr="007E5CE5">
        <w:rPr>
          <w:rFonts w:hint="eastAsia"/>
          <w:sz w:val="24"/>
          <w:szCs w:val="24"/>
        </w:rPr>
        <w:t>１</w:t>
      </w:r>
      <w:r w:rsidRPr="007E5CE5">
        <w:rPr>
          <w:sz w:val="24"/>
          <w:szCs w:val="24"/>
        </w:rPr>
        <w:t>)</w:t>
      </w:r>
      <w:r>
        <w:rPr>
          <w:sz w:val="24"/>
          <w:szCs w:val="24"/>
        </w:rPr>
        <w:t xml:space="preserve"> </w:t>
      </w:r>
      <w:r w:rsidRPr="007E5CE5">
        <w:rPr>
          <w:rFonts w:hint="eastAsia"/>
          <w:sz w:val="24"/>
          <w:szCs w:val="24"/>
        </w:rPr>
        <w:t>貸付</w:t>
      </w:r>
      <w:r w:rsidR="00F071B2">
        <w:rPr>
          <w:rFonts w:hint="eastAsia"/>
          <w:sz w:val="24"/>
          <w:szCs w:val="24"/>
        </w:rPr>
        <w:t>け</w:t>
      </w:r>
      <w:r w:rsidRPr="007E5CE5">
        <w:rPr>
          <w:rFonts w:hint="eastAsia"/>
          <w:sz w:val="24"/>
          <w:szCs w:val="24"/>
        </w:rPr>
        <w:t>の申込み方法　Ａ．店頭</w:t>
      </w:r>
    </w:p>
    <w:p w14:paraId="7009170E" w14:textId="77777777" w:rsidR="00931900" w:rsidRPr="007E5CE5" w:rsidRDefault="00931900" w:rsidP="00494663">
      <w:pPr>
        <w:spacing w:line="276" w:lineRule="auto"/>
        <w:ind w:leftChars="199" w:left="398" w:firstLineChars="1352" w:firstLine="3245"/>
        <w:rPr>
          <w:sz w:val="24"/>
          <w:szCs w:val="24"/>
        </w:rPr>
      </w:pPr>
      <w:r w:rsidRPr="007E5CE5">
        <w:rPr>
          <w:rFonts w:hint="eastAsia"/>
          <w:sz w:val="24"/>
          <w:szCs w:val="24"/>
        </w:rPr>
        <w:t>Ｂ．店頭以外　その場合の方法</w:t>
      </w:r>
    </w:p>
    <w:p w14:paraId="27C667ED" w14:textId="77777777" w:rsidR="00931900" w:rsidRPr="007E5CE5" w:rsidRDefault="00931900" w:rsidP="00EB2E93">
      <w:pPr>
        <w:spacing w:line="360" w:lineRule="auto"/>
        <w:ind w:left="398" w:hanging="199"/>
        <w:rPr>
          <w:sz w:val="24"/>
          <w:szCs w:val="24"/>
        </w:rPr>
      </w:pPr>
      <w:r w:rsidRPr="00311BF4">
        <w:rPr>
          <w:rFonts w:hint="eastAsia"/>
          <w:sz w:val="21"/>
          <w:szCs w:val="21"/>
        </w:rPr>
        <w:t xml:space="preserve">　　　　　　　　　　　　　　　　　　</w:t>
      </w:r>
      <w:r>
        <w:rPr>
          <w:rFonts w:hint="eastAsia"/>
          <w:sz w:val="21"/>
          <w:szCs w:val="21"/>
        </w:rPr>
        <w:t xml:space="preserve">　　　　　</w:t>
      </w:r>
      <w:r>
        <w:rPr>
          <w:rFonts w:hint="eastAsia"/>
          <w:sz w:val="24"/>
          <w:szCs w:val="24"/>
        </w:rPr>
        <w:t xml:space="preserve">（　</w:t>
      </w:r>
      <w:r w:rsidRPr="007E5CE5">
        <w:rPr>
          <w:rFonts w:hint="eastAsia"/>
          <w:sz w:val="24"/>
          <w:szCs w:val="24"/>
        </w:rPr>
        <w:t xml:space="preserve">　　　　　　　　　　　　）</w:t>
      </w:r>
    </w:p>
    <w:p w14:paraId="018DC20C" w14:textId="77777777" w:rsidR="00931900" w:rsidRDefault="00931900" w:rsidP="00494663">
      <w:pPr>
        <w:spacing w:line="276" w:lineRule="auto"/>
        <w:ind w:leftChars="199" w:left="398" w:firstLineChars="100" w:firstLine="240"/>
        <w:rPr>
          <w:sz w:val="24"/>
          <w:szCs w:val="24"/>
        </w:rPr>
      </w:pPr>
      <w:r w:rsidRPr="007E5CE5">
        <w:rPr>
          <w:sz w:val="24"/>
          <w:szCs w:val="24"/>
        </w:rPr>
        <w:t>(</w:t>
      </w:r>
      <w:r w:rsidRPr="007E5CE5">
        <w:rPr>
          <w:rFonts w:hint="eastAsia"/>
          <w:sz w:val="24"/>
          <w:szCs w:val="24"/>
        </w:rPr>
        <w:t>２</w:t>
      </w:r>
      <w:r w:rsidRPr="007E5CE5">
        <w:rPr>
          <w:sz w:val="24"/>
          <w:szCs w:val="24"/>
        </w:rPr>
        <w:t>)</w:t>
      </w:r>
      <w:r>
        <w:rPr>
          <w:sz w:val="24"/>
          <w:szCs w:val="24"/>
        </w:rPr>
        <w:t xml:space="preserve"> </w:t>
      </w:r>
      <w:r w:rsidRPr="007E5CE5">
        <w:rPr>
          <w:rFonts w:hint="eastAsia"/>
          <w:sz w:val="24"/>
          <w:szCs w:val="24"/>
        </w:rPr>
        <w:t xml:space="preserve">金銭の交付の方法　</w:t>
      </w:r>
      <w:r>
        <w:rPr>
          <w:rFonts w:hint="eastAsia"/>
          <w:sz w:val="24"/>
          <w:szCs w:val="24"/>
        </w:rPr>
        <w:t xml:space="preserve">　</w:t>
      </w:r>
      <w:r w:rsidRPr="007E5CE5">
        <w:rPr>
          <w:rFonts w:hint="eastAsia"/>
          <w:sz w:val="24"/>
          <w:szCs w:val="24"/>
        </w:rPr>
        <w:t>Ａ．店頭</w:t>
      </w:r>
    </w:p>
    <w:p w14:paraId="3659FCC2" w14:textId="77777777" w:rsidR="00931900" w:rsidRPr="007E5CE5" w:rsidRDefault="00931900" w:rsidP="00494663">
      <w:pPr>
        <w:spacing w:line="276" w:lineRule="auto"/>
        <w:ind w:leftChars="199" w:left="398" w:firstLineChars="1352" w:firstLine="3245"/>
        <w:rPr>
          <w:sz w:val="24"/>
          <w:szCs w:val="24"/>
        </w:rPr>
      </w:pPr>
      <w:r w:rsidRPr="007E5CE5">
        <w:rPr>
          <w:rFonts w:hint="eastAsia"/>
          <w:sz w:val="24"/>
          <w:szCs w:val="24"/>
        </w:rPr>
        <w:t>Ｂ．店頭以外　その場合の方法</w:t>
      </w:r>
    </w:p>
    <w:p w14:paraId="3542735F" w14:textId="77777777" w:rsidR="00931900" w:rsidRPr="00A54C1D" w:rsidRDefault="00931900" w:rsidP="00E6583B">
      <w:pPr>
        <w:spacing w:line="360" w:lineRule="auto"/>
        <w:ind w:left="398" w:hanging="199"/>
        <w:rPr>
          <w:rFonts w:hAnsi="ＭＳ 明朝"/>
          <w:sz w:val="22"/>
          <w:szCs w:val="22"/>
        </w:rPr>
      </w:pPr>
      <w:r w:rsidRPr="00311BF4">
        <w:rPr>
          <w:rFonts w:hint="eastAsia"/>
          <w:sz w:val="21"/>
          <w:szCs w:val="21"/>
        </w:rPr>
        <w:t xml:space="preserve">　　　　　　　　　　　　　　　　　　</w:t>
      </w:r>
      <w:r>
        <w:rPr>
          <w:rFonts w:hint="eastAsia"/>
          <w:sz w:val="21"/>
          <w:szCs w:val="21"/>
        </w:rPr>
        <w:t xml:space="preserve">　　　　　</w:t>
      </w:r>
      <w:r w:rsidRPr="007E5CE5">
        <w:rPr>
          <w:rFonts w:hint="eastAsia"/>
          <w:sz w:val="24"/>
          <w:szCs w:val="24"/>
        </w:rPr>
        <w:t xml:space="preserve">（　　　　　　　　　　　</w:t>
      </w:r>
      <w:r>
        <w:rPr>
          <w:rFonts w:hint="eastAsia"/>
          <w:sz w:val="24"/>
          <w:szCs w:val="24"/>
        </w:rPr>
        <w:t xml:space="preserve">　</w:t>
      </w:r>
      <w:r w:rsidRPr="007E5CE5">
        <w:rPr>
          <w:rFonts w:hint="eastAsia"/>
          <w:sz w:val="24"/>
          <w:szCs w:val="24"/>
        </w:rPr>
        <w:t xml:space="preserve">　）</w:t>
      </w:r>
    </w:p>
    <w:sectPr w:rsidR="00931900" w:rsidRPr="00A54C1D" w:rsidSect="00286F4A">
      <w:headerReference w:type="default" r:id="rId8"/>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E205" w14:textId="77777777" w:rsidR="00494663" w:rsidRDefault="00494663">
      <w:r>
        <w:separator/>
      </w:r>
    </w:p>
  </w:endnote>
  <w:endnote w:type="continuationSeparator" w:id="0">
    <w:p w14:paraId="659A3348" w14:textId="77777777" w:rsidR="00494663" w:rsidRDefault="0049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5887F" w14:textId="77777777" w:rsidR="00494663" w:rsidRDefault="00494663">
      <w:r>
        <w:separator/>
      </w:r>
    </w:p>
  </w:footnote>
  <w:footnote w:type="continuationSeparator" w:id="0">
    <w:p w14:paraId="78EC0AA5" w14:textId="77777777" w:rsidR="00494663" w:rsidRDefault="00494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1898" w14:textId="77777777" w:rsidR="003F251F" w:rsidRPr="004162A2" w:rsidRDefault="003F251F" w:rsidP="004162A2">
    <w:pPr>
      <w:pStyle w:val="a8"/>
      <w:rPr>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45030717">
    <w:abstractNumId w:val="1"/>
  </w:num>
  <w:num w:numId="2" w16cid:durableId="1735277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1B9"/>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6D56"/>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663"/>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2F6"/>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6583B"/>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75E3CC1"/>
  <w15:chartTrackingRefBased/>
  <w15:docId w15:val="{39397959-994A-416E-ADC9-02AD27FF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15938-FF43-4DC9-8BF1-18A9B668B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346</Words>
  <Characters>1977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2</cp:revision>
  <dcterms:created xsi:type="dcterms:W3CDTF">2026-09-04T04:14:00Z</dcterms:created>
  <dcterms:modified xsi:type="dcterms:W3CDTF">2026-09-04T05:35:00Z</dcterms:modified>
</cp:coreProperties>
</file>