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1F81" w14:textId="779784BB" w:rsidR="002D1AF1" w:rsidRDefault="002D1AF1" w:rsidP="00E72A6E">
      <w:pPr>
        <w:spacing w:line="240" w:lineRule="auto"/>
        <w:jc w:val="center"/>
        <w:rPr>
          <w:rFonts w:ascii="ＭＳ 明朝" w:eastAsia="ＭＳ 明朝" w:hAnsi="ＭＳ 明朝"/>
        </w:rPr>
      </w:pPr>
      <w:r w:rsidRPr="002D1AF1">
        <w:rPr>
          <w:rFonts w:ascii="ＭＳ 明朝" w:eastAsia="ＭＳ 明朝" w:hAnsi="ＭＳ 明朝" w:hint="eastAsia"/>
        </w:rPr>
        <w:t>和歌山県</w:t>
      </w:r>
      <w:r w:rsidR="00776F44">
        <w:rPr>
          <w:rFonts w:ascii="ＭＳ 明朝" w:eastAsia="ＭＳ 明朝" w:hAnsi="ＭＳ 明朝" w:hint="eastAsia"/>
        </w:rPr>
        <w:t>原材料費高騰対応経営支援補助</w:t>
      </w:r>
      <w:r w:rsidRPr="002D1AF1">
        <w:rPr>
          <w:rFonts w:ascii="ＭＳ 明朝" w:eastAsia="ＭＳ 明朝" w:hAnsi="ＭＳ 明朝" w:hint="eastAsia"/>
        </w:rPr>
        <w:t>金</w:t>
      </w:r>
      <w:r w:rsidR="00C33568">
        <w:rPr>
          <w:rFonts w:ascii="ＭＳ 明朝" w:eastAsia="ＭＳ 明朝" w:hAnsi="ＭＳ 明朝" w:hint="eastAsia"/>
        </w:rPr>
        <w:t>実績報告書</w:t>
      </w:r>
    </w:p>
    <w:p w14:paraId="065CD3BF" w14:textId="77777777" w:rsidR="002D1AF1" w:rsidRDefault="002D1AF1" w:rsidP="00E72A6E">
      <w:pPr>
        <w:spacing w:line="240" w:lineRule="auto"/>
        <w:jc w:val="center"/>
        <w:rPr>
          <w:rFonts w:ascii="ＭＳ 明朝" w:eastAsia="ＭＳ 明朝" w:hAnsi="ＭＳ 明朝"/>
        </w:rPr>
      </w:pPr>
    </w:p>
    <w:p w14:paraId="1A79DAFF" w14:textId="3174EAB0" w:rsidR="002D1AF1" w:rsidRDefault="002D1AF1" w:rsidP="00E72A6E">
      <w:pPr>
        <w:wordWrap w:val="0"/>
        <w:spacing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　年　　　月　　　日　</w:t>
      </w:r>
    </w:p>
    <w:p w14:paraId="0CE8FD46" w14:textId="77777777" w:rsidR="002D1AF1" w:rsidRDefault="002D1AF1" w:rsidP="00E72A6E">
      <w:pPr>
        <w:spacing w:line="240" w:lineRule="auto"/>
        <w:jc w:val="right"/>
        <w:rPr>
          <w:rFonts w:ascii="ＭＳ 明朝" w:eastAsia="ＭＳ 明朝" w:hAnsi="ＭＳ 明朝"/>
        </w:rPr>
      </w:pPr>
    </w:p>
    <w:p w14:paraId="4D81DECC" w14:textId="52CFD3AB" w:rsidR="002D1AF1" w:rsidRDefault="002D1AF1" w:rsidP="00E72A6E">
      <w:pPr>
        <w:spacing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和歌山県知事　様</w:t>
      </w:r>
    </w:p>
    <w:p w14:paraId="0E129AAF" w14:textId="77777777" w:rsidR="002D1AF1" w:rsidRDefault="002D1AF1" w:rsidP="00E72A6E">
      <w:pPr>
        <w:spacing w:line="240" w:lineRule="auto"/>
        <w:rPr>
          <w:rFonts w:ascii="ＭＳ 明朝" w:eastAsia="ＭＳ 明朝" w:hAnsi="ＭＳ 明朝"/>
        </w:rPr>
      </w:pPr>
    </w:p>
    <w:tbl>
      <w:tblPr>
        <w:tblStyle w:val="ae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249"/>
      </w:tblGrid>
      <w:tr w:rsidR="00776F44" w:rsidRPr="0042083C" w14:paraId="7A66F020" w14:textId="77777777" w:rsidTr="00B05651">
        <w:tc>
          <w:tcPr>
            <w:tcW w:w="1843" w:type="dxa"/>
          </w:tcPr>
          <w:p w14:paraId="0F9FFD70" w14:textId="77777777" w:rsidR="00776F44" w:rsidRPr="0042083C" w:rsidRDefault="00776F44" w:rsidP="00E72A6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2083C">
              <w:rPr>
                <w:rFonts w:ascii="ＭＳ 明朝" w:eastAsia="ＭＳ 明朝" w:hAnsi="ＭＳ 明朝" w:hint="eastAsia"/>
              </w:rPr>
              <w:t>申請者住所</w:t>
            </w:r>
          </w:p>
        </w:tc>
        <w:tc>
          <w:tcPr>
            <w:tcW w:w="3249" w:type="dxa"/>
          </w:tcPr>
          <w:p w14:paraId="07CA63E5" w14:textId="77777777" w:rsidR="00776F44" w:rsidRPr="0042083C" w:rsidRDefault="00776F44" w:rsidP="00E72A6E">
            <w:pPr>
              <w:wordWrap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776F44" w:rsidRPr="0042083C" w14:paraId="24D67EB7" w14:textId="77777777" w:rsidTr="00B05651">
        <w:tc>
          <w:tcPr>
            <w:tcW w:w="1843" w:type="dxa"/>
          </w:tcPr>
          <w:p w14:paraId="5A16F4B5" w14:textId="77777777" w:rsidR="00776F44" w:rsidRPr="0042083C" w:rsidRDefault="00776F44" w:rsidP="00E72A6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法人名又は</w:t>
            </w:r>
            <w:r w:rsidRPr="0042083C">
              <w:rPr>
                <w:rFonts w:ascii="ＭＳ 明朝" w:eastAsia="ＭＳ 明朝" w:hAnsi="ＭＳ 明朝" w:hint="eastAsia"/>
              </w:rPr>
              <w:t>屋号</w:t>
            </w:r>
          </w:p>
        </w:tc>
        <w:tc>
          <w:tcPr>
            <w:tcW w:w="3249" w:type="dxa"/>
          </w:tcPr>
          <w:p w14:paraId="3DB6B1F9" w14:textId="77777777" w:rsidR="00776F44" w:rsidRPr="0042083C" w:rsidRDefault="00776F44" w:rsidP="00E72A6E">
            <w:pPr>
              <w:wordWrap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776F44" w:rsidRPr="0042083C" w14:paraId="45B7F429" w14:textId="77777777" w:rsidTr="00B05651">
        <w:tc>
          <w:tcPr>
            <w:tcW w:w="1843" w:type="dxa"/>
          </w:tcPr>
          <w:p w14:paraId="53C8037A" w14:textId="77777777" w:rsidR="00776F44" w:rsidRPr="0042083C" w:rsidRDefault="00776F44" w:rsidP="00E72A6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2083C">
              <w:rPr>
                <w:rFonts w:ascii="ＭＳ 明朝" w:eastAsia="ＭＳ 明朝" w:hAnsi="ＭＳ 明朝" w:hint="eastAsia"/>
              </w:rPr>
              <w:t>代表者の役職</w:t>
            </w:r>
          </w:p>
        </w:tc>
        <w:tc>
          <w:tcPr>
            <w:tcW w:w="3249" w:type="dxa"/>
          </w:tcPr>
          <w:p w14:paraId="3B3A46B9" w14:textId="77777777" w:rsidR="00776F44" w:rsidRPr="0042083C" w:rsidRDefault="00776F44" w:rsidP="00E72A6E">
            <w:pPr>
              <w:wordWrap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776F44" w:rsidRPr="0042083C" w14:paraId="2934BDF6" w14:textId="77777777" w:rsidTr="00B05651">
        <w:tc>
          <w:tcPr>
            <w:tcW w:w="1843" w:type="dxa"/>
          </w:tcPr>
          <w:p w14:paraId="3D1E9147" w14:textId="77777777" w:rsidR="00776F44" w:rsidRPr="0042083C" w:rsidRDefault="00776F44" w:rsidP="00E72A6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2083C">
              <w:rPr>
                <w:rFonts w:ascii="ＭＳ 明朝" w:eastAsia="ＭＳ 明朝" w:hAnsi="ＭＳ 明朝" w:hint="eastAsia"/>
              </w:rPr>
              <w:t>代表者の氏名</w:t>
            </w:r>
          </w:p>
        </w:tc>
        <w:tc>
          <w:tcPr>
            <w:tcW w:w="3249" w:type="dxa"/>
          </w:tcPr>
          <w:p w14:paraId="58B8161A" w14:textId="77777777" w:rsidR="00776F44" w:rsidRPr="0042083C" w:rsidRDefault="00776F44" w:rsidP="00E72A6E">
            <w:pPr>
              <w:wordWrap w:val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BB3DE27" w14:textId="77777777" w:rsidR="002D1AF1" w:rsidRDefault="002D1AF1" w:rsidP="00E72A6E">
      <w:pPr>
        <w:spacing w:line="240" w:lineRule="auto"/>
        <w:rPr>
          <w:rFonts w:ascii="ＭＳ 明朝" w:eastAsia="ＭＳ 明朝" w:hAnsi="ＭＳ 明朝"/>
        </w:rPr>
      </w:pPr>
    </w:p>
    <w:p w14:paraId="70F82ADC" w14:textId="05725E6C" w:rsidR="0028288A" w:rsidRDefault="0028288A" w:rsidP="00E72A6E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33568">
        <w:rPr>
          <w:rFonts w:ascii="ＭＳ 明朝" w:eastAsia="ＭＳ 明朝" w:hAnsi="ＭＳ 明朝" w:hint="eastAsia"/>
        </w:rPr>
        <w:t xml:space="preserve">令和８年　　月　　</w:t>
      </w:r>
      <w:proofErr w:type="gramStart"/>
      <w:r w:rsidR="00C33568">
        <w:rPr>
          <w:rFonts w:ascii="ＭＳ 明朝" w:eastAsia="ＭＳ 明朝" w:hAnsi="ＭＳ 明朝" w:hint="eastAsia"/>
        </w:rPr>
        <w:t>日付け</w:t>
      </w:r>
      <w:proofErr w:type="gramEnd"/>
      <w:r w:rsidR="00C33568">
        <w:rPr>
          <w:rFonts w:ascii="ＭＳ 明朝" w:eastAsia="ＭＳ 明朝" w:hAnsi="ＭＳ 明朝" w:hint="eastAsia"/>
        </w:rPr>
        <w:t>商第</w:t>
      </w:r>
      <w:r w:rsidR="00C33568" w:rsidRPr="002329A7">
        <w:rPr>
          <w:rFonts w:ascii="ＭＳ 明朝" w:eastAsia="ＭＳ 明朝" w:hAnsi="ＭＳ 明朝" w:hint="eastAsia"/>
          <w:color w:val="EE0000"/>
        </w:rPr>
        <w:t>●●●</w:t>
      </w:r>
      <w:r w:rsidR="00C33568">
        <w:rPr>
          <w:rFonts w:ascii="ＭＳ 明朝" w:eastAsia="ＭＳ 明朝" w:hAnsi="ＭＳ 明朝" w:hint="eastAsia"/>
        </w:rPr>
        <w:t>号で交付決定のあった</w:t>
      </w:r>
      <w:r w:rsidR="00776F44" w:rsidRPr="002D1AF1">
        <w:rPr>
          <w:rFonts w:ascii="ＭＳ 明朝" w:eastAsia="ＭＳ 明朝" w:hAnsi="ＭＳ 明朝" w:hint="eastAsia"/>
        </w:rPr>
        <w:t>和歌山県</w:t>
      </w:r>
      <w:r w:rsidR="00776F44">
        <w:rPr>
          <w:rFonts w:ascii="ＭＳ 明朝" w:eastAsia="ＭＳ 明朝" w:hAnsi="ＭＳ 明朝" w:hint="eastAsia"/>
        </w:rPr>
        <w:t>原材料費高騰対応経営支援事業</w:t>
      </w:r>
      <w:r w:rsidR="00C33568">
        <w:rPr>
          <w:rFonts w:ascii="ＭＳ 明朝" w:eastAsia="ＭＳ 明朝" w:hAnsi="ＭＳ 明朝" w:hint="eastAsia"/>
        </w:rPr>
        <w:t>について</w:t>
      </w:r>
      <w:r>
        <w:rPr>
          <w:rFonts w:ascii="ＭＳ 明朝" w:eastAsia="ＭＳ 明朝" w:hAnsi="ＭＳ 明朝" w:hint="eastAsia"/>
        </w:rPr>
        <w:t>、</w:t>
      </w:r>
      <w:r w:rsidR="00C33568">
        <w:rPr>
          <w:rFonts w:ascii="ＭＳ 明朝" w:eastAsia="ＭＳ 明朝" w:hAnsi="ＭＳ 明朝" w:hint="eastAsia"/>
        </w:rPr>
        <w:t>和歌山県補助金等交付規則第13条の規定により、その実績</w:t>
      </w:r>
      <w:proofErr w:type="gramStart"/>
      <w:r w:rsidR="00C33568">
        <w:rPr>
          <w:rFonts w:ascii="ＭＳ 明朝" w:eastAsia="ＭＳ 明朝" w:hAnsi="ＭＳ 明朝" w:hint="eastAsia"/>
        </w:rPr>
        <w:t>を</w:t>
      </w:r>
      <w:proofErr w:type="gramEnd"/>
      <w:r w:rsidR="00C33568">
        <w:rPr>
          <w:rFonts w:ascii="ＭＳ 明朝" w:eastAsia="ＭＳ 明朝" w:hAnsi="ＭＳ 明朝" w:hint="eastAsia"/>
        </w:rPr>
        <w:t>関係書類</w:t>
      </w:r>
      <w:proofErr w:type="gramStart"/>
      <w:r w:rsidR="00C33568">
        <w:rPr>
          <w:rFonts w:ascii="ＭＳ 明朝" w:eastAsia="ＭＳ 明朝" w:hAnsi="ＭＳ 明朝" w:hint="eastAsia"/>
        </w:rPr>
        <w:t>を</w:t>
      </w:r>
      <w:proofErr w:type="gramEnd"/>
      <w:r w:rsidR="00C33568">
        <w:rPr>
          <w:rFonts w:ascii="ＭＳ 明朝" w:eastAsia="ＭＳ 明朝" w:hAnsi="ＭＳ 明朝" w:hint="eastAsia"/>
        </w:rPr>
        <w:t>添えて報告します。</w:t>
      </w:r>
    </w:p>
    <w:p w14:paraId="0CAC382B" w14:textId="77777777" w:rsidR="0028288A" w:rsidRPr="00776F44" w:rsidRDefault="0028288A" w:rsidP="00E72A6E">
      <w:pPr>
        <w:spacing w:line="240" w:lineRule="auto"/>
        <w:rPr>
          <w:rFonts w:ascii="ＭＳ 明朝" w:eastAsia="ＭＳ 明朝" w:hAnsi="ＭＳ 明朝"/>
        </w:rPr>
      </w:pPr>
    </w:p>
    <w:p w14:paraId="2BD05A33" w14:textId="4D78C500" w:rsidR="0028288A" w:rsidRDefault="0028288A" w:rsidP="00E72A6E">
      <w:pPr>
        <w:spacing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関係書類</w:t>
      </w:r>
    </w:p>
    <w:p w14:paraId="6787E984" w14:textId="759F4FA5" w:rsidR="00776F44" w:rsidRDefault="0028288A" w:rsidP="00E72A6E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76F44">
        <w:rPr>
          <w:rFonts w:ascii="ＭＳ 明朝" w:eastAsia="ＭＳ 明朝" w:hAnsi="ＭＳ 明朝" w:hint="eastAsia"/>
        </w:rPr>
        <w:t xml:space="preserve">１　</w:t>
      </w:r>
      <w:r w:rsidR="002329A7">
        <w:rPr>
          <w:rFonts w:ascii="ＭＳ 明朝" w:eastAsia="ＭＳ 明朝" w:hAnsi="ＭＳ 明朝" w:hint="eastAsia"/>
        </w:rPr>
        <w:t>補助</w:t>
      </w:r>
      <w:r w:rsidR="007679B4">
        <w:rPr>
          <w:rFonts w:ascii="ＭＳ 明朝" w:eastAsia="ＭＳ 明朝" w:hAnsi="ＭＳ 明朝" w:hint="eastAsia"/>
        </w:rPr>
        <w:t>事業報告書・</w:t>
      </w:r>
      <w:r w:rsidR="002329A7">
        <w:rPr>
          <w:rFonts w:ascii="ＭＳ 明朝" w:eastAsia="ＭＳ 明朝" w:hAnsi="ＭＳ 明朝" w:hint="eastAsia"/>
        </w:rPr>
        <w:t>収支</w:t>
      </w:r>
      <w:r w:rsidR="007679B4">
        <w:rPr>
          <w:rFonts w:ascii="ＭＳ 明朝" w:eastAsia="ＭＳ 明朝" w:hAnsi="ＭＳ 明朝" w:hint="eastAsia"/>
        </w:rPr>
        <w:t>決算書及び原材料費購入報告書（別記第15号様式）</w:t>
      </w:r>
    </w:p>
    <w:p w14:paraId="47B4B3C0" w14:textId="5A13C168" w:rsidR="00776F44" w:rsidRDefault="00776F44" w:rsidP="00E72A6E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679B4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発注内容が確認できる書類</w:t>
      </w:r>
    </w:p>
    <w:p w14:paraId="7A60B340" w14:textId="129A898D" w:rsidR="00776F44" w:rsidRDefault="00776F44" w:rsidP="00E72A6E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679B4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納品等が確認できる書類</w:t>
      </w:r>
    </w:p>
    <w:p w14:paraId="0331EF35" w14:textId="480F10DA" w:rsidR="00776F44" w:rsidRDefault="00776F44" w:rsidP="00E72A6E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679B4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　経費支出の証拠書類</w:t>
      </w:r>
    </w:p>
    <w:p w14:paraId="698B45F7" w14:textId="6ADE24B2" w:rsidR="007679B4" w:rsidRDefault="007679B4" w:rsidP="00E72A6E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５　</w:t>
      </w:r>
      <w:r w:rsidRPr="007679B4">
        <w:rPr>
          <w:rFonts w:ascii="ＭＳ 明朝" w:eastAsia="ＭＳ 明朝" w:hAnsi="ＭＳ 明朝" w:hint="eastAsia"/>
        </w:rPr>
        <w:t>事業を実施したことが確認できる書類（原材料納入時の写真等）</w:t>
      </w:r>
    </w:p>
    <w:p w14:paraId="4C0F46C3" w14:textId="631EC023" w:rsidR="00776F44" w:rsidRPr="002D1AF1" w:rsidRDefault="00776F44" w:rsidP="00E72A6E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679B4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 xml:space="preserve">　その他知事が必要と認める書類</w:t>
      </w:r>
    </w:p>
    <w:p w14:paraId="356772EF" w14:textId="011A881A" w:rsidR="00C33568" w:rsidRPr="00776F44" w:rsidRDefault="00C33568" w:rsidP="00E72A6E">
      <w:pPr>
        <w:spacing w:line="240" w:lineRule="auto"/>
        <w:ind w:firstLineChars="100" w:firstLine="220"/>
        <w:rPr>
          <w:rFonts w:ascii="ＭＳ 明朝" w:eastAsia="ＭＳ 明朝" w:hAnsi="ＭＳ 明朝"/>
        </w:rPr>
      </w:pPr>
    </w:p>
    <w:sectPr w:rsidR="00C33568" w:rsidRPr="00776F4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DCC5" w14:textId="77777777" w:rsidR="002D1AF1" w:rsidRDefault="002D1AF1" w:rsidP="002D1AF1">
      <w:pPr>
        <w:spacing w:line="240" w:lineRule="auto"/>
      </w:pPr>
      <w:r>
        <w:separator/>
      </w:r>
    </w:p>
  </w:endnote>
  <w:endnote w:type="continuationSeparator" w:id="0">
    <w:p w14:paraId="0FC55922" w14:textId="77777777" w:rsidR="002D1AF1" w:rsidRDefault="002D1AF1" w:rsidP="002D1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1A22" w14:textId="77777777" w:rsidR="002D1AF1" w:rsidRDefault="002D1AF1" w:rsidP="002D1AF1">
      <w:pPr>
        <w:spacing w:line="240" w:lineRule="auto"/>
      </w:pPr>
      <w:r>
        <w:separator/>
      </w:r>
    </w:p>
  </w:footnote>
  <w:footnote w:type="continuationSeparator" w:id="0">
    <w:p w14:paraId="5664A295" w14:textId="77777777" w:rsidR="002D1AF1" w:rsidRDefault="002D1AF1" w:rsidP="002D1A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5CF7" w14:textId="4108AA5F" w:rsidR="00776F44" w:rsidRPr="00776F44" w:rsidRDefault="00776F44">
    <w:pPr>
      <w:pStyle w:val="aa"/>
      <w:rPr>
        <w:rFonts w:ascii="ＭＳ 明朝" w:eastAsia="ＭＳ 明朝" w:hAnsi="ＭＳ 明朝"/>
      </w:rPr>
    </w:pPr>
    <w:r w:rsidRPr="00776F44">
      <w:rPr>
        <w:rFonts w:ascii="ＭＳ 明朝" w:eastAsia="ＭＳ 明朝" w:hAnsi="ＭＳ 明朝" w:hint="eastAsia"/>
      </w:rPr>
      <w:t>別記第1</w:t>
    </w:r>
    <w:r w:rsidR="00407C84">
      <w:rPr>
        <w:rFonts w:ascii="ＭＳ 明朝" w:eastAsia="ＭＳ 明朝" w:hAnsi="ＭＳ 明朝" w:hint="eastAsia"/>
      </w:rPr>
      <w:t>4</w:t>
    </w:r>
    <w:r w:rsidRPr="00776F44"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E6"/>
    <w:rsid w:val="00031A56"/>
    <w:rsid w:val="00080A11"/>
    <w:rsid w:val="00081470"/>
    <w:rsid w:val="000C229A"/>
    <w:rsid w:val="001D0308"/>
    <w:rsid w:val="002329A7"/>
    <w:rsid w:val="0028288A"/>
    <w:rsid w:val="002D1AF1"/>
    <w:rsid w:val="00407C84"/>
    <w:rsid w:val="004C62E6"/>
    <w:rsid w:val="007679B4"/>
    <w:rsid w:val="00776F44"/>
    <w:rsid w:val="007C2473"/>
    <w:rsid w:val="00804CC5"/>
    <w:rsid w:val="0094237B"/>
    <w:rsid w:val="00A60C2C"/>
    <w:rsid w:val="00B10293"/>
    <w:rsid w:val="00C33568"/>
    <w:rsid w:val="00C82513"/>
    <w:rsid w:val="00E72A6E"/>
    <w:rsid w:val="00E90A6F"/>
    <w:rsid w:val="00E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A369D"/>
  <w15:chartTrackingRefBased/>
  <w15:docId w15:val="{E8CEFAC0-059C-4E8F-A5D6-584776FC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2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2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2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2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2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2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2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62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62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62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6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6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6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6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6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62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6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6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2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6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6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2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62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6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62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62E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1A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1AF1"/>
  </w:style>
  <w:style w:type="paragraph" w:styleId="ac">
    <w:name w:val="footer"/>
    <w:basedOn w:val="a"/>
    <w:link w:val="ad"/>
    <w:uiPriority w:val="99"/>
    <w:unhideWhenUsed/>
    <w:rsid w:val="002D1A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1AF1"/>
  </w:style>
  <w:style w:type="table" w:styleId="ae">
    <w:name w:val="Table Grid"/>
    <w:basedOn w:val="a1"/>
    <w:uiPriority w:val="39"/>
    <w:rsid w:val="00776F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志茂 正幸</dc:creator>
  <cp:keywords/>
  <dc:description/>
  <cp:lastModifiedBy>志茂 正幸</cp:lastModifiedBy>
  <cp:revision>12</cp:revision>
  <dcterms:created xsi:type="dcterms:W3CDTF">2025-12-12T01:24:00Z</dcterms:created>
  <dcterms:modified xsi:type="dcterms:W3CDTF">2026-03-23T01:20:00Z</dcterms:modified>
</cp:coreProperties>
</file>