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（様式</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11518D" w:rsidRDefault="00D4451C" w:rsidP="00A87B77">
      <w:pPr>
        <w:pStyle w:val="a3"/>
        <w:ind w:firstLineChars="100" w:firstLine="238"/>
        <w:rPr>
          <w:rFonts w:ascii="游ゴシック" w:eastAsia="游ゴシック" w:hAnsi="游ゴシック"/>
          <w:color w:val="000000"/>
          <w:spacing w:val="0"/>
        </w:rPr>
      </w:pPr>
      <w:r w:rsidRPr="00D4451C">
        <w:rPr>
          <w:rFonts w:ascii="游ゴシック" w:eastAsia="游ゴシック" w:hAnsi="游ゴシック" w:hint="eastAsia"/>
          <w:color w:val="000000"/>
        </w:rPr>
        <w:t>令和7年度和歌山県国民健康保険保健事業周知啓発事業委託業務</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11518D" w:rsidRDefault="00B43CDA" w:rsidP="00F45062">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DD22AD" w:rsidRPr="00F45062">
              <w:rPr>
                <w:rFonts w:ascii="游ゴシック" w:eastAsia="游ゴシック" w:hAnsi="游ゴシック" w:hint="eastAsia"/>
                <w:color w:val="000000"/>
                <w:spacing w:val="780"/>
                <w:fitText w:val="2040" w:id="-1809029632"/>
              </w:rPr>
              <w:t>体</w:t>
            </w:r>
            <w:r w:rsidR="00DD22AD" w:rsidRPr="00F45062">
              <w:rPr>
                <w:rFonts w:ascii="游ゴシック" w:eastAsia="游ゴシック" w:hAnsi="游ゴシック" w:hint="eastAsia"/>
                <w:color w:val="000000"/>
                <w:spacing w:val="0"/>
                <w:fitText w:val="2040" w:id="-1809029632"/>
              </w:rPr>
              <w:t>名</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1F1F31">
            <w:pPr>
              <w:pStyle w:val="a3"/>
              <w:spacing w:before="120" w:line="674" w:lineRule="exact"/>
              <w:rPr>
                <w:rFonts w:ascii="游ゴシック" w:eastAsia="游ゴシック" w:hAnsi="游ゴシック"/>
                <w:color w:val="000000"/>
                <w:spacing w:val="0"/>
              </w:rPr>
            </w:pPr>
            <w:r w:rsidRPr="009B31AF">
              <w:rPr>
                <w:rFonts w:ascii="游ゴシック" w:eastAsia="游ゴシック" w:hAnsi="游ゴシック" w:hint="eastAsia"/>
                <w:color w:val="000000"/>
                <w:spacing w:val="105"/>
                <w:fitText w:val="2040" w:id="-1809029631"/>
              </w:rPr>
              <w:t>作成者氏</w:t>
            </w:r>
            <w:r w:rsidRPr="009B31AF">
              <w:rPr>
                <w:rFonts w:ascii="游ゴシック" w:eastAsia="游ゴシック" w:hAnsi="游ゴシック" w:hint="eastAsia"/>
                <w:color w:val="000000"/>
                <w:spacing w:val="0"/>
                <w:fitText w:val="2040" w:id="-1809029631"/>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1F1F31">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DD22AD" w:rsidRPr="0011518D" w:rsidRDefault="00DD22AD" w:rsidP="009B31AF">
            <w:pPr>
              <w:pStyle w:val="a3"/>
              <w:spacing w:before="120" w:line="240" w:lineRule="exact"/>
              <w:rPr>
                <w:rFonts w:ascii="游ゴシック" w:eastAsia="游ゴシック" w:hAnsi="游ゴシック"/>
                <w:color w:val="000000"/>
                <w:spacing w:val="0"/>
              </w:rPr>
            </w:pPr>
          </w:p>
          <w:p w:rsidR="009B31AF" w:rsidRPr="009B31AF" w:rsidRDefault="009B31AF" w:rsidP="009B31AF">
            <w:pPr>
              <w:pStyle w:val="a3"/>
              <w:spacing w:before="120" w:line="240" w:lineRule="exact"/>
              <w:jc w:val="distribute"/>
              <w:rPr>
                <w:rFonts w:ascii="游ゴシック" w:eastAsia="游ゴシック" w:hAnsi="游ゴシック"/>
                <w:color w:val="000000"/>
                <w:spacing w:val="35"/>
              </w:rPr>
            </w:pPr>
            <w:r w:rsidRPr="009B31AF">
              <w:rPr>
                <w:rFonts w:ascii="游ゴシック" w:eastAsia="游ゴシック" w:hAnsi="游ゴシック" w:hint="eastAsia"/>
                <w:color w:val="000000"/>
                <w:spacing w:val="0"/>
              </w:rPr>
              <w:t>電話</w:t>
            </w:r>
            <w:r w:rsidR="00CF005E">
              <w:rPr>
                <w:rFonts w:ascii="游ゴシック" w:eastAsia="游ゴシック" w:hAnsi="游ゴシック" w:hint="eastAsia"/>
                <w:color w:val="000000"/>
                <w:spacing w:val="0"/>
              </w:rPr>
              <w:t>番号</w:t>
            </w:r>
          </w:p>
          <w:p w:rsidR="00DD22AD" w:rsidRPr="0011518D" w:rsidRDefault="00DF09BA" w:rsidP="009B31AF">
            <w:pPr>
              <w:pStyle w:val="a3"/>
              <w:spacing w:before="120" w:line="240" w:lineRule="exact"/>
              <w:jc w:val="distribute"/>
              <w:rPr>
                <w:rFonts w:ascii="游ゴシック" w:eastAsia="游ゴシック" w:hAnsi="游ゴシック"/>
                <w:color w:val="000000"/>
                <w:spacing w:val="0"/>
              </w:rPr>
            </w:pPr>
            <w:r>
              <w:rPr>
                <w:rFonts w:ascii="游ゴシック" w:eastAsia="游ゴシック" w:hAnsi="游ゴシック" w:cs="Times New Roman"/>
                <w:color w:val="000000"/>
                <w:spacing w:val="0"/>
              </w:rPr>
              <w:t>FAX</w:t>
            </w:r>
            <w:r w:rsidR="00DD22AD" w:rsidRPr="009B31AF">
              <w:rPr>
                <w:rFonts w:ascii="游ゴシック" w:eastAsia="游ゴシック" w:hAnsi="游ゴシック" w:hint="eastAsia"/>
                <w:color w:val="000000"/>
                <w:spacing w:val="0"/>
              </w:rPr>
              <w:t>番号</w:t>
            </w:r>
          </w:p>
          <w:p w:rsidR="00DD22AD" w:rsidRPr="0011518D" w:rsidRDefault="009B31AF" w:rsidP="009B31AF">
            <w:pPr>
              <w:pStyle w:val="a3"/>
              <w:spacing w:before="120" w:line="240" w:lineRule="exact"/>
              <w:rPr>
                <w:rFonts w:ascii="游ゴシック" w:eastAsia="游ゴシック" w:hAnsi="游ゴシック"/>
                <w:color w:val="000000"/>
                <w:spacing w:val="0"/>
              </w:rPr>
            </w:pPr>
            <w:r w:rsidRPr="00D4451C">
              <w:rPr>
                <w:rFonts w:ascii="游ゴシック" w:eastAsia="游ゴシック" w:hAnsi="游ゴシック" w:hint="eastAsia"/>
                <w:color w:val="000000"/>
                <w:spacing w:val="3"/>
                <w:w w:val="94"/>
                <w:fitText w:val="2040" w:id="-978051072"/>
              </w:rPr>
              <w:t>電子メールアドレ</w:t>
            </w:r>
            <w:r w:rsidRPr="00D4451C">
              <w:rPr>
                <w:rFonts w:ascii="游ゴシック" w:eastAsia="游ゴシック" w:hAnsi="游ゴシック" w:hint="eastAsia"/>
                <w:color w:val="000000"/>
                <w:spacing w:val="-12"/>
                <w:w w:val="94"/>
                <w:fitText w:val="2040" w:id="-978051072"/>
              </w:rPr>
              <w:t>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00DF09BA" w:rsidRPr="0011518D">
              <w:rPr>
                <w:rFonts w:ascii="游ゴシック" w:eastAsia="游ゴシック" w:hAnsi="游ゴシック" w:cs="Times New Roman"/>
                <w:color w:val="000000"/>
              </w:rPr>
              <w:t>FAX</w:t>
            </w:r>
            <w:r w:rsidR="009B31AF">
              <w:rPr>
                <w:rFonts w:ascii="游ゴシック" w:eastAsia="游ゴシック" w:hAnsi="游ゴシック" w:cs="Times New Roman" w:hint="eastAsia"/>
                <w:color w:val="000000"/>
              </w:rPr>
              <w:t xml:space="preserve">　</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w:t>
            </w:r>
            <w:r w:rsidR="009B31AF">
              <w:rPr>
                <w:rFonts w:ascii="游ゴシック" w:eastAsia="游ゴシック" w:hAnsi="游ゴシック" w:cs="Times New Roman" w:hint="eastAsia"/>
                <w:color w:val="000000"/>
              </w:rPr>
              <w:t xml:space="preserve">電子メールアドレス　</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1809029629"/>
              </w:rPr>
              <w:t>質問内</w:t>
            </w:r>
            <w:r w:rsidRPr="0011518D">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347E5B">
        <w:trPr>
          <w:cantSplit/>
          <w:trHeight w:hRule="exact" w:val="6647"/>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w:t>
      </w:r>
      <w:r w:rsidR="00DF09BA">
        <w:rPr>
          <w:rFonts w:ascii="游ゴシック" w:eastAsia="游ゴシック" w:hAnsi="游ゴシック"/>
          <w:color w:val="000000"/>
          <w:u w:val="single"/>
        </w:rPr>
        <w:t>FAX</w:t>
      </w:r>
      <w:r w:rsidR="009B31AF">
        <w:rPr>
          <w:rFonts w:ascii="游ゴシック" w:eastAsia="游ゴシック" w:hAnsi="游ゴシック" w:hint="eastAsia"/>
          <w:color w:val="000000"/>
          <w:u w:val="single"/>
        </w:rPr>
        <w:t>又は電子メールにより提出する場合は、必ず電話で受信</w:t>
      </w:r>
      <w:r w:rsidRPr="0011518D">
        <w:rPr>
          <w:rFonts w:ascii="游ゴシック" w:eastAsia="游ゴシック" w:hAnsi="游ゴシック" w:hint="eastAsia"/>
          <w:color w:val="000000"/>
          <w:u w:val="single"/>
        </w:rPr>
        <w:t>確認を行ってください。</w:t>
      </w: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B43CDA" w:rsidP="0011518D">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11518D" w:rsidRPr="0011518D">
        <w:rPr>
          <w:rFonts w:ascii="游ゴシック" w:eastAsia="游ゴシック" w:hAnsi="游ゴシック" w:hint="eastAsia"/>
          <w:color w:val="000000"/>
          <w:spacing w:val="0"/>
        </w:rPr>
        <w:t>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DF09BA" w:rsidP="0011518D">
      <w:pPr>
        <w:pStyle w:val="a3"/>
        <w:ind w:left="3600" w:firstLine="720"/>
        <w:rPr>
          <w:rFonts w:ascii="游ゴシック" w:eastAsia="游ゴシック" w:hAnsi="游ゴシック"/>
          <w:color w:val="000000"/>
          <w:spacing w:val="0"/>
        </w:rPr>
      </w:pPr>
      <w:r>
        <w:rPr>
          <w:rFonts w:ascii="游ゴシック" w:eastAsia="游ゴシック" w:hAnsi="游ゴシック"/>
          <w:color w:val="000000"/>
          <w:spacing w:val="0"/>
        </w:rPr>
        <w:t>FAX</w:t>
      </w:r>
      <w:r w:rsidR="0011518D" w:rsidRPr="0011518D">
        <w:rPr>
          <w:rFonts w:ascii="游ゴシック" w:eastAsia="游ゴシック" w:hAnsi="游ゴシック" w:hint="eastAsia"/>
          <w:color w:val="000000"/>
          <w:spacing w:val="0"/>
        </w:rPr>
        <w:t>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11518D" w:rsidRDefault="00524030" w:rsidP="003F36A7">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D4451C" w:rsidRPr="00D4451C">
        <w:rPr>
          <w:rFonts w:ascii="游ゴシック" w:eastAsia="游ゴシック" w:hAnsi="游ゴシック" w:hint="eastAsia"/>
          <w:color w:val="000000"/>
          <w:sz w:val="24"/>
        </w:rPr>
        <w:t>令和7年度和歌山県国民健康保険保健事業周知啓発事業委託業務</w:t>
      </w:r>
      <w:r w:rsidR="006B248A" w:rsidRPr="0011518D">
        <w:rPr>
          <w:rFonts w:ascii="游ゴシック" w:eastAsia="游ゴシック" w:hAnsi="游ゴシック" w:hint="eastAsia"/>
          <w:color w:val="000000"/>
          <w:sz w:val="24"/>
        </w:rPr>
        <w:t>に</w:t>
      </w:r>
      <w:r w:rsidR="00DF4B27" w:rsidRPr="0011518D">
        <w:rPr>
          <w:rFonts w:ascii="游ゴシック" w:eastAsia="游ゴシック" w:hAnsi="游ゴシック" w:hint="eastAsia"/>
          <w:color w:val="000000"/>
          <w:sz w:val="24"/>
        </w:rPr>
        <w:t>係る</w:t>
      </w:r>
      <w:r w:rsidR="0011518D">
        <w:rPr>
          <w:rFonts w:ascii="游ゴシック" w:eastAsia="游ゴシック" w:hAnsi="游ゴシック" w:hint="eastAsia"/>
          <w:color w:val="000000"/>
          <w:sz w:val="24"/>
        </w:rPr>
        <w:t>公募型プロポーザルに</w:t>
      </w:r>
      <w:r w:rsidR="00666DA4">
        <w:rPr>
          <w:rFonts w:ascii="游ゴシック" w:eastAsia="游ゴシック" w:hAnsi="游ゴシック" w:hint="eastAsia"/>
          <w:color w:val="000000"/>
          <w:sz w:val="24"/>
        </w:rPr>
        <w:t>関係書類を添付して応募します</w:t>
      </w:r>
      <w:r w:rsidR="006B248A" w:rsidRPr="0011518D">
        <w:rPr>
          <w:rFonts w:ascii="游ゴシック" w:eastAsia="游ゴシック" w:hAnsi="游ゴシック" w:hint="eastAsia"/>
          <w:color w:val="000000"/>
          <w:sz w:val="24"/>
        </w:rPr>
        <w:t>。</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666DA4" w:rsidP="00666DA4">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B43CDA" w:rsidP="00666DA4">
      <w:pPr>
        <w:pStyle w:val="a3"/>
        <w:ind w:left="3600" w:firstLine="720"/>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666DA4"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D4451C" w:rsidP="007F68D1">
      <w:pPr>
        <w:pStyle w:val="a3"/>
        <w:ind w:firstLineChars="100" w:firstLine="238"/>
        <w:rPr>
          <w:rFonts w:ascii="游ゴシック" w:eastAsia="游ゴシック" w:hAnsi="游ゴシック"/>
          <w:color w:val="000000"/>
        </w:rPr>
      </w:pPr>
      <w:r w:rsidRPr="00D4451C">
        <w:rPr>
          <w:rFonts w:ascii="游ゴシック" w:eastAsia="游ゴシック" w:hAnsi="游ゴシック" w:hint="eastAsia"/>
          <w:color w:val="000000"/>
        </w:rPr>
        <w:t>令和7年度和歌山県国民健康保険保健事業周知啓発事業委託業務</w:t>
      </w:r>
      <w:r w:rsidR="00666DA4" w:rsidRPr="0011518D">
        <w:rPr>
          <w:rFonts w:ascii="游ゴシック" w:eastAsia="游ゴシック" w:hAnsi="游ゴシック" w:hint="eastAsia"/>
          <w:color w:val="000000"/>
        </w:rPr>
        <w:t>に係る</w:t>
      </w:r>
      <w:r w:rsidR="00666DA4">
        <w:rPr>
          <w:rFonts w:ascii="游ゴシック" w:eastAsia="游ゴシック" w:hAnsi="游ゴシック" w:hint="eastAsia"/>
          <w:color w:val="000000"/>
        </w:rPr>
        <w:t>公募型プロポーザルに応募</w:t>
      </w:r>
      <w:r w:rsidR="00B43CDA">
        <w:rPr>
          <w:rFonts w:ascii="游ゴシック" w:eastAsia="游ゴシック" w:hAnsi="游ゴシック" w:hint="eastAsia"/>
          <w:color w:val="000000"/>
        </w:rPr>
        <w:t>申請を行うに当たり</w:t>
      </w:r>
      <w:r w:rsidR="00666DA4" w:rsidRPr="00666DA4">
        <w:rPr>
          <w:rFonts w:ascii="游ゴシック" w:eastAsia="游ゴシック" w:hAnsi="游ゴシック" w:hint="eastAsia"/>
          <w:color w:val="000000"/>
        </w:rPr>
        <w:t>、下記に掲載した事項は真実に相違ありません。</w:t>
      </w:r>
    </w:p>
    <w:p w:rsidR="00666DA4" w:rsidRPr="00C43D6A" w:rsidRDefault="00666DA4" w:rsidP="00666DA4">
      <w:pPr>
        <w:pStyle w:val="a3"/>
        <w:rPr>
          <w:rFonts w:ascii="游ゴシック" w:eastAsia="游ゴシック" w:hAnsi="游ゴシック"/>
          <w:color w:val="000000"/>
        </w:rPr>
      </w:pPr>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D4451C" w:rsidP="007F68D1">
      <w:pPr>
        <w:pStyle w:val="a3"/>
        <w:ind w:firstLineChars="100" w:firstLine="238"/>
        <w:rPr>
          <w:rFonts w:ascii="游ゴシック" w:eastAsia="游ゴシック" w:hAnsi="游ゴシック"/>
          <w:color w:val="000000"/>
          <w:spacing w:val="0"/>
        </w:rPr>
      </w:pPr>
      <w:r w:rsidRPr="00D4451C">
        <w:rPr>
          <w:rFonts w:ascii="游ゴシック" w:eastAsia="游ゴシック" w:hAnsi="游ゴシック" w:hint="eastAsia"/>
          <w:color w:val="000000"/>
        </w:rPr>
        <w:t>令和7年度和歌山県国民健康保険保健事業周知啓発事業委託業務</w:t>
      </w:r>
      <w:r w:rsidR="00B43CDA">
        <w:rPr>
          <w:rFonts w:ascii="游ゴシック" w:eastAsia="游ゴシック" w:hAnsi="游ゴシック" w:hint="eastAsia"/>
          <w:color w:val="000000"/>
        </w:rPr>
        <w:t>に係る</w:t>
      </w:r>
      <w:r w:rsidR="00666DA4">
        <w:rPr>
          <w:rFonts w:ascii="游ゴシック" w:eastAsia="游ゴシック" w:hAnsi="游ゴシック" w:hint="eastAsia"/>
          <w:color w:val="000000"/>
        </w:rPr>
        <w:t>プロポーザル</w:t>
      </w:r>
      <w:r w:rsidR="008E333A" w:rsidRPr="0011518D">
        <w:rPr>
          <w:rFonts w:ascii="游ゴシック" w:eastAsia="游ゴシック" w:hAnsi="游ゴシック" w:cs="HG丸ｺﾞｼｯｸM-PRO-WinCharSetFFFF-H" w:hint="eastAsia"/>
          <w:color w:val="000000"/>
        </w:rPr>
        <w:t>公募要領</w:t>
      </w:r>
      <w:r w:rsidR="006B248A" w:rsidRPr="0011518D">
        <w:rPr>
          <w:rFonts w:ascii="游ゴシック" w:eastAsia="游ゴシック" w:hAnsi="游ゴシック" w:hint="eastAsia"/>
          <w:color w:val="000000"/>
        </w:rPr>
        <w:t>「</w:t>
      </w:r>
      <w:r w:rsidR="00DF09BA" w:rsidRPr="00DF09BA">
        <w:rPr>
          <w:rFonts w:ascii="Segoe UI" w:eastAsia="游ゴシック" w:hAnsi="Segoe UI" w:cs="Segoe UI"/>
          <w:color w:val="000000"/>
        </w:rPr>
        <w:t>4</w:t>
      </w:r>
      <w:r w:rsidR="00C464BB">
        <w:rPr>
          <w:rFonts w:ascii="游ゴシック" w:eastAsia="游ゴシック" w:hAnsi="游ゴシック" w:hint="eastAsia"/>
          <w:color w:val="000000"/>
        </w:rPr>
        <w:t xml:space="preserve">　</w:t>
      </w:r>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C43D6A"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4</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1518D">
        <w:trPr>
          <w:cantSplit/>
          <w:trHeight w:hRule="exact" w:val="50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1518D" w:rsidRDefault="00B43CDA">
            <w:pPr>
              <w:pStyle w:val="a3"/>
              <w:spacing w:before="120" w:line="674"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r w:rsidR="0033505C" w:rsidRPr="00F45062">
              <w:rPr>
                <w:rFonts w:ascii="游ゴシック" w:eastAsia="游ゴシック" w:hAnsi="游ゴシック" w:hint="eastAsia"/>
                <w:color w:val="000000"/>
                <w:spacing w:val="90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4"/>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nil"/>
              <w:right w:val="single" w:sz="4"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nil"/>
              <w:right w:val="single" w:sz="12"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r>
      <w:tr w:rsidR="0033505C" w:rsidRPr="0011518D">
        <w:trPr>
          <w:cantSplit/>
          <w:trHeight w:hRule="exact" w:val="39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rPr>
                <w:rFonts w:ascii="游ゴシック" w:eastAsia="游ゴシック" w:hAnsi="游ゴシック"/>
                <w:color w:val="000000"/>
                <w:spacing w:val="0"/>
              </w:rPr>
            </w:pP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F45062">
              <w:rPr>
                <w:rFonts w:ascii="游ゴシック" w:eastAsia="游ゴシック" w:hAnsi="游ゴシック" w:hint="eastAsia"/>
                <w:color w:val="000000"/>
                <w:spacing w:val="105"/>
                <w:fitText w:val="2040" w:id="-333755135"/>
              </w:rPr>
              <w:t>設立年月</w:t>
            </w:r>
            <w:r w:rsidRPr="00F45062">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rPr>
              <w:t>定款又は寄付行為</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4"/>
              </w:rPr>
              <w:t>代表的な業</w:t>
            </w:r>
            <w:r w:rsidRPr="0011518D">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2"/>
              </w:rPr>
              <w:t>主たる事務</w:t>
            </w:r>
            <w:r w:rsidRPr="0011518D">
              <w:rPr>
                <w:rFonts w:ascii="游ゴシック" w:eastAsia="游ゴシック" w:hAnsi="游ゴシック" w:hint="eastAsia"/>
                <w:color w:val="000000"/>
                <w:spacing w:val="0"/>
                <w:fitText w:val="2040" w:id="-333755132"/>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31"/>
              </w:rPr>
              <w:t>の所在</w:t>
            </w:r>
            <w:r w:rsidRPr="00C43D6A">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pPr>
              <w:pStyle w:val="a3"/>
              <w:rPr>
                <w:rFonts w:ascii="游ゴシック" w:eastAsia="游ゴシック" w:hAnsi="游ゴシック"/>
                <w:color w:val="000000"/>
                <w:spacing w:val="0"/>
              </w:rPr>
            </w:pPr>
            <w:r w:rsidRPr="00C43D6A">
              <w:rPr>
                <w:rFonts w:ascii="游ゴシック" w:eastAsia="游ゴシック" w:hAnsi="游ゴシック" w:hint="eastAsia"/>
                <w:color w:val="000000"/>
                <w:spacing w:val="180"/>
                <w:fitText w:val="2040" w:id="-333755129"/>
              </w:rPr>
              <w:t>の所在</w:t>
            </w:r>
            <w:r w:rsidRPr="00C43D6A">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5</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F53B97">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tcPr>
          <w:p w:rsidR="00F53B97" w:rsidRPr="0011518D" w:rsidRDefault="00B43CDA" w:rsidP="00F45062">
            <w:pPr>
              <w:pStyle w:val="a3"/>
              <w:jc w:val="distribute"/>
              <w:rPr>
                <w:rFonts w:ascii="游ゴシック" w:eastAsia="游ゴシック" w:hAnsi="游ゴシック"/>
                <w:color w:val="000000"/>
                <w:spacing w:val="0"/>
              </w:rPr>
            </w:pPr>
            <w:r>
              <w:rPr>
                <w:rFonts w:ascii="游ゴシック" w:eastAsia="游ゴシック" w:hAnsi="游ゴシック" w:hint="eastAsia"/>
                <w:color w:val="000000"/>
                <w:spacing w:val="0"/>
              </w:rPr>
              <w:t>商号又は</w:t>
            </w:r>
            <w:r w:rsidR="00F45062">
              <w:rPr>
                <w:rFonts w:ascii="游ゴシック" w:eastAsia="游ゴシック" w:hAnsi="游ゴシック" w:hint="eastAsia"/>
                <w:color w:val="000000"/>
                <w:spacing w:val="0"/>
              </w:rPr>
              <w:t>名称</w:t>
            </w:r>
          </w:p>
        </w:tc>
        <w:tc>
          <w:tcPr>
            <w:tcW w:w="7320" w:type="dxa"/>
            <w:gridSpan w:val="3"/>
            <w:tcBorders>
              <w:top w:val="single" w:sz="12" w:space="0" w:color="000000"/>
              <w:left w:val="nil"/>
              <w:bottom w:val="nil"/>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bottom w:val="nil"/>
              <w:right w:val="single" w:sz="12"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F53B97" w:rsidRPr="0011518D" w:rsidRDefault="00F53B97" w:rsidP="00F53B97">
            <w:pPr>
              <w:pStyle w:val="a3"/>
              <w:jc w:val="center"/>
              <w:rPr>
                <w:rFonts w:ascii="游ゴシック" w:eastAsia="游ゴシック" w:hAnsi="游ゴシック"/>
                <w:color w:val="000000"/>
                <w:spacing w:val="0"/>
              </w:rPr>
            </w:pPr>
          </w:p>
        </w:tc>
      </w:tr>
      <w:tr w:rsidR="00F53B97" w:rsidRPr="0011518D" w:rsidTr="00F53B97">
        <w:trPr>
          <w:cantSplit/>
          <w:trHeight w:hRule="exact" w:val="27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tcBorders>
              <w:top w:val="nil"/>
              <w:left w:val="single" w:sz="12" w:space="0" w:color="000000"/>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160" w:type="dxa"/>
            <w:gridSpan w:val="2"/>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760" w:type="dxa"/>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3600" w:type="dxa"/>
            <w:vMerge/>
            <w:tcBorders>
              <w:top w:val="nil"/>
              <w:left w:val="nil"/>
              <w:bottom w:val="nil"/>
              <w:right w:val="single" w:sz="12"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r>
      <w:tr w:rsidR="00F53B97" w:rsidRPr="0011518D" w:rsidTr="00F53B97">
        <w:trPr>
          <w:cantSplit/>
          <w:trHeight w:hRule="exact" w:val="395"/>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1</w:t>
      </w:r>
      <w:r w:rsidRPr="0011518D">
        <w:rPr>
          <w:rFonts w:ascii="游ゴシック" w:eastAsia="游ゴシック" w:hAnsi="游ゴシック" w:hint="eastAsia"/>
          <w:color w:val="000000"/>
        </w:rPr>
        <w:t>）法人の場合は、その法人の登記事項証明書に記載されている役員全員について記載すること。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2</w:t>
      </w:r>
      <w:r w:rsidRPr="0011518D">
        <w:rPr>
          <w:rFonts w:ascii="游ゴシック" w:eastAsia="游ゴシック" w:hAnsi="游ゴシック" w:hint="eastAsia"/>
          <w:color w:val="000000"/>
        </w:rPr>
        <w:t>）個人事業主の場合は、代表者本人について記入すること。</w:t>
      </w:r>
    </w:p>
    <w:p w:rsidR="0033505C" w:rsidRPr="0011518D" w:rsidRDefault="00EE63A6">
      <w:pPr>
        <w:pStyle w:val="a3"/>
        <w:rPr>
          <w:rFonts w:ascii="游ゴシック" w:eastAsia="游ゴシック" w:hAnsi="游ゴシック"/>
          <w:color w:val="000000"/>
        </w:rPr>
      </w:pPr>
      <w:r w:rsidRPr="0011518D">
        <w:rPr>
          <w:rFonts w:ascii="游ゴシック" w:eastAsia="游ゴシック" w:hAnsi="游ゴシック" w:hint="eastAsia"/>
          <w:color w:val="000000"/>
        </w:rPr>
        <w:t>注</w:t>
      </w:r>
      <w:r w:rsidR="00DF09BA" w:rsidRPr="00DF09BA">
        <w:rPr>
          <w:rFonts w:ascii="Segoe UI" w:eastAsia="游ゴシック" w:hAnsi="Segoe UI" w:cs="Segoe UI"/>
          <w:color w:val="000000"/>
        </w:rPr>
        <w:t>3</w:t>
      </w:r>
      <w:r w:rsidR="0033505C" w:rsidRPr="0011518D">
        <w:rPr>
          <w:rFonts w:ascii="游ゴシック" w:eastAsia="游ゴシック" w:hAnsi="游ゴシック" w:hint="eastAsia"/>
          <w:color w:val="000000"/>
        </w:rPr>
        <w:t>）記載しきれない場合は、複数枚作成すること。</w:t>
      </w:r>
    </w:p>
    <w:p w:rsidR="00A32AF3" w:rsidRPr="0011518D" w:rsidRDefault="005410FA"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DF09BA" w:rsidRPr="00DF09BA">
        <w:rPr>
          <w:rFonts w:ascii="Segoe UI" w:eastAsia="游ゴシック" w:hAnsi="Segoe UI" w:cs="Segoe UI"/>
          <w:color w:val="000000"/>
        </w:rPr>
        <w:t>6</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b/>
          <w:bCs/>
          <w:color w:val="000000"/>
          <w:sz w:val="32"/>
          <w:szCs w:val="32"/>
        </w:rPr>
      </w:pP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プロポーザル応募辞退届</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和歌山県知事　</w:t>
      </w:r>
      <w:r w:rsidR="00D4451C">
        <w:rPr>
          <w:rFonts w:ascii="游ゴシック" w:eastAsia="游ゴシック" w:hAnsi="游ゴシック" w:hint="eastAsia"/>
          <w:color w:val="000000"/>
        </w:rPr>
        <w:t>宮　﨑　　　泉</w:t>
      </w:r>
      <w:r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w:t>
      </w:r>
      <w:r w:rsidR="00B43CDA">
        <w:rPr>
          <w:rFonts w:ascii="游ゴシック" w:eastAsia="游ゴシック" w:hAnsi="游ゴシック" w:hint="eastAsia"/>
          <w:color w:val="000000"/>
          <w:spacing w:val="0"/>
        </w:rPr>
        <w:t>又は</w:t>
      </w:r>
      <w:r w:rsidRPr="0011518D">
        <w:rPr>
          <w:rFonts w:ascii="游ゴシック" w:eastAsia="游ゴシック" w:hAnsi="游ゴシック" w:hint="eastAsia"/>
          <w:color w:val="000000"/>
          <w:spacing w:val="0"/>
        </w:rPr>
        <w:t>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DF09BA"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color w:val="000000"/>
          <w:spacing w:val="0"/>
        </w:rPr>
        <w:t>FAX</w:t>
      </w:r>
      <w:r w:rsidR="00666DA4" w:rsidRPr="0011518D">
        <w:rPr>
          <w:rFonts w:ascii="游ゴシック" w:eastAsia="游ゴシック" w:hAnsi="游ゴシック" w:hint="eastAsia"/>
          <w:color w:val="000000"/>
          <w:spacing w:val="0"/>
        </w:rPr>
        <w:t>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電子メールアドレス</w:t>
      </w:r>
    </w:p>
    <w:p w:rsidR="00A32AF3" w:rsidRDefault="00A32AF3" w:rsidP="00A32AF3">
      <w:pPr>
        <w:pStyle w:val="a3"/>
        <w:rPr>
          <w:rFonts w:ascii="游ゴシック" w:eastAsia="游ゴシック" w:hAnsi="游ゴシック"/>
          <w:color w:val="000000"/>
          <w:spacing w:val="0"/>
        </w:rPr>
      </w:pPr>
    </w:p>
    <w:p w:rsidR="00666DA4" w:rsidRPr="00666DA4" w:rsidRDefault="00666DA4" w:rsidP="00A32AF3">
      <w:pPr>
        <w:pStyle w:val="a3"/>
        <w:rPr>
          <w:rFonts w:ascii="游ゴシック" w:eastAsia="游ゴシック" w:hAnsi="游ゴシック"/>
          <w:color w:val="000000"/>
          <w:spacing w:val="0"/>
        </w:rPr>
      </w:pPr>
    </w:p>
    <w:p w:rsidR="00A32AF3" w:rsidRPr="0011518D" w:rsidRDefault="00D4451C" w:rsidP="00A32AF3">
      <w:pPr>
        <w:pStyle w:val="a3"/>
        <w:ind w:firstLineChars="100" w:firstLine="238"/>
        <w:rPr>
          <w:rFonts w:ascii="游ゴシック" w:eastAsia="游ゴシック" w:hAnsi="游ゴシック"/>
          <w:color w:val="000000"/>
          <w:spacing w:val="0"/>
        </w:rPr>
      </w:pPr>
      <w:r w:rsidRPr="00D4451C">
        <w:rPr>
          <w:rFonts w:ascii="游ゴシック" w:eastAsia="游ゴシック" w:hAnsi="游ゴシック" w:hint="eastAsia"/>
          <w:color w:val="000000"/>
        </w:rPr>
        <w:t>令和7年度和歌山県国民健康保険保健事業周知啓発事業委託業務</w:t>
      </w:r>
      <w:bookmarkStart w:id="0" w:name="_GoBack"/>
      <w:bookmarkEnd w:id="0"/>
      <w:r w:rsidR="00666DA4" w:rsidRPr="00666DA4">
        <w:rPr>
          <w:rFonts w:ascii="游ゴシック" w:eastAsia="游ゴシック" w:hAnsi="游ゴシック" w:hint="eastAsia"/>
          <w:color w:val="000000"/>
        </w:rPr>
        <w:t>に係る公募型プロポーザル</w:t>
      </w:r>
      <w:r w:rsidR="00A32AF3" w:rsidRPr="0011518D">
        <w:rPr>
          <w:rFonts w:ascii="游ゴシック" w:eastAsia="游ゴシック" w:hAnsi="游ゴシック" w:hint="eastAsia"/>
          <w:color w:val="000000"/>
        </w:rPr>
        <w:t>への応募を辞退します。</w:t>
      </w:r>
    </w:p>
    <w:p w:rsidR="00A32AF3" w:rsidRPr="00666DA4" w:rsidRDefault="00A32AF3" w:rsidP="00A32AF3">
      <w:pPr>
        <w:pStyle w:val="a3"/>
        <w:rPr>
          <w:rFonts w:ascii="游ゴシック" w:eastAsia="游ゴシック" w:hAnsi="游ゴシック"/>
          <w:color w:val="000000"/>
          <w:spacing w:val="0"/>
        </w:rPr>
      </w:pP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003E92">
      <w:pPr>
        <w:pStyle w:val="a3"/>
        <w:rPr>
          <w:rFonts w:ascii="游ゴシック" w:eastAsia="游ゴシック" w:hAnsi="游ゴシック"/>
          <w:color w:val="000000"/>
          <w:spacing w:val="0"/>
        </w:rPr>
      </w:pPr>
    </w:p>
    <w:sectPr w:rsidR="00A32AF3" w:rsidRPr="0011518D"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D9" w:rsidRDefault="00BE73D9">
      <w:r>
        <w:separator/>
      </w:r>
    </w:p>
  </w:endnote>
  <w:endnote w:type="continuationSeparator" w:id="0">
    <w:p w:rsidR="00BE73D9" w:rsidRDefault="00B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5B" w:rsidRDefault="001B355B"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D9" w:rsidRDefault="00BE73D9">
      <w:r>
        <w:separator/>
      </w:r>
    </w:p>
  </w:footnote>
  <w:footnote w:type="continuationSeparator" w:id="0">
    <w:p w:rsidR="00BE73D9" w:rsidRDefault="00B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573"/>
    <w:rsid w:val="00003E92"/>
    <w:rsid w:val="000101B4"/>
    <w:rsid w:val="000400BC"/>
    <w:rsid w:val="00043123"/>
    <w:rsid w:val="0006709B"/>
    <w:rsid w:val="000934A7"/>
    <w:rsid w:val="000A4352"/>
    <w:rsid w:val="000E3F4B"/>
    <w:rsid w:val="000E4DA8"/>
    <w:rsid w:val="000E7441"/>
    <w:rsid w:val="00101A1C"/>
    <w:rsid w:val="0011518D"/>
    <w:rsid w:val="0015291A"/>
    <w:rsid w:val="00152B12"/>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505FE5"/>
    <w:rsid w:val="00517A9A"/>
    <w:rsid w:val="00524030"/>
    <w:rsid w:val="005410FA"/>
    <w:rsid w:val="00550066"/>
    <w:rsid w:val="00556E37"/>
    <w:rsid w:val="00565930"/>
    <w:rsid w:val="00584EF1"/>
    <w:rsid w:val="00586BEE"/>
    <w:rsid w:val="00595B75"/>
    <w:rsid w:val="005A4357"/>
    <w:rsid w:val="005C1693"/>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6D09"/>
    <w:rsid w:val="00727505"/>
    <w:rsid w:val="00740CF9"/>
    <w:rsid w:val="007632B1"/>
    <w:rsid w:val="00777467"/>
    <w:rsid w:val="007849C9"/>
    <w:rsid w:val="00791C41"/>
    <w:rsid w:val="00796EAF"/>
    <w:rsid w:val="007B18AD"/>
    <w:rsid w:val="007C68AB"/>
    <w:rsid w:val="007F2C11"/>
    <w:rsid w:val="007F68D1"/>
    <w:rsid w:val="007F79AA"/>
    <w:rsid w:val="00800FE7"/>
    <w:rsid w:val="00804A97"/>
    <w:rsid w:val="008077B9"/>
    <w:rsid w:val="00815C96"/>
    <w:rsid w:val="00830236"/>
    <w:rsid w:val="00830F3E"/>
    <w:rsid w:val="008417FC"/>
    <w:rsid w:val="008430D5"/>
    <w:rsid w:val="0084691A"/>
    <w:rsid w:val="0088591D"/>
    <w:rsid w:val="00891758"/>
    <w:rsid w:val="00891CE7"/>
    <w:rsid w:val="0089657B"/>
    <w:rsid w:val="008A064B"/>
    <w:rsid w:val="008C5571"/>
    <w:rsid w:val="008E333A"/>
    <w:rsid w:val="008E486F"/>
    <w:rsid w:val="0090328B"/>
    <w:rsid w:val="0090708E"/>
    <w:rsid w:val="00917B2D"/>
    <w:rsid w:val="00932D43"/>
    <w:rsid w:val="009421BE"/>
    <w:rsid w:val="00943132"/>
    <w:rsid w:val="009439BF"/>
    <w:rsid w:val="00947F5E"/>
    <w:rsid w:val="0095211B"/>
    <w:rsid w:val="0096331C"/>
    <w:rsid w:val="00973E33"/>
    <w:rsid w:val="00980565"/>
    <w:rsid w:val="00981DC7"/>
    <w:rsid w:val="009822FD"/>
    <w:rsid w:val="00996164"/>
    <w:rsid w:val="009B31AF"/>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F3D6B"/>
    <w:rsid w:val="00B177B0"/>
    <w:rsid w:val="00B40552"/>
    <w:rsid w:val="00B43CDA"/>
    <w:rsid w:val="00B50B54"/>
    <w:rsid w:val="00B54C97"/>
    <w:rsid w:val="00B5763A"/>
    <w:rsid w:val="00B772F9"/>
    <w:rsid w:val="00B80F48"/>
    <w:rsid w:val="00B85009"/>
    <w:rsid w:val="00B87541"/>
    <w:rsid w:val="00BD531E"/>
    <w:rsid w:val="00BE639D"/>
    <w:rsid w:val="00BE73D9"/>
    <w:rsid w:val="00C10EE3"/>
    <w:rsid w:val="00C131AB"/>
    <w:rsid w:val="00C43D6A"/>
    <w:rsid w:val="00C44D32"/>
    <w:rsid w:val="00C462D8"/>
    <w:rsid w:val="00C464BB"/>
    <w:rsid w:val="00C54909"/>
    <w:rsid w:val="00C55358"/>
    <w:rsid w:val="00C569CE"/>
    <w:rsid w:val="00C701CB"/>
    <w:rsid w:val="00C811C5"/>
    <w:rsid w:val="00C93EC3"/>
    <w:rsid w:val="00C961B4"/>
    <w:rsid w:val="00CE7209"/>
    <w:rsid w:val="00CF005E"/>
    <w:rsid w:val="00D02167"/>
    <w:rsid w:val="00D238B7"/>
    <w:rsid w:val="00D41810"/>
    <w:rsid w:val="00D4451C"/>
    <w:rsid w:val="00D715EF"/>
    <w:rsid w:val="00D75C24"/>
    <w:rsid w:val="00DA7E6C"/>
    <w:rsid w:val="00DD22AD"/>
    <w:rsid w:val="00DF09BA"/>
    <w:rsid w:val="00DF2825"/>
    <w:rsid w:val="00DF4B27"/>
    <w:rsid w:val="00E11959"/>
    <w:rsid w:val="00E213FB"/>
    <w:rsid w:val="00E34422"/>
    <w:rsid w:val="00E37A85"/>
    <w:rsid w:val="00E721CD"/>
    <w:rsid w:val="00E740C4"/>
    <w:rsid w:val="00E94646"/>
    <w:rsid w:val="00EC60E7"/>
    <w:rsid w:val="00EE63A6"/>
    <w:rsid w:val="00F20F60"/>
    <w:rsid w:val="00F27180"/>
    <w:rsid w:val="00F43166"/>
    <w:rsid w:val="00F45062"/>
    <w:rsid w:val="00F53B97"/>
    <w:rsid w:val="00F54838"/>
    <w:rsid w:val="00F80DEE"/>
    <w:rsid w:val="00F82086"/>
    <w:rsid w:val="00F877AD"/>
    <w:rsid w:val="00F9129C"/>
    <w:rsid w:val="00FB716D"/>
    <w:rsid w:val="00FB7FD0"/>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AE3BB8A0-4739-405D-AA8B-8DF1CDF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118C-327E-4DFD-8151-A4F74910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771</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131415</cp:lastModifiedBy>
  <cp:revision>10</cp:revision>
  <cp:lastPrinted>2021-05-12T09:42:00Z</cp:lastPrinted>
  <dcterms:created xsi:type="dcterms:W3CDTF">2023-07-10T12:46:00Z</dcterms:created>
  <dcterms:modified xsi:type="dcterms:W3CDTF">2025-06-19T04:04:00Z</dcterms:modified>
</cp:coreProperties>
</file>