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249AD10D"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B05547">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4A7ADA">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0F3639AA"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B05547">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4B6E88C4" w14:textId="2DE61F38" w:rsidR="006D1E5A"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w:t>
            </w:r>
            <w:r w:rsidR="006D1E5A">
              <w:rPr>
                <w:rFonts w:ascii="ＭＳ 明朝" w:hAnsi="ＭＳ 明朝" w:cs="ＭＳ 明朝" w:hint="eastAsia"/>
                <w:color w:val="000000" w:themeColor="text1"/>
              </w:rPr>
              <w:t>（令和８年６月８日～令和８年８月７日）</w:t>
            </w:r>
          </w:p>
          <w:p w14:paraId="232EED00" w14:textId="1D4DC440" w:rsidR="00E76F7C" w:rsidRPr="0089348B" w:rsidRDefault="00E76F7C" w:rsidP="006D1E5A">
            <w:pPr>
              <w:suppressAutoHyphens/>
              <w:kinsoku w:val="0"/>
              <w:wordWrap w:val="0"/>
              <w:autoSpaceDE w:val="0"/>
              <w:autoSpaceDN w:val="0"/>
              <w:spacing w:line="354" w:lineRule="atLeast"/>
              <w:ind w:firstLineChars="700" w:firstLine="1470"/>
              <w:jc w:val="left"/>
              <w:rPr>
                <w:rFonts w:ascii="ＭＳ 明朝" w:cs="ＭＳ 明朝"/>
                <w:color w:val="000000" w:themeColor="text1"/>
                <w:lang w:eastAsia="zh-CN"/>
              </w:rPr>
            </w:pPr>
            <w:r w:rsidRPr="0089348B">
              <w:rPr>
                <w:rFonts w:ascii="ＭＳ 明朝" w:hAnsi="ＭＳ 明朝" w:cs="ＭＳ 明朝" w:hint="eastAsia"/>
                <w:color w:val="000000" w:themeColor="text1"/>
                <w:lang w:eastAsia="zh-CN"/>
              </w:rPr>
              <w:t>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28010037" w14:textId="65F98056" w:rsidR="006D1E5A" w:rsidRPr="006D1E5A" w:rsidRDefault="00D24129" w:rsidP="006D1E5A">
            <w:pPr>
              <w:suppressAutoHyphens/>
              <w:kinsoku w:val="0"/>
              <w:wordWrap w:val="0"/>
              <w:autoSpaceDE w:val="0"/>
              <w:autoSpaceDN w:val="0"/>
              <w:spacing w:line="354" w:lineRule="atLeast"/>
              <w:ind w:firstLineChars="200" w:firstLine="420"/>
              <w:jc w:val="left"/>
              <w:rPr>
                <w:rFonts w:ascii="ＭＳ 明朝" w:hAnsi="ＭＳ 明朝" w:cs="ＭＳ 明朝"/>
                <w:color w:val="000000" w:themeColor="text1"/>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w:t>
            </w:r>
            <w:r w:rsidR="006D1E5A">
              <w:rPr>
                <w:rFonts w:ascii="ＭＳ 明朝" w:hAnsi="ＭＳ 明朝" w:cs="ＭＳ 明朝" w:hint="eastAsia"/>
                <w:color w:val="000000" w:themeColor="text1"/>
              </w:rPr>
              <w:t>（令和８年９月７日～令和８年１１月６日）</w:t>
            </w:r>
          </w:p>
          <w:p w14:paraId="3F6BA290" w14:textId="70487D6F" w:rsidR="00D24129" w:rsidRPr="0089348B" w:rsidRDefault="00D24129" w:rsidP="006D1E5A">
            <w:pPr>
              <w:suppressAutoHyphens/>
              <w:kinsoku w:val="0"/>
              <w:wordWrap w:val="0"/>
              <w:autoSpaceDE w:val="0"/>
              <w:autoSpaceDN w:val="0"/>
              <w:spacing w:line="354" w:lineRule="atLeast"/>
              <w:ind w:firstLineChars="700" w:firstLine="1470"/>
              <w:jc w:val="left"/>
              <w:rPr>
                <w:rFonts w:ascii="ＭＳ 明朝" w:cs="ＭＳ 明朝"/>
                <w:color w:val="000000" w:themeColor="text1"/>
                <w:lang w:eastAsia="zh-CN"/>
              </w:rPr>
            </w:pPr>
            <w:r w:rsidRPr="0089348B">
              <w:rPr>
                <w:rFonts w:ascii="ＭＳ 明朝" w:hAnsi="ＭＳ 明朝" w:cs="ＭＳ 明朝" w:hint="eastAsia"/>
                <w:color w:val="000000" w:themeColor="text1"/>
                <w:lang w:eastAsia="zh-CN"/>
              </w:rPr>
              <w:t>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E4ECF21" w14:textId="658FCBD4" w:rsidR="006D1E5A" w:rsidRDefault="00BD2A0D" w:rsidP="006D1E5A">
            <w:pPr>
              <w:suppressAutoHyphens/>
              <w:kinsoku w:val="0"/>
              <w:wordWrap w:val="0"/>
              <w:autoSpaceDE w:val="0"/>
              <w:autoSpaceDN w:val="0"/>
              <w:spacing w:line="354" w:lineRule="atLeast"/>
              <w:ind w:firstLineChars="200" w:firstLine="420"/>
              <w:jc w:val="left"/>
              <w:rPr>
                <w:rFonts w:ascii="ＭＳ 明朝" w:hAnsi="ＭＳ 明朝" w:cs="ＭＳ 明朝"/>
                <w:color w:val="000000" w:themeColor="text1"/>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 xml:space="preserve">回　</w:t>
            </w:r>
            <w:r w:rsidR="006D1E5A">
              <w:rPr>
                <w:rFonts w:ascii="ＭＳ 明朝" w:hAnsi="ＭＳ 明朝" w:cs="ＭＳ 明朝" w:hint="eastAsia"/>
                <w:color w:val="000000" w:themeColor="text1"/>
              </w:rPr>
              <w:t>（令和８年１２月７日～令和９年２月１２日）</w:t>
            </w:r>
          </w:p>
          <w:p w14:paraId="2A1644C9" w14:textId="206CF923" w:rsidR="00BD2A0D" w:rsidRPr="00BD2A0D" w:rsidRDefault="00BD2A0D" w:rsidP="006D1E5A">
            <w:pPr>
              <w:suppressAutoHyphens/>
              <w:kinsoku w:val="0"/>
              <w:wordWrap w:val="0"/>
              <w:autoSpaceDE w:val="0"/>
              <w:autoSpaceDN w:val="0"/>
              <w:spacing w:line="354" w:lineRule="atLeast"/>
              <w:ind w:firstLineChars="700" w:firstLine="1470"/>
              <w:jc w:val="left"/>
              <w:rPr>
                <w:rFonts w:ascii="ＭＳ 明朝" w:cs="ＭＳ 明朝"/>
                <w:color w:val="000000" w:themeColor="text1"/>
                <w:lang w:eastAsia="zh-CN"/>
              </w:rPr>
            </w:pPr>
            <w:r w:rsidRPr="00BD2A0D">
              <w:rPr>
                <w:rFonts w:ascii="ＭＳ 明朝" w:cs="ＭＳ 明朝" w:hint="eastAsia"/>
                <w:color w:val="000000" w:themeColor="text1"/>
                <w:lang w:eastAsia="zh-CN"/>
              </w:rPr>
              <w:t>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21BBE777" w14:textId="5AF02FAA" w:rsidR="006B5140" w:rsidRPr="0089348B" w:rsidRDefault="006B5140" w:rsidP="003D0EC0">
      <w:pPr>
        <w:rPr>
          <w:color w:val="000000" w:themeColor="text1"/>
        </w:rPr>
      </w:pP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2A0F"/>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0EC0"/>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A7AD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4629"/>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20AD7"/>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1E5A"/>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5547"/>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D73C2"/>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CD9"/>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B4DD7"/>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関 梨々花</cp:lastModifiedBy>
  <cp:revision>7</cp:revision>
  <cp:lastPrinted>2025-02-19T05:26:00Z</cp:lastPrinted>
  <dcterms:created xsi:type="dcterms:W3CDTF">2026-02-19T04:51:00Z</dcterms:created>
  <dcterms:modified xsi:type="dcterms:W3CDTF">2026-03-03T02:08:00Z</dcterms:modified>
</cp:coreProperties>
</file>