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02F" w:rsidRDefault="005E602F">
      <w:pPr>
        <w:pStyle w:val="a3"/>
        <w:adjustRightInd/>
        <w:spacing w:line="348" w:lineRule="exact"/>
        <w:jc w:val="center"/>
        <w:rPr>
          <w:rFonts w:ascii="ＭＳ 明朝" w:cs="Times New Roman"/>
        </w:rPr>
      </w:pPr>
      <w:r>
        <w:rPr>
          <w:rFonts w:hint="eastAsia"/>
          <w:sz w:val="32"/>
          <w:szCs w:val="32"/>
        </w:rPr>
        <w:t xml:space="preserve">　　　　　　教育及び保育に関する計画書</w:t>
      </w:r>
      <w:r>
        <w:rPr>
          <w:rFonts w:cs="Times New Roman"/>
        </w:rPr>
        <w:t xml:space="preserve">          </w:t>
      </w:r>
      <w:r>
        <w:rPr>
          <w:rFonts w:hint="eastAsia"/>
        </w:rPr>
        <w:t xml:space="preserve">　</w:t>
      </w:r>
      <w:r>
        <w:rPr>
          <w:rFonts w:cs="Times New Roman"/>
        </w:rPr>
        <w:t xml:space="preserve"> </w:t>
      </w:r>
      <w:r>
        <w:rPr>
          <w:rFonts w:hint="eastAsia"/>
          <w:bdr w:val="single" w:sz="4" w:space="0" w:color="000000"/>
        </w:rPr>
        <w:t>参考様式５</w:t>
      </w:r>
    </w:p>
    <w:p w:rsidR="005E602F" w:rsidRDefault="005E602F">
      <w:pPr>
        <w:pStyle w:val="a3"/>
        <w:adjustRightInd/>
        <w:spacing w:line="238" w:lineRule="exact"/>
        <w:rPr>
          <w:rFonts w:ascii="ＭＳ 明朝" w:cs="Times New Roman"/>
        </w:rPr>
      </w:pPr>
      <w:r>
        <w:rPr>
          <w:rFonts w:hint="eastAsia"/>
          <w:sz w:val="20"/>
          <w:szCs w:val="20"/>
        </w:rPr>
        <w:t>１【教育及び保育の内容】</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7626"/>
      </w:tblGrid>
      <w:tr w:rsidR="005E602F">
        <w:tc>
          <w:tcPr>
            <w:tcW w:w="9109" w:type="dxa"/>
            <w:gridSpan w:val="2"/>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sz w:val="20"/>
                <w:szCs w:val="20"/>
              </w:rPr>
              <w:t>【教育及び保育の基本及び目標】</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483" w:type="dxa"/>
            <w:vMerge w:val="restart"/>
            <w:tcBorders>
              <w:top w:val="single" w:sz="12" w:space="0" w:color="000000"/>
              <w:left w:val="single" w:sz="12" w:space="0" w:color="000000"/>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各年齢ごとの目標</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7626"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【０歳児～１歳児】</w:t>
            </w: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483" w:type="dxa"/>
            <w:vMerge/>
            <w:tcBorders>
              <w:left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7626"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【２歳児】</w:t>
            </w: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483" w:type="dxa"/>
            <w:vMerge/>
            <w:tcBorders>
              <w:left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7626"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【３歳児】</w:t>
            </w: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483" w:type="dxa"/>
            <w:vMerge/>
            <w:tcBorders>
              <w:left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7626"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【４歳児】</w:t>
            </w: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483" w:type="dxa"/>
            <w:vMerge/>
            <w:tcBorders>
              <w:left w:val="single" w:sz="12" w:space="0" w:color="000000"/>
              <w:bottom w:val="nil"/>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7626"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【５歳児】</w:t>
            </w: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9109" w:type="dxa"/>
            <w:gridSpan w:val="2"/>
            <w:tcBorders>
              <w:top w:val="single" w:sz="12" w:space="0" w:color="000000"/>
              <w:left w:val="single" w:sz="12" w:space="0" w:color="000000"/>
              <w:bottom w:val="single" w:sz="12" w:space="0" w:color="000000"/>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【認定こども園としての配慮事項】</w:t>
            </w: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cs="Times New Roman"/>
              </w:rPr>
              <w:t xml:space="preserve"> </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【教育及び保育に関する環境の構成における留意点】</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【日々の教育及び保育の指導における留意点】</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【小学校との連携に関する取組内容】</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cs="Times New Roman"/>
              </w:rPr>
              <w:t xml:space="preserve"> </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bl>
    <w:p w:rsidR="005E602F" w:rsidRDefault="005E602F">
      <w:pPr>
        <w:pStyle w:val="a3"/>
        <w:adjustRightInd/>
        <w:spacing w:line="238" w:lineRule="exact"/>
        <w:rPr>
          <w:rFonts w:ascii="ＭＳ 明朝" w:cs="Times New Roman"/>
        </w:rPr>
      </w:pPr>
      <w:r>
        <w:rPr>
          <w:rFonts w:cs="Times New Roman"/>
        </w:rPr>
        <w:t xml:space="preserve">  </w:t>
      </w:r>
    </w:p>
    <w:p w:rsidR="005E602F" w:rsidRDefault="005E602F">
      <w:pPr>
        <w:pStyle w:val="a3"/>
        <w:adjustRightInd/>
        <w:spacing w:line="238" w:lineRule="exact"/>
        <w:rPr>
          <w:rFonts w:ascii="ＭＳ 明朝" w:cs="Times New Roman"/>
        </w:rPr>
      </w:pPr>
      <w:r>
        <w:rPr>
          <w:rFonts w:hint="eastAsia"/>
        </w:rPr>
        <w:t>２【</w:t>
      </w:r>
      <w:r>
        <w:rPr>
          <w:rFonts w:cs="Times New Roman"/>
        </w:rPr>
        <w:t xml:space="preserve"> </w:t>
      </w:r>
      <w:r>
        <w:rPr>
          <w:rFonts w:hint="eastAsia"/>
        </w:rPr>
        <w:t>教育及び保育の内容に関する全体的な計画書並びに指導計画書</w:t>
      </w:r>
      <w:r>
        <w:rPr>
          <w:rFonts w:cs="Times New Roman"/>
        </w:rPr>
        <w:t xml:space="preserve"> </w:t>
      </w:r>
      <w:r>
        <w:rPr>
          <w:rFonts w:hint="eastAsia"/>
        </w:rPr>
        <w:t>】</w:t>
      </w:r>
    </w:p>
    <w:p w:rsidR="005E602F" w:rsidRDefault="005E602F">
      <w:pPr>
        <w:pStyle w:val="a3"/>
        <w:adjustRightInd/>
        <w:spacing w:line="238" w:lineRule="exact"/>
        <w:rPr>
          <w:rFonts w:ascii="ＭＳ 明朝" w:cs="Times New Roman"/>
        </w:rPr>
      </w:pPr>
    </w:p>
    <w:p w:rsidR="005E602F" w:rsidRDefault="005E602F">
      <w:pPr>
        <w:pStyle w:val="a3"/>
        <w:adjustRightInd/>
        <w:spacing w:line="238" w:lineRule="exact"/>
        <w:rPr>
          <w:rFonts w:ascii="ＭＳ 明朝" w:cs="Times New Roman"/>
        </w:rPr>
      </w:pPr>
      <w:r>
        <w:rPr>
          <w:rFonts w:hint="eastAsia"/>
        </w:rPr>
        <w:t xml:space="preserve">　【添付書類</w:t>
      </w:r>
      <w:r>
        <w:rPr>
          <w:rFonts w:cs="Times New Roman"/>
        </w:rPr>
        <w:t xml:space="preserve"> </w:t>
      </w:r>
      <w:r>
        <w:rPr>
          <w:rFonts w:hint="eastAsia"/>
        </w:rPr>
        <w:t>】</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49"/>
      </w:tblGrid>
      <w:tr w:rsidR="005E602F">
        <w:tc>
          <w:tcPr>
            <w:tcW w:w="8049" w:type="dxa"/>
            <w:tcBorders>
              <w:top w:val="dashed" w:sz="4" w:space="0" w:color="000000"/>
              <w:left w:val="dashed" w:sz="4" w:space="0" w:color="000000"/>
              <w:bottom w:val="dashed" w:sz="4" w:space="0" w:color="000000"/>
              <w:right w:val="dashed" w:sz="4"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（１）以下の計画を踏まえた教育及び保育の内容に関する全体的な計画書</w:t>
            </w: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 xml:space="preserve">　　・３歳以上　園児の教育課程にかかわる教育時間の教育活動ための計画</w:t>
            </w: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 xml:space="preserve">　　・３歳以上</w:t>
            </w:r>
            <w:r>
              <w:rPr>
                <w:rFonts w:cs="Times New Roman"/>
              </w:rPr>
              <w:t xml:space="preserve">  </w:t>
            </w:r>
            <w:r>
              <w:rPr>
                <w:rFonts w:hint="eastAsia"/>
              </w:rPr>
              <w:t>保育を必要とする子どもに該当する園児の保育のための計画</w:t>
            </w: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 xml:space="preserve">　　・３歳未満　保育を必要とする子どもに該当する園児の保育のための計画</w:t>
            </w: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 xml:space="preserve">　　・延長保育、一時預かり事業等を行う場合の活動のための計画</w:t>
            </w: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cs="Times New Roman"/>
              </w:rPr>
              <w:t xml:space="preserve"> </w:t>
            </w:r>
            <w:r>
              <w:rPr>
                <w:rFonts w:hint="eastAsia"/>
              </w:rPr>
              <w:t xml:space="preserve">　　　　　　　　　　　　　　　　　　　　　　　　　　（食育の計画を含む）</w:t>
            </w: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（２）上記に関する長期・短期指導計画書（年・学期、月、週、日々の指導）</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（３）３歳未満の個別的な計画書</w:t>
            </w:r>
          </w:p>
          <w:p w:rsidR="005E602F" w:rsidRDefault="005E602F">
            <w:pPr>
              <w:pStyle w:val="a3"/>
              <w:suppressAutoHyphens/>
              <w:kinsoku w:val="0"/>
              <w:wordWrap w:val="0"/>
              <w:autoSpaceDE w:val="0"/>
              <w:autoSpaceDN w:val="0"/>
              <w:spacing w:line="238" w:lineRule="exact"/>
              <w:jc w:val="left"/>
              <w:rPr>
                <w:rFonts w:ascii="ＭＳ 明朝" w:cs="Times New Roman"/>
              </w:rPr>
            </w:pPr>
          </w:p>
        </w:tc>
      </w:tr>
    </w:tbl>
    <w:p w:rsidR="005E602F" w:rsidRDefault="005E602F">
      <w:pPr>
        <w:pStyle w:val="a3"/>
        <w:adjustRightInd/>
        <w:spacing w:line="238" w:lineRule="exact"/>
        <w:rPr>
          <w:rFonts w:ascii="ＭＳ 明朝" w:cs="Times New Roman"/>
        </w:rPr>
      </w:pPr>
      <w:r>
        <w:rPr>
          <w:rFonts w:hint="eastAsia"/>
        </w:rPr>
        <w:t xml:space="preserve">　　　（注）「幼保連携型認定こども園教育・保育要領」を踏まえたものとすること。</w:t>
      </w:r>
    </w:p>
    <w:p w:rsidR="005E602F" w:rsidRDefault="005E602F">
      <w:pPr>
        <w:pStyle w:val="a3"/>
        <w:adjustRightInd/>
        <w:spacing w:line="238" w:lineRule="exact"/>
        <w:rPr>
          <w:rFonts w:ascii="ＭＳ 明朝" w:cs="Times New Roman"/>
        </w:rPr>
      </w:pPr>
    </w:p>
    <w:p w:rsidR="005E602F" w:rsidRDefault="005E602F">
      <w:pPr>
        <w:pStyle w:val="a3"/>
        <w:adjustRightInd/>
        <w:spacing w:line="238" w:lineRule="exact"/>
        <w:rPr>
          <w:rFonts w:ascii="ＭＳ 明朝" w:cs="Times New Roman"/>
        </w:rPr>
      </w:pPr>
    </w:p>
    <w:p w:rsidR="00F153C7" w:rsidRPr="00F94034" w:rsidRDefault="00F153C7" w:rsidP="00F153C7">
      <w:pPr>
        <w:rPr>
          <w:rFonts w:ascii="ＭＳ 明朝" w:cs="Times New Roman"/>
          <w:color w:val="000000"/>
        </w:rPr>
      </w:pPr>
      <w:r w:rsidRPr="00F94034">
        <w:rPr>
          <w:rFonts w:hint="eastAsia"/>
          <w:color w:val="000000"/>
        </w:rPr>
        <w:lastRenderedPageBreak/>
        <w:t>３【給食の実施内容】</w:t>
      </w: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28"/>
        <w:gridCol w:w="7208"/>
      </w:tblGrid>
      <w:tr w:rsidR="00F153C7" w:rsidTr="00F153C7">
        <w:tc>
          <w:tcPr>
            <w:tcW w:w="2628" w:type="dxa"/>
          </w:tcPr>
          <w:p w:rsidR="00F153C7" w:rsidRDefault="00F153C7" w:rsidP="00C80AB3">
            <w:pPr>
              <w:rPr>
                <w:rFonts w:ascii="Times New Roman" w:eastAsia="ＭＳ 明朝" w:hAnsi="Times New Roman"/>
                <w:color w:val="000000"/>
                <w:szCs w:val="21"/>
              </w:rPr>
            </w:pPr>
            <w:r w:rsidRPr="00F94034">
              <w:rPr>
                <w:rFonts w:ascii="Times New Roman" w:eastAsia="ＭＳ 明朝" w:hAnsi="Times New Roman" w:hint="eastAsia"/>
                <w:color w:val="000000"/>
                <w:szCs w:val="21"/>
              </w:rPr>
              <w:t>教育標準時間</w:t>
            </w:r>
          </w:p>
          <w:p w:rsidR="00F153C7" w:rsidRDefault="00F153C7" w:rsidP="00C80AB3">
            <w:pPr>
              <w:rPr>
                <w:rFonts w:ascii="Times New Roman" w:eastAsia="ＭＳ 明朝" w:hAnsi="Times New Roman" w:cs="Times New Roman"/>
                <w:color w:val="000000"/>
                <w:szCs w:val="21"/>
              </w:rPr>
            </w:pPr>
            <w:r w:rsidRPr="00F94034">
              <w:rPr>
                <w:rFonts w:ascii="Times New Roman" w:eastAsia="ＭＳ 明朝" w:hAnsi="Times New Roman" w:hint="eastAsia"/>
                <w:color w:val="000000"/>
                <w:szCs w:val="21"/>
              </w:rPr>
              <w:t>認定子ども</w:t>
            </w:r>
          </w:p>
        </w:tc>
        <w:tc>
          <w:tcPr>
            <w:tcW w:w="7208" w:type="dxa"/>
            <w:vAlign w:val="center"/>
          </w:tcPr>
          <w:p w:rsidR="00F153C7" w:rsidRDefault="001E2621" w:rsidP="00C80AB3">
            <w:pPr>
              <w:rPr>
                <w:rFonts w:ascii="Times New Roman" w:eastAsia="ＭＳ 明朝" w:hAnsi="Times New Roman" w:cs="Times New Roman"/>
                <w:color w:val="000000"/>
                <w:szCs w:val="21"/>
              </w:rPr>
            </w:pPr>
            <w:r>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-53340</wp:posOffset>
                      </wp:positionV>
                      <wp:extent cx="516890" cy="300990"/>
                      <wp:effectExtent l="0" t="0" r="16510" b="22860"/>
                      <wp:wrapNone/>
                      <wp:docPr id="1" name="円/楕円 1"/>
                      <wp:cNvGraphicFramePr/>
                      <a:graphic xmlns:a="http://schemas.openxmlformats.org/drawingml/2006/main">
                        <a:graphicData uri="http://schemas.microsoft.com/office/word/2010/wordprocessingShape">
                          <wps:wsp>
                            <wps:cNvSpPr/>
                            <wps:spPr>
                              <a:xfrm>
                                <a:off x="0" y="0"/>
                                <a:ext cx="516890" cy="30099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6pt;margin-top:-4.2pt;width:40.7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" filled="f" strokecolor="black [3213]" strokeweight="1pt"/>
                  </w:pict>
                </mc:Fallback>
              </mc:AlternateContent>
            </w:r>
            <w:r w:rsidR="00F153C7" w:rsidRPr="00F94034">
              <w:rPr>
                <w:rFonts w:ascii="Times New Roman" w:eastAsia="ＭＳ 明朝" w:hAnsi="Times New Roman" w:hint="eastAsia"/>
                <w:color w:val="000000"/>
                <w:szCs w:val="21"/>
              </w:rPr>
              <w:t>自園調理　・　業務委託（施設内調理）　・　外部搬入　・　その他</w:t>
            </w:r>
          </w:p>
        </w:tc>
      </w:tr>
      <w:tr w:rsidR="00F153C7" w:rsidTr="00F153C7">
        <w:tc>
          <w:tcPr>
            <w:tcW w:w="2628" w:type="dxa"/>
          </w:tcPr>
          <w:p w:rsidR="00F153C7" w:rsidRDefault="00F153C7" w:rsidP="00C80AB3">
            <w:pPr>
              <w:rPr>
                <w:rFonts w:ascii="Times New Roman" w:eastAsia="ＭＳ 明朝" w:hAnsi="Times New Roman"/>
                <w:color w:val="000000"/>
                <w:szCs w:val="21"/>
              </w:rPr>
            </w:pPr>
            <w:r w:rsidRPr="00F94034">
              <w:rPr>
                <w:rFonts w:ascii="Times New Roman" w:eastAsia="ＭＳ 明朝" w:hAnsi="Times New Roman" w:hint="eastAsia"/>
                <w:color w:val="000000"/>
                <w:szCs w:val="21"/>
              </w:rPr>
              <w:t>保育認定子ども</w:t>
            </w:r>
          </w:p>
          <w:p w:rsidR="00F153C7" w:rsidRDefault="00F153C7" w:rsidP="00C80AB3">
            <w:pPr>
              <w:rPr>
                <w:rFonts w:ascii="Times New Roman" w:eastAsia="ＭＳ 明朝" w:hAnsi="Times New Roman" w:cs="Times New Roman"/>
                <w:color w:val="000000"/>
                <w:szCs w:val="21"/>
              </w:rPr>
            </w:pPr>
            <w:r w:rsidRPr="00F94034">
              <w:rPr>
                <w:rFonts w:ascii="Times New Roman" w:eastAsia="ＭＳ 明朝" w:hAnsi="Times New Roman" w:hint="eastAsia"/>
                <w:color w:val="000000"/>
                <w:szCs w:val="21"/>
              </w:rPr>
              <w:t>（３歳以上児）</w:t>
            </w:r>
          </w:p>
        </w:tc>
        <w:tc>
          <w:tcPr>
            <w:tcW w:w="7208" w:type="dxa"/>
            <w:vAlign w:val="center"/>
          </w:tcPr>
          <w:p w:rsidR="00F153C7" w:rsidRDefault="001E2621" w:rsidP="00C80AB3">
            <w:pPr>
              <w:rPr>
                <w:rFonts w:ascii="Times New Roman" w:eastAsia="ＭＳ 明朝" w:hAnsi="Times New Roman" w:cs="Times New Roman"/>
                <w:color w:val="000000"/>
                <w:szCs w:val="21"/>
              </w:rPr>
            </w:pPr>
            <w:r>
              <w:rPr>
                <w:rFonts w:hint="eastAsia"/>
                <w:noProof/>
                <w:color w:val="000000"/>
              </w:rPr>
              <mc:AlternateContent>
                <mc:Choice Requires="wps">
                  <w:drawing>
                    <wp:anchor distT="0" distB="0" distL="114300" distR="114300" simplePos="0" relativeHeight="251661312" behindDoc="0" locked="0" layoutInCell="1" allowOverlap="1" wp14:anchorId="0E4E20FA" wp14:editId="6653D35C">
                      <wp:simplePos x="0" y="0"/>
                      <wp:positionH relativeFrom="column">
                        <wp:posOffset>4445</wp:posOffset>
                      </wp:positionH>
                      <wp:positionV relativeFrom="paragraph">
                        <wp:posOffset>7620</wp:posOffset>
                      </wp:positionV>
                      <wp:extent cx="516890" cy="300990"/>
                      <wp:effectExtent l="0" t="0" r="16510" b="22860"/>
                      <wp:wrapNone/>
                      <wp:docPr id="2" name="円/楕円 2"/>
                      <wp:cNvGraphicFramePr/>
                      <a:graphic xmlns:a="http://schemas.openxmlformats.org/drawingml/2006/main">
                        <a:graphicData uri="http://schemas.microsoft.com/office/word/2010/wordprocessingShape">
                          <wps:wsp>
                            <wps:cNvSpPr/>
                            <wps:spPr>
                              <a:xfrm>
                                <a:off x="0" y="0"/>
                                <a:ext cx="516890" cy="30099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35pt;margin-top:.6pt;width:40.7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" filled="f" strokecolor="windowText" strokeweight="1pt"/>
                  </w:pict>
                </mc:Fallback>
              </mc:AlternateContent>
            </w:r>
            <w:r w:rsidR="00F153C7" w:rsidRPr="00F94034">
              <w:rPr>
                <w:rFonts w:ascii="Times New Roman" w:eastAsia="ＭＳ 明朝" w:hAnsi="Times New Roman" w:hint="eastAsia"/>
                <w:color w:val="000000"/>
                <w:szCs w:val="21"/>
              </w:rPr>
              <w:t>自園調理　・　業務委託（施設内調理）　・　外部搬入　・　その他</w:t>
            </w:r>
          </w:p>
        </w:tc>
      </w:tr>
      <w:tr w:rsidR="00F153C7" w:rsidTr="00F153C7">
        <w:tc>
          <w:tcPr>
            <w:tcW w:w="2628" w:type="dxa"/>
          </w:tcPr>
          <w:p w:rsidR="00F153C7" w:rsidRDefault="00F153C7" w:rsidP="00C80AB3">
            <w:pPr>
              <w:rPr>
                <w:rFonts w:ascii="Times New Roman" w:eastAsia="ＭＳ 明朝" w:hAnsi="Times New Roman"/>
                <w:color w:val="000000"/>
                <w:szCs w:val="21"/>
              </w:rPr>
            </w:pPr>
            <w:r w:rsidRPr="00F94034">
              <w:rPr>
                <w:rFonts w:ascii="Times New Roman" w:eastAsia="ＭＳ 明朝" w:hAnsi="Times New Roman" w:hint="eastAsia"/>
                <w:color w:val="000000"/>
                <w:szCs w:val="21"/>
              </w:rPr>
              <w:t>保育認定子ども</w:t>
            </w:r>
          </w:p>
          <w:p w:rsidR="00F153C7" w:rsidRDefault="00F153C7" w:rsidP="00C80AB3">
            <w:pPr>
              <w:rPr>
                <w:rFonts w:ascii="Times New Roman" w:eastAsia="ＭＳ 明朝" w:hAnsi="Times New Roman" w:cs="Times New Roman"/>
                <w:color w:val="000000"/>
                <w:szCs w:val="21"/>
              </w:rPr>
            </w:pPr>
            <w:r w:rsidRPr="00F94034">
              <w:rPr>
                <w:rFonts w:ascii="Times New Roman" w:eastAsia="ＭＳ 明朝" w:hAnsi="Times New Roman" w:hint="eastAsia"/>
                <w:color w:val="000000"/>
                <w:szCs w:val="21"/>
              </w:rPr>
              <w:t>（３歳未満児）</w:t>
            </w:r>
          </w:p>
        </w:tc>
        <w:tc>
          <w:tcPr>
            <w:tcW w:w="7208" w:type="dxa"/>
            <w:vAlign w:val="center"/>
          </w:tcPr>
          <w:p w:rsidR="00F153C7" w:rsidRDefault="001E2621" w:rsidP="00C80AB3">
            <w:pPr>
              <w:rPr>
                <w:rFonts w:ascii="Times New Roman" w:eastAsia="ＭＳ 明朝" w:hAnsi="Times New Roman" w:cs="Times New Roman"/>
                <w:color w:val="000000"/>
                <w:szCs w:val="21"/>
              </w:rPr>
            </w:pPr>
            <w:r>
              <w:rPr>
                <w:rFonts w:hint="eastAsia"/>
                <w:noProof/>
                <w:color w:val="000000"/>
              </w:rPr>
              <mc:AlternateContent>
                <mc:Choice Requires="wps">
                  <w:drawing>
                    <wp:anchor distT="0" distB="0" distL="114300" distR="114300" simplePos="0" relativeHeight="251663360" behindDoc="0" locked="0" layoutInCell="1" allowOverlap="1" wp14:anchorId="07C1BBC3" wp14:editId="2E4CE150">
                      <wp:simplePos x="0" y="0"/>
                      <wp:positionH relativeFrom="column">
                        <wp:posOffset>6985</wp:posOffset>
                      </wp:positionH>
                      <wp:positionV relativeFrom="paragraph">
                        <wp:posOffset>-13970</wp:posOffset>
                      </wp:positionV>
                      <wp:extent cx="516890" cy="300990"/>
                      <wp:effectExtent l="0" t="0" r="16510" b="22860"/>
                      <wp:wrapNone/>
                      <wp:docPr id="3" name="円/楕円 3"/>
                      <wp:cNvGraphicFramePr/>
                      <a:graphic xmlns:a="http://schemas.openxmlformats.org/drawingml/2006/main">
                        <a:graphicData uri="http://schemas.microsoft.com/office/word/2010/wordprocessingShape">
                          <wps:wsp>
                            <wps:cNvSpPr/>
                            <wps:spPr>
                              <a:xfrm>
                                <a:off x="0" y="0"/>
                                <a:ext cx="516890" cy="30099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55pt;margin-top:-1.1pt;width:40.7pt;height:2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" filled="f" strokecolor="windowText" strokeweight="1pt"/>
                  </w:pict>
                </mc:Fallback>
              </mc:AlternateContent>
            </w:r>
            <w:r w:rsidR="00F153C7" w:rsidRPr="00F94034">
              <w:rPr>
                <w:rFonts w:ascii="Times New Roman" w:eastAsia="ＭＳ 明朝" w:hAnsi="Times New Roman" w:hint="eastAsia"/>
                <w:color w:val="000000"/>
                <w:szCs w:val="21"/>
              </w:rPr>
              <w:t>自園調理　　　　・　　　　業務委託（施設内調理）</w:t>
            </w:r>
          </w:p>
        </w:tc>
      </w:tr>
    </w:tbl>
    <w:p w:rsidR="00F153C7" w:rsidRPr="00F94034" w:rsidRDefault="00F153C7" w:rsidP="00F153C7">
      <w:pPr>
        <w:rPr>
          <w:rFonts w:ascii="ＭＳ 明朝" w:cs="Times New Roman"/>
          <w:color w:val="000000"/>
        </w:rPr>
      </w:pPr>
      <w:r w:rsidRPr="00F94034">
        <w:rPr>
          <w:rFonts w:cs="Times New Roman"/>
          <w:color w:val="000000"/>
        </w:rPr>
        <w:t xml:space="preserve"> </w:t>
      </w:r>
      <w:r w:rsidRPr="00F94034">
        <w:rPr>
          <w:rFonts w:hint="eastAsia"/>
          <w:color w:val="000000"/>
        </w:rPr>
        <w:t>（業務委託または外部搬入の場合、以下も記入すること）</w:t>
      </w: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28"/>
        <w:gridCol w:w="7208"/>
      </w:tblGrid>
      <w:tr w:rsidR="00F153C7" w:rsidTr="00F153C7">
        <w:trPr>
          <w:trHeight w:val="760"/>
        </w:trPr>
        <w:tc>
          <w:tcPr>
            <w:tcW w:w="2628" w:type="dxa"/>
          </w:tcPr>
          <w:p w:rsidR="00F153C7" w:rsidRDefault="00F153C7" w:rsidP="00C80AB3">
            <w:pPr>
              <w:rPr>
                <w:rFonts w:ascii="ＭＳ 明朝" w:eastAsia="ＭＳ 明朝" w:hAnsi="Times New Roman" w:cs="Times New Roman"/>
                <w:color w:val="000000"/>
                <w:szCs w:val="21"/>
              </w:rPr>
            </w:pPr>
            <w:r w:rsidRPr="00F94034">
              <w:rPr>
                <w:rFonts w:ascii="Times New Roman" w:eastAsia="ＭＳ 明朝" w:hAnsi="Times New Roman" w:hint="eastAsia"/>
                <w:color w:val="000000"/>
                <w:szCs w:val="21"/>
              </w:rPr>
              <w:t>委託又は搬入業者名</w:t>
            </w:r>
          </w:p>
        </w:tc>
        <w:tc>
          <w:tcPr>
            <w:tcW w:w="7208" w:type="dxa"/>
          </w:tcPr>
          <w:p w:rsidR="00F153C7" w:rsidRDefault="00F153C7" w:rsidP="00C80AB3">
            <w:pPr>
              <w:rPr>
                <w:rFonts w:ascii="ＭＳ 明朝" w:eastAsia="ＭＳ 明朝" w:hAnsi="Times New Roman" w:cs="Times New Roman"/>
                <w:color w:val="000000"/>
                <w:szCs w:val="21"/>
              </w:rPr>
            </w:pPr>
          </w:p>
        </w:tc>
      </w:tr>
      <w:tr w:rsidR="00F153C7" w:rsidTr="00F153C7">
        <w:tc>
          <w:tcPr>
            <w:tcW w:w="2628" w:type="dxa"/>
          </w:tcPr>
          <w:p w:rsidR="00F153C7" w:rsidRPr="00F94034" w:rsidRDefault="00F153C7" w:rsidP="00C80AB3">
            <w:pPr>
              <w:rPr>
                <w:rFonts w:ascii="ＭＳ 明朝" w:eastAsia="ＭＳ 明朝" w:hAnsi="Times New Roman" w:cs="Times New Roman"/>
                <w:color w:val="000000"/>
                <w:szCs w:val="21"/>
              </w:rPr>
            </w:pPr>
            <w:r w:rsidRPr="00F94034">
              <w:rPr>
                <w:rFonts w:ascii="Times New Roman" w:eastAsia="ＭＳ 明朝" w:hAnsi="Times New Roman" w:hint="eastAsia"/>
                <w:color w:val="000000"/>
                <w:szCs w:val="21"/>
              </w:rPr>
              <w:t>上記業者の所在地（搬</w:t>
            </w:r>
          </w:p>
          <w:p w:rsidR="00F153C7" w:rsidRPr="00F94034" w:rsidRDefault="00F153C7" w:rsidP="00C80AB3">
            <w:pPr>
              <w:rPr>
                <w:rFonts w:ascii="ＭＳ 明朝" w:eastAsia="ＭＳ 明朝" w:hAnsi="Times New Roman" w:cs="Times New Roman"/>
                <w:color w:val="000000"/>
                <w:szCs w:val="21"/>
              </w:rPr>
            </w:pPr>
            <w:r w:rsidRPr="00F94034">
              <w:rPr>
                <w:rFonts w:ascii="Times New Roman" w:eastAsia="ＭＳ 明朝" w:hAnsi="Times New Roman" w:hint="eastAsia"/>
                <w:color w:val="000000"/>
                <w:szCs w:val="21"/>
              </w:rPr>
              <w:t>入の場合、調理施設</w:t>
            </w:r>
          </w:p>
          <w:p w:rsidR="00F153C7" w:rsidRPr="00CB5F11" w:rsidRDefault="00F153C7" w:rsidP="00C80AB3">
            <w:pPr>
              <w:rPr>
                <w:rFonts w:ascii="ＭＳ 明朝" w:eastAsia="ＭＳ 明朝" w:hAnsi="Times New Roman" w:cs="Times New Roman"/>
                <w:color w:val="000000"/>
                <w:szCs w:val="21"/>
              </w:rPr>
            </w:pPr>
            <w:r w:rsidRPr="00F94034">
              <w:rPr>
                <w:rFonts w:ascii="Times New Roman" w:eastAsia="ＭＳ 明朝" w:hAnsi="Times New Roman" w:hint="eastAsia"/>
                <w:color w:val="000000"/>
                <w:szCs w:val="21"/>
              </w:rPr>
              <w:t>所在地も付記すること）</w:t>
            </w:r>
          </w:p>
        </w:tc>
        <w:tc>
          <w:tcPr>
            <w:tcW w:w="7208" w:type="dxa"/>
          </w:tcPr>
          <w:p w:rsidR="00F153C7" w:rsidRPr="00F94034" w:rsidRDefault="00F153C7" w:rsidP="00C80AB3">
            <w:pPr>
              <w:rPr>
                <w:rFonts w:ascii="ＭＳ 明朝" w:eastAsia="ＭＳ 明朝" w:hAnsi="Times New Roman" w:cs="Times New Roman"/>
                <w:color w:val="000000"/>
                <w:szCs w:val="21"/>
              </w:rPr>
            </w:pPr>
            <w:r w:rsidRPr="00F94034">
              <w:rPr>
                <w:rFonts w:ascii="Times New Roman" w:eastAsia="ＭＳ 明朝" w:hAnsi="Times New Roman" w:hint="eastAsia"/>
                <w:color w:val="000000"/>
                <w:szCs w:val="21"/>
              </w:rPr>
              <w:t>（業者の所在地）</w:t>
            </w:r>
          </w:p>
          <w:p w:rsidR="00F153C7" w:rsidRDefault="00F153C7" w:rsidP="00C80AB3">
            <w:pPr>
              <w:rPr>
                <w:rFonts w:ascii="Times New Roman" w:eastAsia="ＭＳ 明朝" w:hAnsi="Times New Roman"/>
                <w:color w:val="000000"/>
                <w:szCs w:val="21"/>
              </w:rPr>
            </w:pPr>
          </w:p>
          <w:p w:rsidR="00F153C7" w:rsidRPr="00F94034" w:rsidRDefault="00F153C7" w:rsidP="00C80AB3">
            <w:pPr>
              <w:rPr>
                <w:rFonts w:ascii="ＭＳ 明朝" w:eastAsia="ＭＳ 明朝" w:hAnsi="Times New Roman" w:cs="Times New Roman"/>
                <w:color w:val="000000"/>
                <w:szCs w:val="21"/>
              </w:rPr>
            </w:pPr>
            <w:r w:rsidRPr="00F94034">
              <w:rPr>
                <w:rFonts w:ascii="Times New Roman" w:eastAsia="ＭＳ 明朝" w:hAnsi="Times New Roman" w:hint="eastAsia"/>
                <w:color w:val="000000"/>
                <w:szCs w:val="21"/>
              </w:rPr>
              <w:t>（調理施設の所在地）</w:t>
            </w:r>
          </w:p>
          <w:p w:rsidR="00F153C7" w:rsidRPr="00CB5F11" w:rsidRDefault="00F153C7" w:rsidP="00C80AB3">
            <w:pPr>
              <w:rPr>
                <w:rFonts w:ascii="ＭＳ 明朝" w:eastAsia="ＭＳ 明朝" w:hAnsi="Times New Roman" w:cs="Times New Roman"/>
                <w:color w:val="000000"/>
                <w:szCs w:val="21"/>
              </w:rPr>
            </w:pPr>
          </w:p>
        </w:tc>
      </w:tr>
      <w:tr w:rsidR="00F153C7" w:rsidTr="00F153C7">
        <w:tc>
          <w:tcPr>
            <w:tcW w:w="2628" w:type="dxa"/>
          </w:tcPr>
          <w:p w:rsidR="00F153C7" w:rsidRDefault="00F153C7" w:rsidP="00C80AB3">
            <w:pPr>
              <w:rPr>
                <w:rFonts w:ascii="ＭＳ 明朝" w:eastAsia="ＭＳ 明朝" w:hAnsi="Times New Roman" w:cs="Times New Roman"/>
                <w:color w:val="000000"/>
                <w:szCs w:val="21"/>
              </w:rPr>
            </w:pPr>
            <w:r w:rsidRPr="00F94034">
              <w:rPr>
                <w:rFonts w:ascii="Times New Roman" w:eastAsia="ＭＳ 明朝" w:hAnsi="Times New Roman" w:hint="eastAsia"/>
                <w:color w:val="000000"/>
                <w:szCs w:val="21"/>
              </w:rPr>
              <w:t>栄養士の配置</w:t>
            </w:r>
          </w:p>
        </w:tc>
        <w:tc>
          <w:tcPr>
            <w:tcW w:w="7208" w:type="dxa"/>
          </w:tcPr>
          <w:p w:rsidR="00F153C7" w:rsidRDefault="00F153C7" w:rsidP="00C80AB3">
            <w:pPr>
              <w:rPr>
                <w:rFonts w:ascii="ＭＳ 明朝" w:eastAsia="ＭＳ 明朝" w:hAnsi="Times New Roman" w:cs="Times New Roman"/>
                <w:color w:val="000000"/>
                <w:szCs w:val="21"/>
              </w:rPr>
            </w:pPr>
            <w:r w:rsidRPr="00F94034">
              <w:rPr>
                <w:rFonts w:ascii="Times New Roman" w:eastAsia="ＭＳ 明朝" w:hAnsi="Times New Roman" w:hint="eastAsia"/>
                <w:color w:val="000000"/>
                <w:szCs w:val="21"/>
              </w:rPr>
              <w:t>□　自園又は法人内　　□　業者　　□　その他（　　　　　　　　）</w:t>
            </w:r>
          </w:p>
        </w:tc>
      </w:tr>
      <w:tr w:rsidR="00F153C7" w:rsidTr="00F153C7">
        <w:tc>
          <w:tcPr>
            <w:tcW w:w="2628" w:type="dxa"/>
          </w:tcPr>
          <w:p w:rsidR="00F153C7" w:rsidRDefault="00F153C7" w:rsidP="00C80AB3">
            <w:pPr>
              <w:rPr>
                <w:rFonts w:ascii="ＭＳ 明朝" w:eastAsia="ＭＳ 明朝" w:hAnsi="Times New Roman" w:cs="Times New Roman"/>
                <w:color w:val="000000"/>
                <w:szCs w:val="21"/>
              </w:rPr>
            </w:pPr>
            <w:r w:rsidRPr="00F94034">
              <w:rPr>
                <w:rFonts w:ascii="Times New Roman" w:eastAsia="ＭＳ 明朝" w:hAnsi="Times New Roman" w:hint="eastAsia"/>
                <w:color w:val="000000"/>
                <w:szCs w:val="21"/>
              </w:rPr>
              <w:t>アレルギー、アトピー等への配慮の方法等</w:t>
            </w:r>
          </w:p>
        </w:tc>
        <w:tc>
          <w:tcPr>
            <w:tcW w:w="7208" w:type="dxa"/>
          </w:tcPr>
          <w:p w:rsidR="00F153C7" w:rsidRDefault="00F153C7" w:rsidP="00C80AB3">
            <w:pPr>
              <w:rPr>
                <w:rFonts w:ascii="ＭＳ 明朝" w:eastAsia="ＭＳ 明朝" w:hAnsi="Times New Roman" w:cs="Times New Roman"/>
                <w:color w:val="000000"/>
                <w:szCs w:val="21"/>
              </w:rPr>
            </w:pPr>
          </w:p>
        </w:tc>
      </w:tr>
      <w:tr w:rsidR="00F153C7" w:rsidTr="00F153C7">
        <w:tc>
          <w:tcPr>
            <w:tcW w:w="2628" w:type="dxa"/>
          </w:tcPr>
          <w:p w:rsidR="00F153C7" w:rsidRDefault="00F153C7" w:rsidP="00C80AB3">
            <w:pPr>
              <w:rPr>
                <w:rFonts w:ascii="ＭＳ 明朝" w:eastAsia="ＭＳ 明朝" w:hAnsi="Times New Roman" w:cs="Times New Roman"/>
                <w:color w:val="000000"/>
                <w:szCs w:val="21"/>
              </w:rPr>
            </w:pPr>
            <w:r w:rsidRPr="00F94034">
              <w:rPr>
                <w:rFonts w:ascii="Times New Roman" w:eastAsia="ＭＳ 明朝" w:hAnsi="Times New Roman" w:hint="eastAsia"/>
                <w:color w:val="000000"/>
                <w:szCs w:val="21"/>
              </w:rPr>
              <w:t>食育に関する計画に基づく配慮の方法等</w:t>
            </w:r>
          </w:p>
        </w:tc>
        <w:tc>
          <w:tcPr>
            <w:tcW w:w="7208" w:type="dxa"/>
          </w:tcPr>
          <w:p w:rsidR="00F153C7" w:rsidRDefault="00F153C7" w:rsidP="00C80AB3">
            <w:pPr>
              <w:rPr>
                <w:rFonts w:ascii="ＭＳ 明朝" w:eastAsia="ＭＳ 明朝" w:hAnsi="Times New Roman" w:cs="Times New Roman"/>
                <w:color w:val="000000"/>
                <w:szCs w:val="21"/>
              </w:rPr>
            </w:pPr>
          </w:p>
        </w:tc>
      </w:tr>
    </w:tbl>
    <w:p w:rsidR="00F153C7" w:rsidRPr="00F94034" w:rsidRDefault="00F153C7" w:rsidP="00F153C7">
      <w:pPr>
        <w:rPr>
          <w:rFonts w:ascii="ＭＳ 明朝" w:cs="Times New Roman"/>
          <w:color w:val="000000"/>
        </w:rPr>
      </w:pPr>
      <w:r w:rsidRPr="00F94034">
        <w:rPr>
          <w:rFonts w:cs="Times New Roman"/>
          <w:color w:val="000000"/>
        </w:rPr>
        <w:t xml:space="preserve"> </w:t>
      </w:r>
      <w:r w:rsidRPr="00F94034">
        <w:rPr>
          <w:rFonts w:hint="eastAsia"/>
          <w:color w:val="000000"/>
        </w:rPr>
        <w:t xml:space="preserve">　※　業務委託契約書、委託仕様書等を添付すること。</w:t>
      </w:r>
    </w:p>
    <w:p w:rsidR="00F153C7" w:rsidRPr="00F94034" w:rsidRDefault="00F153C7" w:rsidP="00F153C7">
      <w:pPr>
        <w:rPr>
          <w:rFonts w:ascii="ＭＳ 明朝" w:cs="Times New Roman"/>
          <w:color w:val="000000"/>
        </w:rPr>
      </w:pPr>
      <w:r w:rsidRPr="00F94034">
        <w:rPr>
          <w:rFonts w:hint="eastAsia"/>
          <w:color w:val="000000"/>
        </w:rPr>
        <w:t xml:space="preserve">　</w:t>
      </w:r>
      <w:r w:rsidRPr="00F94034">
        <w:rPr>
          <w:rFonts w:cs="Times New Roman"/>
          <w:color w:val="000000"/>
        </w:rPr>
        <w:t xml:space="preserve"> </w:t>
      </w:r>
      <w:r w:rsidRPr="00F94034">
        <w:rPr>
          <w:rFonts w:hint="eastAsia"/>
          <w:color w:val="000000"/>
        </w:rPr>
        <w:t>※</w:t>
      </w:r>
      <w:r w:rsidRPr="00F94034">
        <w:rPr>
          <w:rFonts w:cs="Times New Roman"/>
          <w:color w:val="000000"/>
        </w:rPr>
        <w:t xml:space="preserve"> </w:t>
      </w:r>
      <w:r w:rsidRPr="00F94034">
        <w:rPr>
          <w:rFonts w:hint="eastAsia"/>
          <w:color w:val="000000"/>
        </w:rPr>
        <w:t>外部搬入を実施する場合は、外部搬入の特例に関する基準を満たすことを証する書類」（３歳</w:t>
      </w:r>
    </w:p>
    <w:p w:rsidR="00F153C7" w:rsidRPr="00F94034" w:rsidRDefault="00F153C7" w:rsidP="00F153C7">
      <w:pPr>
        <w:rPr>
          <w:rFonts w:ascii="ＭＳ 明朝" w:cs="Times New Roman"/>
          <w:color w:val="000000"/>
        </w:rPr>
      </w:pPr>
      <w:r w:rsidRPr="00F94034">
        <w:rPr>
          <w:rFonts w:hint="eastAsia"/>
          <w:color w:val="000000"/>
        </w:rPr>
        <w:t xml:space="preserve">　　　以上の食事の提供）を添付すること。</w:t>
      </w:r>
    </w:p>
    <w:p w:rsidR="00F153C7" w:rsidRPr="00F94034" w:rsidRDefault="00F153C7" w:rsidP="00F153C7">
      <w:pPr>
        <w:ind w:left="1060" w:hangingChars="500" w:hanging="1060"/>
        <w:rPr>
          <w:rFonts w:ascii="ＭＳ 明朝" w:cs="Times New Roman"/>
          <w:color w:val="000000"/>
        </w:rPr>
      </w:pPr>
      <w:r w:rsidRPr="00F94034">
        <w:rPr>
          <w:rFonts w:hint="eastAsia"/>
          <w:color w:val="000000"/>
        </w:rPr>
        <w:t xml:space="preserve">　　　　①調理業務を受託する事業者との契約書（子どもの食事における食物アレルギー、栄　　　　　　　　養等への配慮事項の履行）</w:t>
      </w:r>
    </w:p>
    <w:p w:rsidR="00F153C7" w:rsidRPr="00F94034" w:rsidRDefault="00F153C7" w:rsidP="00F153C7">
      <w:pPr>
        <w:rPr>
          <w:rFonts w:ascii="ＭＳ 明朝" w:cs="Times New Roman"/>
          <w:color w:val="000000"/>
        </w:rPr>
      </w:pPr>
      <w:r w:rsidRPr="00F94034">
        <w:rPr>
          <w:rFonts w:hint="eastAsia"/>
          <w:color w:val="000000"/>
        </w:rPr>
        <w:t xml:space="preserve">　　　　②指導を受ける栄養士からの承諾書</w:t>
      </w:r>
    </w:p>
    <w:p w:rsidR="00F153C7" w:rsidRPr="00F94034" w:rsidRDefault="00F153C7" w:rsidP="00F153C7">
      <w:pPr>
        <w:rPr>
          <w:rFonts w:ascii="ＭＳ 明朝" w:cs="Times New Roman"/>
          <w:color w:val="000000"/>
        </w:rPr>
      </w:pPr>
      <w:r w:rsidRPr="00F94034">
        <w:rPr>
          <w:rFonts w:hint="eastAsia"/>
          <w:color w:val="000000"/>
        </w:rPr>
        <w:t xml:space="preserve">　　　　③認定こども園の長が定めた食育計画</w:t>
      </w:r>
    </w:p>
    <w:p w:rsidR="00F153C7" w:rsidRPr="00F94034" w:rsidRDefault="00F153C7" w:rsidP="00F153C7">
      <w:pPr>
        <w:ind w:left="1060" w:hangingChars="500" w:hanging="1060"/>
        <w:rPr>
          <w:rFonts w:ascii="ＭＳ 明朝" w:cs="Times New Roman"/>
          <w:color w:val="000000"/>
        </w:rPr>
      </w:pPr>
      <w:r w:rsidRPr="00F94034">
        <w:rPr>
          <w:rFonts w:cs="Times New Roman"/>
          <w:color w:val="000000"/>
        </w:rPr>
        <w:t xml:space="preserve">      </w:t>
      </w:r>
      <w:r w:rsidRPr="00F94034">
        <w:rPr>
          <w:rFonts w:hint="eastAsia"/>
          <w:color w:val="000000"/>
        </w:rPr>
        <w:t xml:space="preserve">　④次の通知に従って実施されることが確認できる書類「保育所における調理業務の委</w:t>
      </w:r>
      <w:r w:rsidRPr="00F94034">
        <w:rPr>
          <w:rFonts w:cs="Times New Roman"/>
          <w:color w:val="000000"/>
        </w:rPr>
        <w:t xml:space="preserve">                 </w:t>
      </w:r>
      <w:r w:rsidRPr="00F94034">
        <w:rPr>
          <w:rFonts w:hint="eastAsia"/>
          <w:color w:val="000000"/>
        </w:rPr>
        <w:t>託について」</w:t>
      </w:r>
      <w:r w:rsidRPr="00F94034">
        <w:rPr>
          <w:rFonts w:hint="eastAsia"/>
          <w:color w:val="000000"/>
          <w:sz w:val="17"/>
          <w:szCs w:val="17"/>
        </w:rPr>
        <w:t>（平成１０年２月１８日児発第８６号厚生省児童家庭局長通知）</w:t>
      </w:r>
    </w:p>
    <w:p w:rsidR="00F153C7" w:rsidRPr="00F94034" w:rsidRDefault="00F153C7" w:rsidP="00F153C7">
      <w:pPr>
        <w:rPr>
          <w:rFonts w:ascii="ＭＳ 明朝" w:cs="Times New Roman"/>
          <w:color w:val="000000"/>
        </w:rPr>
      </w:pPr>
    </w:p>
    <w:p w:rsidR="00F153C7" w:rsidRDefault="00F153C7">
      <w:pPr>
        <w:pStyle w:val="a3"/>
        <w:adjustRightInd/>
        <w:spacing w:line="238" w:lineRule="exact"/>
        <w:rPr>
          <w:rFonts w:cs="Times New Roman"/>
        </w:rPr>
      </w:pPr>
    </w:p>
    <w:p w:rsidR="00F153C7" w:rsidRDefault="00F153C7">
      <w:pPr>
        <w:pStyle w:val="a3"/>
        <w:adjustRightInd/>
        <w:spacing w:line="238" w:lineRule="exact"/>
        <w:rPr>
          <w:rFonts w:cs="Times New Roman"/>
        </w:rPr>
      </w:pPr>
    </w:p>
    <w:p w:rsidR="005E602F" w:rsidRDefault="005E602F">
      <w:pPr>
        <w:pStyle w:val="a3"/>
        <w:adjustRightInd/>
        <w:spacing w:line="238" w:lineRule="exact"/>
        <w:rPr>
          <w:rFonts w:ascii="ＭＳ 明朝" w:cs="Times New Roman"/>
        </w:rPr>
      </w:pPr>
      <w:r>
        <w:rPr>
          <w:rFonts w:cs="Times New Roman"/>
        </w:rPr>
        <w:lastRenderedPageBreak/>
        <w:t xml:space="preserve">                                                                            </w:t>
      </w:r>
      <w:r>
        <w:rPr>
          <w:rFonts w:hint="eastAsia"/>
          <w:bdr w:val="single" w:sz="4" w:space="0" w:color="000000"/>
        </w:rPr>
        <w:t>参考様式６</w:t>
      </w:r>
    </w:p>
    <w:p w:rsidR="005E602F" w:rsidRDefault="005E602F">
      <w:pPr>
        <w:pStyle w:val="a3"/>
        <w:adjustRightInd/>
        <w:spacing w:line="348" w:lineRule="exact"/>
        <w:jc w:val="center"/>
        <w:rPr>
          <w:rFonts w:ascii="ＭＳ 明朝" w:cs="Times New Roman"/>
        </w:rPr>
      </w:pPr>
      <w:r>
        <w:rPr>
          <w:rFonts w:hint="eastAsia"/>
          <w:sz w:val="32"/>
          <w:szCs w:val="32"/>
        </w:rPr>
        <w:t>子育て支援事業の実施に関する計画書</w:t>
      </w:r>
    </w:p>
    <w:p w:rsidR="005E602F" w:rsidRDefault="005E602F">
      <w:pPr>
        <w:pStyle w:val="a3"/>
        <w:adjustRightInd/>
        <w:spacing w:line="238" w:lineRule="exact"/>
        <w:rPr>
          <w:rFonts w:ascii="ＭＳ 明朝" w:cs="Times New Roman"/>
        </w:rPr>
      </w:pPr>
      <w:r>
        <w:rPr>
          <w:rFonts w:cs="Times New Roman"/>
        </w:rPr>
        <w:t xml:space="preserve"> </w:t>
      </w:r>
    </w:p>
    <w:p w:rsidR="005E602F" w:rsidRDefault="005E602F">
      <w:pPr>
        <w:pStyle w:val="a3"/>
        <w:adjustRightInd/>
        <w:spacing w:line="238" w:lineRule="exact"/>
        <w:rPr>
          <w:rFonts w:ascii="ＭＳ 明朝" w:cs="Times New Roman"/>
        </w:rPr>
      </w:pPr>
      <w:r>
        <w:rPr>
          <w:rFonts w:cs="Times New Roman"/>
        </w:rPr>
        <w:t xml:space="preserve"> </w:t>
      </w:r>
      <w:r>
        <w:rPr>
          <w:rFonts w:hint="eastAsia"/>
        </w:rPr>
        <w:t>【子育て支援事業計画書】</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318"/>
        <w:gridCol w:w="1165"/>
        <w:gridCol w:w="6037"/>
        <w:gridCol w:w="424"/>
      </w:tblGrid>
      <w:tr w:rsidR="005E602F">
        <w:tc>
          <w:tcPr>
            <w:tcW w:w="1271" w:type="dxa"/>
            <w:vMerge w:val="restart"/>
            <w:tcBorders>
              <w:top w:val="single" w:sz="12" w:space="0" w:color="000000"/>
              <w:left w:val="single" w:sz="12" w:space="0" w:color="000000"/>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事業概要</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事業別実施計画</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7944" w:type="dxa"/>
            <w:gridSpan w:val="4"/>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【具体的事業内容】</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【対象者】</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【工夫点】</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271" w:type="dxa"/>
            <w:vMerge/>
            <w:tcBorders>
              <w:left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318" w:type="dxa"/>
            <w:vMerge w:val="restart"/>
            <w:tcBorders>
              <w:top w:val="nil"/>
              <w:left w:val="single" w:sz="12" w:space="0" w:color="000000"/>
              <w:right w:val="nil"/>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1165" w:type="dxa"/>
            <w:tcBorders>
              <w:top w:val="single" w:sz="4" w:space="0" w:color="000000"/>
              <w:left w:val="single" w:sz="4" w:space="0" w:color="000000"/>
              <w:bottom w:val="nil"/>
              <w:right w:val="single" w:sz="4"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事業名</w:t>
            </w:r>
          </w:p>
        </w:tc>
        <w:tc>
          <w:tcPr>
            <w:tcW w:w="6037" w:type="dxa"/>
            <w:tcBorders>
              <w:top w:val="single" w:sz="4" w:space="0" w:color="000000"/>
              <w:left w:val="single" w:sz="4" w:space="0" w:color="000000"/>
              <w:bottom w:val="nil"/>
              <w:right w:val="single" w:sz="4"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424" w:type="dxa"/>
            <w:vMerge w:val="restart"/>
            <w:tcBorders>
              <w:top w:val="nil"/>
              <w:left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271" w:type="dxa"/>
            <w:vMerge/>
            <w:tcBorders>
              <w:left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318" w:type="dxa"/>
            <w:vMerge/>
            <w:tcBorders>
              <w:left w:val="single" w:sz="12" w:space="0" w:color="000000"/>
              <w:right w:val="single" w:sz="4" w:space="0" w:color="000000"/>
            </w:tcBorders>
          </w:tcPr>
          <w:p w:rsidR="005E602F" w:rsidRDefault="005E602F">
            <w:pPr>
              <w:suppressAutoHyphens w:val="0"/>
              <w:kinsoku/>
              <w:wordWrap/>
              <w:overflowPunct/>
              <w:textAlignment w:val="auto"/>
              <w:rPr>
                <w:rFonts w:ascii="ＭＳ 明朝" w:cs="Times New Roman"/>
                <w:color w:val="000000"/>
              </w:rPr>
            </w:pPr>
          </w:p>
        </w:tc>
        <w:tc>
          <w:tcPr>
            <w:tcW w:w="1165" w:type="dxa"/>
            <w:tcBorders>
              <w:top w:val="single" w:sz="4" w:space="0" w:color="000000"/>
              <w:left w:val="single" w:sz="4" w:space="0" w:color="000000"/>
              <w:bottom w:val="nil"/>
              <w:right w:val="single" w:sz="4"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開催頻度</w:t>
            </w:r>
          </w:p>
        </w:tc>
        <w:tc>
          <w:tcPr>
            <w:tcW w:w="6037" w:type="dxa"/>
            <w:tcBorders>
              <w:top w:val="single" w:sz="4" w:space="0" w:color="000000"/>
              <w:left w:val="single" w:sz="4" w:space="0" w:color="000000"/>
              <w:bottom w:val="nil"/>
              <w:right w:val="single" w:sz="4"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424" w:type="dxa"/>
            <w:vMerge/>
            <w:tcBorders>
              <w:left w:val="single" w:sz="4"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r>
      <w:tr w:rsidR="005E602F">
        <w:tc>
          <w:tcPr>
            <w:tcW w:w="1271" w:type="dxa"/>
            <w:vMerge/>
            <w:tcBorders>
              <w:left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318" w:type="dxa"/>
            <w:vMerge/>
            <w:tcBorders>
              <w:left w:val="single" w:sz="12" w:space="0" w:color="000000"/>
              <w:right w:val="single" w:sz="4" w:space="0" w:color="000000"/>
            </w:tcBorders>
          </w:tcPr>
          <w:p w:rsidR="005E602F" w:rsidRDefault="005E602F">
            <w:pPr>
              <w:suppressAutoHyphens w:val="0"/>
              <w:kinsoku/>
              <w:wordWrap/>
              <w:overflowPunct/>
              <w:textAlignment w:val="auto"/>
              <w:rPr>
                <w:rFonts w:ascii="ＭＳ 明朝" w:cs="Times New Roman"/>
                <w:color w:val="000000"/>
              </w:rPr>
            </w:pPr>
          </w:p>
        </w:tc>
        <w:tc>
          <w:tcPr>
            <w:tcW w:w="7202" w:type="dxa"/>
            <w:gridSpan w:val="2"/>
            <w:tcBorders>
              <w:top w:val="single" w:sz="4" w:space="0" w:color="000000"/>
              <w:left w:val="single" w:sz="4" w:space="0" w:color="000000"/>
              <w:bottom w:val="nil"/>
              <w:right w:val="single" w:sz="4"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事業内容</w:t>
            </w:r>
            <w:r>
              <w:rPr>
                <w:rFonts w:cs="Times New Roman"/>
              </w:rPr>
              <w:t xml:space="preserve"> </w:t>
            </w:r>
            <w:r>
              <w:rPr>
                <w:rFonts w:hint="eastAsia"/>
              </w:rPr>
              <w:t>（具体的内容、対象者、工夫点等を記述すること）</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424" w:type="dxa"/>
            <w:vMerge/>
            <w:tcBorders>
              <w:left w:val="single" w:sz="4"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r>
      <w:tr w:rsidR="005E602F">
        <w:tc>
          <w:tcPr>
            <w:tcW w:w="1271" w:type="dxa"/>
            <w:vMerge/>
            <w:tcBorders>
              <w:left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318" w:type="dxa"/>
            <w:vMerge/>
            <w:tcBorders>
              <w:left w:val="single" w:sz="12" w:space="0" w:color="000000"/>
              <w:bottom w:val="nil"/>
              <w:right w:val="nil"/>
            </w:tcBorders>
          </w:tcPr>
          <w:p w:rsidR="005E602F" w:rsidRDefault="005E602F">
            <w:pPr>
              <w:suppressAutoHyphens w:val="0"/>
              <w:kinsoku/>
              <w:wordWrap/>
              <w:overflowPunct/>
              <w:textAlignment w:val="auto"/>
              <w:rPr>
                <w:rFonts w:ascii="ＭＳ 明朝" w:cs="Times New Roman"/>
                <w:color w:val="000000"/>
              </w:rPr>
            </w:pPr>
          </w:p>
        </w:tc>
        <w:tc>
          <w:tcPr>
            <w:tcW w:w="7202" w:type="dxa"/>
            <w:gridSpan w:val="2"/>
            <w:tcBorders>
              <w:top w:val="single" w:sz="4" w:space="0" w:color="000000"/>
              <w:left w:val="nil"/>
              <w:bottom w:val="nil"/>
              <w:right w:val="nil"/>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424" w:type="dxa"/>
            <w:vMerge/>
            <w:tcBorders>
              <w:left w:val="nil"/>
              <w:bottom w:val="nil"/>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r>
      <w:tr w:rsidR="005E602F">
        <w:tc>
          <w:tcPr>
            <w:tcW w:w="1271" w:type="dxa"/>
            <w:vMerge/>
            <w:tcBorders>
              <w:left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7944" w:type="dxa"/>
            <w:gridSpan w:val="4"/>
            <w:tcBorders>
              <w:top w:val="nil"/>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271" w:type="dxa"/>
            <w:vMerge/>
            <w:tcBorders>
              <w:left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318" w:type="dxa"/>
            <w:vMerge w:val="restart"/>
            <w:tcBorders>
              <w:top w:val="nil"/>
              <w:left w:val="single" w:sz="12" w:space="0" w:color="000000"/>
              <w:right w:val="nil"/>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1165" w:type="dxa"/>
            <w:tcBorders>
              <w:top w:val="single" w:sz="4" w:space="0" w:color="000000"/>
              <w:left w:val="single" w:sz="4" w:space="0" w:color="000000"/>
              <w:bottom w:val="nil"/>
              <w:right w:val="single" w:sz="4"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事業名</w:t>
            </w:r>
          </w:p>
        </w:tc>
        <w:tc>
          <w:tcPr>
            <w:tcW w:w="6037" w:type="dxa"/>
            <w:tcBorders>
              <w:top w:val="single" w:sz="4" w:space="0" w:color="000000"/>
              <w:left w:val="single" w:sz="4" w:space="0" w:color="000000"/>
              <w:bottom w:val="nil"/>
              <w:right w:val="single" w:sz="4"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424" w:type="dxa"/>
            <w:vMerge w:val="restart"/>
            <w:tcBorders>
              <w:top w:val="nil"/>
              <w:left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271" w:type="dxa"/>
            <w:vMerge/>
            <w:tcBorders>
              <w:left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318" w:type="dxa"/>
            <w:vMerge/>
            <w:tcBorders>
              <w:left w:val="single" w:sz="12" w:space="0" w:color="000000"/>
              <w:right w:val="single" w:sz="4" w:space="0" w:color="000000"/>
            </w:tcBorders>
          </w:tcPr>
          <w:p w:rsidR="005E602F" w:rsidRDefault="005E602F">
            <w:pPr>
              <w:suppressAutoHyphens w:val="0"/>
              <w:kinsoku/>
              <w:wordWrap/>
              <w:overflowPunct/>
              <w:textAlignment w:val="auto"/>
              <w:rPr>
                <w:rFonts w:ascii="ＭＳ 明朝" w:cs="Times New Roman"/>
                <w:color w:val="000000"/>
              </w:rPr>
            </w:pPr>
          </w:p>
        </w:tc>
        <w:tc>
          <w:tcPr>
            <w:tcW w:w="1165" w:type="dxa"/>
            <w:tcBorders>
              <w:top w:val="single" w:sz="4" w:space="0" w:color="000000"/>
              <w:left w:val="single" w:sz="4" w:space="0" w:color="000000"/>
              <w:bottom w:val="nil"/>
              <w:right w:val="single" w:sz="4"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開催頻度</w:t>
            </w:r>
          </w:p>
        </w:tc>
        <w:tc>
          <w:tcPr>
            <w:tcW w:w="6037" w:type="dxa"/>
            <w:tcBorders>
              <w:top w:val="single" w:sz="4" w:space="0" w:color="000000"/>
              <w:left w:val="single" w:sz="4" w:space="0" w:color="000000"/>
              <w:bottom w:val="nil"/>
              <w:right w:val="single" w:sz="4"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424" w:type="dxa"/>
            <w:vMerge/>
            <w:tcBorders>
              <w:left w:val="single" w:sz="4"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r>
      <w:tr w:rsidR="005E602F">
        <w:tc>
          <w:tcPr>
            <w:tcW w:w="1271" w:type="dxa"/>
            <w:vMerge/>
            <w:tcBorders>
              <w:left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318" w:type="dxa"/>
            <w:vMerge/>
            <w:tcBorders>
              <w:left w:val="single" w:sz="12" w:space="0" w:color="000000"/>
              <w:right w:val="single" w:sz="4" w:space="0" w:color="000000"/>
            </w:tcBorders>
          </w:tcPr>
          <w:p w:rsidR="005E602F" w:rsidRDefault="005E602F">
            <w:pPr>
              <w:suppressAutoHyphens w:val="0"/>
              <w:kinsoku/>
              <w:wordWrap/>
              <w:overflowPunct/>
              <w:textAlignment w:val="auto"/>
              <w:rPr>
                <w:rFonts w:ascii="ＭＳ 明朝" w:cs="Times New Roman"/>
                <w:color w:val="000000"/>
              </w:rPr>
            </w:pPr>
          </w:p>
        </w:tc>
        <w:tc>
          <w:tcPr>
            <w:tcW w:w="7202" w:type="dxa"/>
            <w:gridSpan w:val="2"/>
            <w:tcBorders>
              <w:top w:val="single" w:sz="4" w:space="0" w:color="000000"/>
              <w:left w:val="single" w:sz="4" w:space="0" w:color="000000"/>
              <w:bottom w:val="nil"/>
              <w:right w:val="single" w:sz="4"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事業内容</w:t>
            </w:r>
            <w:r>
              <w:rPr>
                <w:rFonts w:cs="Times New Roman"/>
              </w:rPr>
              <w:t xml:space="preserve"> </w:t>
            </w:r>
            <w:r>
              <w:rPr>
                <w:rFonts w:hint="eastAsia"/>
              </w:rPr>
              <w:t>（具体的内容、対象者、工夫点等を記述すること）</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424" w:type="dxa"/>
            <w:vMerge/>
            <w:tcBorders>
              <w:left w:val="single" w:sz="4"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r>
      <w:tr w:rsidR="005E602F">
        <w:tc>
          <w:tcPr>
            <w:tcW w:w="1271" w:type="dxa"/>
            <w:vMerge/>
            <w:tcBorders>
              <w:left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318" w:type="dxa"/>
            <w:vMerge/>
            <w:tcBorders>
              <w:left w:val="single" w:sz="12" w:space="0" w:color="000000"/>
              <w:bottom w:val="nil"/>
              <w:right w:val="nil"/>
            </w:tcBorders>
          </w:tcPr>
          <w:p w:rsidR="005E602F" w:rsidRDefault="005E602F">
            <w:pPr>
              <w:suppressAutoHyphens w:val="0"/>
              <w:kinsoku/>
              <w:wordWrap/>
              <w:overflowPunct/>
              <w:textAlignment w:val="auto"/>
              <w:rPr>
                <w:rFonts w:ascii="ＭＳ 明朝" w:cs="Times New Roman"/>
                <w:color w:val="000000"/>
              </w:rPr>
            </w:pPr>
          </w:p>
        </w:tc>
        <w:tc>
          <w:tcPr>
            <w:tcW w:w="7202" w:type="dxa"/>
            <w:gridSpan w:val="2"/>
            <w:tcBorders>
              <w:top w:val="single" w:sz="4" w:space="0" w:color="000000"/>
              <w:left w:val="nil"/>
              <w:bottom w:val="nil"/>
              <w:right w:val="nil"/>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424" w:type="dxa"/>
            <w:vMerge/>
            <w:tcBorders>
              <w:left w:val="nil"/>
              <w:bottom w:val="nil"/>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r>
      <w:tr w:rsidR="005E602F">
        <w:tc>
          <w:tcPr>
            <w:tcW w:w="1271" w:type="dxa"/>
            <w:vMerge/>
            <w:tcBorders>
              <w:left w:val="single" w:sz="12" w:space="0" w:color="000000"/>
              <w:bottom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7944" w:type="dxa"/>
            <w:gridSpan w:val="4"/>
            <w:tcBorders>
              <w:top w:val="nil"/>
              <w:left w:val="single" w:sz="12" w:space="0" w:color="000000"/>
              <w:bottom w:val="single" w:sz="12" w:space="0" w:color="000000"/>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bl>
    <w:p w:rsidR="005E602F" w:rsidRDefault="005E602F">
      <w:pPr>
        <w:pStyle w:val="a3"/>
        <w:adjustRightInd/>
        <w:spacing w:line="238" w:lineRule="exact"/>
        <w:rPr>
          <w:rFonts w:ascii="ＭＳ 明朝" w:cs="Times New Roman"/>
        </w:rPr>
      </w:pPr>
    </w:p>
    <w:p w:rsidR="005E602F" w:rsidRDefault="005E602F">
      <w:pPr>
        <w:pStyle w:val="a3"/>
        <w:adjustRightInd/>
        <w:spacing w:line="238" w:lineRule="exact"/>
        <w:rPr>
          <w:rFonts w:ascii="ＭＳ 明朝" w:cs="Times New Roman"/>
        </w:rPr>
      </w:pPr>
      <w:r>
        <w:rPr>
          <w:rFonts w:hint="eastAsia"/>
        </w:rPr>
        <w:lastRenderedPageBreak/>
        <w:t xml:space="preserve">　　　　　　　　　　　　　　　　　　　　　　　　　　　　　　　　　　　　　　　</w:t>
      </w:r>
      <w:r>
        <w:rPr>
          <w:rFonts w:hint="eastAsia"/>
          <w:bdr w:val="single" w:sz="4" w:space="0" w:color="000000"/>
        </w:rPr>
        <w:t>参考様式７</w:t>
      </w:r>
    </w:p>
    <w:p w:rsidR="005E602F" w:rsidRDefault="005E602F">
      <w:pPr>
        <w:pStyle w:val="a3"/>
        <w:adjustRightInd/>
        <w:spacing w:line="348" w:lineRule="exact"/>
        <w:jc w:val="center"/>
        <w:rPr>
          <w:rFonts w:ascii="ＭＳ 明朝" w:cs="Times New Roman"/>
        </w:rPr>
      </w:pPr>
      <w:r>
        <w:rPr>
          <w:rFonts w:hint="eastAsia"/>
          <w:sz w:val="32"/>
          <w:szCs w:val="32"/>
        </w:rPr>
        <w:t>管理運営等に関する書類</w:t>
      </w:r>
    </w:p>
    <w:p w:rsidR="005E602F" w:rsidRDefault="005E602F">
      <w:pPr>
        <w:pStyle w:val="a3"/>
        <w:adjustRightInd/>
        <w:spacing w:line="238" w:lineRule="exact"/>
        <w:jc w:val="center"/>
        <w:rPr>
          <w:rFonts w:ascii="ＭＳ 明朝" w:cs="Times New Roman"/>
        </w:rPr>
      </w:pPr>
    </w:p>
    <w:p w:rsidR="005E602F" w:rsidRDefault="005E602F">
      <w:pPr>
        <w:pStyle w:val="a3"/>
        <w:adjustRightInd/>
        <w:spacing w:line="238" w:lineRule="exact"/>
        <w:rPr>
          <w:rFonts w:ascii="ＭＳ 明朝" w:cs="Times New Roman"/>
        </w:rPr>
      </w:pPr>
      <w:r>
        <w:rPr>
          <w:rFonts w:hint="eastAsia"/>
        </w:rPr>
        <w:t>１　【保育者の資質の向上のための計画】</w:t>
      </w:r>
    </w:p>
    <w:p w:rsidR="005E602F" w:rsidRDefault="005E602F">
      <w:pPr>
        <w:pStyle w:val="a3"/>
        <w:adjustRightInd/>
        <w:spacing w:line="238" w:lineRule="exact"/>
        <w:rPr>
          <w:rFonts w:ascii="ＭＳ 明朝" w:cs="Times New Roman"/>
        </w:rPr>
      </w:pPr>
      <w:r>
        <w:rPr>
          <w:rFonts w:hint="eastAsia"/>
        </w:rPr>
        <w:t>（１）研修内容</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5720"/>
        <w:gridCol w:w="2542"/>
      </w:tblGrid>
      <w:tr w:rsidR="005E602F">
        <w:tc>
          <w:tcPr>
            <w:tcW w:w="1059" w:type="dxa"/>
            <w:vMerge w:val="restart"/>
            <w:tcBorders>
              <w:top w:val="single" w:sz="12" w:space="0" w:color="000000"/>
              <w:left w:val="single" w:sz="12" w:space="0" w:color="000000"/>
              <w:right w:val="single" w:sz="4"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園内研修</w:t>
            </w: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の内容</w:t>
            </w: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sz w:val="16"/>
                <w:szCs w:val="16"/>
              </w:rPr>
              <w:t>（具体的に）</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5720" w:type="dxa"/>
            <w:vMerge w:val="restart"/>
            <w:tcBorders>
              <w:top w:val="single" w:sz="12" w:space="0" w:color="000000"/>
              <w:left w:val="single" w:sz="4" w:space="0" w:color="000000"/>
              <w:right w:val="single" w:sz="4"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2542" w:type="dxa"/>
            <w:tcBorders>
              <w:top w:val="single" w:sz="12" w:space="0" w:color="000000"/>
              <w:left w:val="single" w:sz="4"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sz w:val="16"/>
                <w:szCs w:val="16"/>
              </w:rPr>
              <w:t>研修時間を確保するための工夫等</w:t>
            </w:r>
          </w:p>
        </w:tc>
      </w:tr>
      <w:tr w:rsidR="005E602F">
        <w:trPr>
          <w:trHeight w:val="474"/>
        </w:trPr>
        <w:tc>
          <w:tcPr>
            <w:tcW w:w="1059" w:type="dxa"/>
            <w:vMerge/>
            <w:tcBorders>
              <w:left w:val="single" w:sz="12" w:space="0" w:color="000000"/>
              <w:bottom w:val="nil"/>
              <w:right w:val="single" w:sz="4" w:space="0" w:color="000000"/>
            </w:tcBorders>
          </w:tcPr>
          <w:p w:rsidR="005E602F" w:rsidRDefault="005E602F">
            <w:pPr>
              <w:suppressAutoHyphens w:val="0"/>
              <w:kinsoku/>
              <w:wordWrap/>
              <w:overflowPunct/>
              <w:textAlignment w:val="auto"/>
              <w:rPr>
                <w:rFonts w:ascii="ＭＳ 明朝" w:cs="Times New Roman"/>
                <w:color w:val="000000"/>
              </w:rPr>
            </w:pPr>
          </w:p>
        </w:tc>
        <w:tc>
          <w:tcPr>
            <w:tcW w:w="5720" w:type="dxa"/>
            <w:vMerge/>
            <w:tcBorders>
              <w:left w:val="single" w:sz="4" w:space="0" w:color="000000"/>
              <w:bottom w:val="nil"/>
              <w:right w:val="single" w:sz="4" w:space="0" w:color="000000"/>
            </w:tcBorders>
          </w:tcPr>
          <w:p w:rsidR="005E602F" w:rsidRDefault="005E602F">
            <w:pPr>
              <w:suppressAutoHyphens w:val="0"/>
              <w:kinsoku/>
              <w:wordWrap/>
              <w:overflowPunct/>
              <w:textAlignment w:val="auto"/>
              <w:rPr>
                <w:rFonts w:ascii="ＭＳ 明朝" w:cs="Times New Roman"/>
                <w:color w:val="000000"/>
              </w:rPr>
            </w:pPr>
          </w:p>
        </w:tc>
        <w:tc>
          <w:tcPr>
            <w:tcW w:w="2542" w:type="dxa"/>
            <w:vMerge w:val="restart"/>
            <w:tcBorders>
              <w:top w:val="single" w:sz="4" w:space="0" w:color="000000"/>
              <w:left w:val="single" w:sz="4" w:space="0" w:color="000000"/>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059" w:type="dxa"/>
            <w:tcBorders>
              <w:top w:val="single" w:sz="4" w:space="0" w:color="000000"/>
              <w:left w:val="single" w:sz="12" w:space="0" w:color="000000"/>
              <w:bottom w:val="single" w:sz="12" w:space="0" w:color="000000"/>
              <w:right w:val="single" w:sz="4"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園外研修の内容</w:t>
            </w: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sz w:val="16"/>
                <w:szCs w:val="16"/>
              </w:rPr>
              <w:t>（具体的に）</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5720" w:type="dxa"/>
            <w:tcBorders>
              <w:top w:val="single" w:sz="4" w:space="0" w:color="000000"/>
              <w:left w:val="single" w:sz="4" w:space="0" w:color="000000"/>
              <w:bottom w:val="single" w:sz="12" w:space="0" w:color="000000"/>
              <w:right w:val="single" w:sz="4"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【県主催研修】</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【その他】</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2542" w:type="dxa"/>
            <w:vMerge/>
            <w:tcBorders>
              <w:left w:val="single" w:sz="4" w:space="0" w:color="000000"/>
              <w:bottom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r>
    </w:tbl>
    <w:p w:rsidR="005E602F" w:rsidRDefault="005E602F">
      <w:pPr>
        <w:pStyle w:val="a3"/>
        <w:adjustRightInd/>
        <w:spacing w:line="238" w:lineRule="exact"/>
        <w:rPr>
          <w:rFonts w:ascii="ＭＳ 明朝" w:cs="Times New Roman"/>
        </w:rPr>
      </w:pPr>
    </w:p>
    <w:p w:rsidR="005E602F" w:rsidRDefault="005E602F">
      <w:pPr>
        <w:pStyle w:val="a3"/>
        <w:adjustRightInd/>
        <w:spacing w:line="238" w:lineRule="exact"/>
        <w:rPr>
          <w:rFonts w:ascii="ＭＳ 明朝" w:cs="Times New Roman"/>
        </w:rPr>
      </w:pPr>
    </w:p>
    <w:p w:rsidR="005E602F" w:rsidRDefault="005E602F">
      <w:pPr>
        <w:pStyle w:val="a3"/>
        <w:adjustRightInd/>
        <w:spacing w:line="238" w:lineRule="exact"/>
        <w:rPr>
          <w:rFonts w:ascii="ＭＳ 明朝" w:cs="Times New Roman"/>
        </w:rPr>
      </w:pPr>
    </w:p>
    <w:p w:rsidR="005E602F" w:rsidRDefault="005E602F">
      <w:pPr>
        <w:pStyle w:val="a3"/>
        <w:adjustRightInd/>
        <w:spacing w:line="238" w:lineRule="exact"/>
        <w:rPr>
          <w:rFonts w:ascii="ＭＳ 明朝" w:cs="Times New Roman"/>
        </w:rPr>
      </w:pPr>
      <w:r>
        <w:rPr>
          <w:rFonts w:hint="eastAsia"/>
        </w:rPr>
        <w:t>（２）職員研修年間計画表</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
        <w:gridCol w:w="4024"/>
        <w:gridCol w:w="1801"/>
        <w:gridCol w:w="2542"/>
      </w:tblGrid>
      <w:tr w:rsidR="005E602F">
        <w:tc>
          <w:tcPr>
            <w:tcW w:w="95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402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center"/>
              <w:rPr>
                <w:rFonts w:ascii="ＭＳ 明朝" w:cs="Times New Roman"/>
              </w:rPr>
            </w:pPr>
            <w:r>
              <w:rPr>
                <w:rFonts w:hint="eastAsia"/>
              </w:rPr>
              <w:t>研修実施予定</w:t>
            </w:r>
          </w:p>
        </w:tc>
        <w:tc>
          <w:tcPr>
            <w:tcW w:w="1801"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center"/>
              <w:rPr>
                <w:rFonts w:ascii="ＭＳ 明朝" w:cs="Times New Roman"/>
              </w:rPr>
            </w:pPr>
            <w:r>
              <w:rPr>
                <w:rFonts w:hint="eastAsia"/>
              </w:rPr>
              <w:t>対象者</w:t>
            </w:r>
          </w:p>
        </w:tc>
        <w:tc>
          <w:tcPr>
            <w:tcW w:w="2542"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center"/>
              <w:rPr>
                <w:rFonts w:ascii="ＭＳ 明朝" w:cs="Times New Roman"/>
              </w:rPr>
            </w:pPr>
            <w:r>
              <w:rPr>
                <w:rFonts w:hint="eastAsia"/>
              </w:rPr>
              <w:t>備考</w:t>
            </w:r>
          </w:p>
        </w:tc>
      </w:tr>
      <w:tr w:rsidR="005E602F">
        <w:tc>
          <w:tcPr>
            <w:tcW w:w="95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cs="Times New Roman"/>
              </w:rPr>
              <w:t xml:space="preserve"> </w:t>
            </w:r>
            <w:r>
              <w:rPr>
                <w:rFonts w:hint="eastAsia"/>
              </w:rPr>
              <w:t>４月</w:t>
            </w:r>
          </w:p>
        </w:tc>
        <w:tc>
          <w:tcPr>
            <w:tcW w:w="402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1801"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2542"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95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cs="Times New Roman"/>
              </w:rPr>
              <w:t xml:space="preserve"> </w:t>
            </w:r>
            <w:r>
              <w:rPr>
                <w:rFonts w:hint="eastAsia"/>
              </w:rPr>
              <w:t>５月</w:t>
            </w:r>
          </w:p>
        </w:tc>
        <w:tc>
          <w:tcPr>
            <w:tcW w:w="402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1801"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2542"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95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cs="Times New Roman"/>
              </w:rPr>
              <w:t xml:space="preserve"> </w:t>
            </w:r>
            <w:r>
              <w:rPr>
                <w:rFonts w:hint="eastAsia"/>
              </w:rPr>
              <w:t>６月</w:t>
            </w:r>
          </w:p>
        </w:tc>
        <w:tc>
          <w:tcPr>
            <w:tcW w:w="402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1801"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2542"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95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cs="Times New Roman"/>
              </w:rPr>
              <w:t xml:space="preserve"> </w:t>
            </w:r>
            <w:r>
              <w:rPr>
                <w:rFonts w:hint="eastAsia"/>
              </w:rPr>
              <w:t>７月</w:t>
            </w:r>
          </w:p>
        </w:tc>
        <w:tc>
          <w:tcPr>
            <w:tcW w:w="402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1801"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2542"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95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cs="Times New Roman"/>
              </w:rPr>
              <w:t xml:space="preserve"> </w:t>
            </w:r>
            <w:r>
              <w:rPr>
                <w:rFonts w:hint="eastAsia"/>
              </w:rPr>
              <w:t>８月</w:t>
            </w:r>
          </w:p>
        </w:tc>
        <w:tc>
          <w:tcPr>
            <w:tcW w:w="402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1801"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2542"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95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cs="Times New Roman"/>
              </w:rPr>
              <w:t xml:space="preserve"> </w:t>
            </w:r>
            <w:r>
              <w:rPr>
                <w:rFonts w:hint="eastAsia"/>
              </w:rPr>
              <w:t>９月</w:t>
            </w:r>
          </w:p>
        </w:tc>
        <w:tc>
          <w:tcPr>
            <w:tcW w:w="402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1801"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2542"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95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１０月</w:t>
            </w:r>
          </w:p>
        </w:tc>
        <w:tc>
          <w:tcPr>
            <w:tcW w:w="402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1801"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2542"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95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１１月</w:t>
            </w:r>
          </w:p>
        </w:tc>
        <w:tc>
          <w:tcPr>
            <w:tcW w:w="402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1801"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2542"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95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１２月</w:t>
            </w:r>
          </w:p>
        </w:tc>
        <w:tc>
          <w:tcPr>
            <w:tcW w:w="402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1801"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2542"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95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１月</w:t>
            </w:r>
          </w:p>
        </w:tc>
        <w:tc>
          <w:tcPr>
            <w:tcW w:w="402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1801"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2542"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95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２月</w:t>
            </w:r>
          </w:p>
        </w:tc>
        <w:tc>
          <w:tcPr>
            <w:tcW w:w="4024"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1801"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2542"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954" w:type="dxa"/>
            <w:tcBorders>
              <w:top w:val="single" w:sz="12" w:space="0" w:color="000000"/>
              <w:left w:val="single" w:sz="12" w:space="0" w:color="000000"/>
              <w:bottom w:val="single" w:sz="12" w:space="0" w:color="000000"/>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rsidP="00AE5E41">
            <w:pPr>
              <w:pStyle w:val="a3"/>
              <w:suppressAutoHyphens/>
              <w:kinsoku w:val="0"/>
              <w:wordWrap w:val="0"/>
              <w:autoSpaceDE w:val="0"/>
              <w:autoSpaceDN w:val="0"/>
              <w:spacing w:line="238" w:lineRule="exact"/>
              <w:jc w:val="left"/>
              <w:rPr>
                <w:rFonts w:ascii="ＭＳ 明朝" w:cs="Times New Roman"/>
              </w:rPr>
            </w:pPr>
            <w:r>
              <w:rPr>
                <w:rFonts w:hint="eastAsia"/>
              </w:rPr>
              <w:t>３月</w:t>
            </w:r>
          </w:p>
        </w:tc>
        <w:tc>
          <w:tcPr>
            <w:tcW w:w="4024" w:type="dxa"/>
            <w:tcBorders>
              <w:top w:val="single" w:sz="12" w:space="0" w:color="000000"/>
              <w:left w:val="single" w:sz="12" w:space="0" w:color="000000"/>
              <w:bottom w:val="single" w:sz="12" w:space="0" w:color="000000"/>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1801" w:type="dxa"/>
            <w:tcBorders>
              <w:top w:val="single" w:sz="12" w:space="0" w:color="000000"/>
              <w:left w:val="single" w:sz="12" w:space="0" w:color="000000"/>
              <w:bottom w:val="single" w:sz="12" w:space="0" w:color="000000"/>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2542" w:type="dxa"/>
            <w:tcBorders>
              <w:top w:val="single" w:sz="12" w:space="0" w:color="000000"/>
              <w:left w:val="single" w:sz="12" w:space="0" w:color="000000"/>
              <w:bottom w:val="single" w:sz="12" w:space="0" w:color="000000"/>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bl>
    <w:p w:rsidR="00AE5E41" w:rsidRDefault="00AE5E41">
      <w:pPr>
        <w:pStyle w:val="a3"/>
        <w:adjustRightInd/>
        <w:spacing w:line="238" w:lineRule="exact"/>
      </w:pPr>
    </w:p>
    <w:p w:rsidR="005E602F" w:rsidRDefault="005E602F">
      <w:pPr>
        <w:pStyle w:val="a3"/>
        <w:adjustRightInd/>
        <w:spacing w:line="238" w:lineRule="exact"/>
        <w:rPr>
          <w:rFonts w:ascii="ＭＳ 明朝" w:cs="Times New Roman"/>
        </w:rPr>
      </w:pPr>
      <w:r>
        <w:rPr>
          <w:rFonts w:hint="eastAsia"/>
        </w:rPr>
        <w:lastRenderedPageBreak/>
        <w:t>２</w:t>
      </w:r>
      <w:r>
        <w:rPr>
          <w:rFonts w:cs="Times New Roman"/>
        </w:rPr>
        <w:t xml:space="preserve"> </w:t>
      </w:r>
      <w:r>
        <w:rPr>
          <w:rFonts w:hint="eastAsia"/>
        </w:rPr>
        <w:t>【子どもの健康及び安全確保に関する計画】</w:t>
      </w:r>
    </w:p>
    <w:p w:rsidR="005E602F" w:rsidRDefault="005E602F">
      <w:pPr>
        <w:pStyle w:val="a3"/>
        <w:adjustRightInd/>
        <w:spacing w:line="238" w:lineRule="exact"/>
        <w:rPr>
          <w:rFonts w:ascii="ＭＳ 明朝" w:cs="Times New Roman"/>
        </w:rPr>
      </w:pPr>
      <w:r>
        <w:rPr>
          <w:rFonts w:cs="Times New Roman"/>
        </w:rPr>
        <w:t xml:space="preserve"> </w:t>
      </w:r>
      <w:r>
        <w:rPr>
          <w:rFonts w:hint="eastAsia"/>
        </w:rPr>
        <w:t>（１）保健計画</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0"/>
        <w:gridCol w:w="7149"/>
      </w:tblGrid>
      <w:tr w:rsidR="005E602F">
        <w:tc>
          <w:tcPr>
            <w:tcW w:w="1960" w:type="dxa"/>
            <w:vMerge w:val="restart"/>
            <w:tcBorders>
              <w:top w:val="single" w:sz="12" w:space="0" w:color="000000"/>
              <w:left w:val="single" w:sz="12" w:space="0" w:color="000000"/>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cs="Times New Roman"/>
              </w:rPr>
              <w:t xml:space="preserve"> </w:t>
            </w:r>
            <w:r>
              <w:rPr>
                <w:rFonts w:hint="eastAsia"/>
              </w:rPr>
              <w:t>健康管理</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7149"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・健康診断について</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960" w:type="dxa"/>
            <w:vMerge/>
            <w:tcBorders>
              <w:left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7149"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・疾病（感染症）等への対応について</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・食物アレルギー等への対応について</w:t>
            </w: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960" w:type="dxa"/>
            <w:vMerge/>
            <w:tcBorders>
              <w:left w:val="single" w:sz="12" w:space="0" w:color="000000"/>
              <w:bottom w:val="nil"/>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7149"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・保健指導について</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960" w:type="dxa"/>
            <w:tcBorders>
              <w:top w:val="single" w:sz="12" w:space="0" w:color="000000"/>
              <w:left w:val="single" w:sz="12" w:space="0" w:color="000000"/>
              <w:bottom w:val="single" w:sz="12" w:space="0" w:color="000000"/>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環境及び衛生管理</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7149" w:type="dxa"/>
            <w:tcBorders>
              <w:top w:val="single" w:sz="12" w:space="0" w:color="000000"/>
              <w:left w:val="single" w:sz="12" w:space="0" w:color="000000"/>
              <w:bottom w:val="single" w:sz="12" w:space="0" w:color="000000"/>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・環境衛生検査について</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bl>
    <w:p w:rsidR="005E602F" w:rsidRDefault="005E602F">
      <w:pPr>
        <w:pStyle w:val="a3"/>
        <w:adjustRightInd/>
        <w:spacing w:line="238" w:lineRule="exact"/>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p>
    <w:p w:rsidR="005E602F" w:rsidRDefault="005E602F">
      <w:pPr>
        <w:pStyle w:val="a3"/>
        <w:adjustRightInd/>
        <w:spacing w:line="238" w:lineRule="exact"/>
        <w:rPr>
          <w:rFonts w:ascii="ＭＳ 明朝" w:cs="Times New Roman"/>
        </w:rPr>
      </w:pPr>
      <w:r>
        <w:rPr>
          <w:rFonts w:hint="eastAsia"/>
        </w:rPr>
        <w:t xml:space="preserve">　（２）安全計画</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0"/>
        <w:gridCol w:w="7149"/>
      </w:tblGrid>
      <w:tr w:rsidR="005E602F">
        <w:tc>
          <w:tcPr>
            <w:tcW w:w="1960"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生活安全及び交通安全</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7149"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・安全管理（安全点検等）について</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・安全指導について</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960" w:type="dxa"/>
            <w:tcBorders>
              <w:top w:val="single" w:sz="12" w:space="0" w:color="000000"/>
              <w:left w:val="single" w:sz="12" w:space="0" w:color="000000"/>
              <w:bottom w:val="single" w:sz="12" w:space="0" w:color="000000"/>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事件・事故災害発生時の危機管理</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7149" w:type="dxa"/>
            <w:tcBorders>
              <w:top w:val="single" w:sz="12" w:space="0" w:color="000000"/>
              <w:left w:val="single" w:sz="12" w:space="0" w:color="000000"/>
              <w:bottom w:val="single" w:sz="12" w:space="0" w:color="000000"/>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・危機等発生時対処要領の作成について（＊）</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cs="Times New Roman"/>
              </w:rPr>
              <w:t xml:space="preserve">     </w:t>
            </w:r>
          </w:p>
          <w:p w:rsidR="005E602F" w:rsidRDefault="005E602F">
            <w:pPr>
              <w:pStyle w:val="a3"/>
              <w:suppressAutoHyphens/>
              <w:kinsoku w:val="0"/>
              <w:wordWrap w:val="0"/>
              <w:autoSpaceDE w:val="0"/>
              <w:autoSpaceDN w:val="0"/>
              <w:spacing w:line="238" w:lineRule="exact"/>
              <w:jc w:val="left"/>
              <w:rPr>
                <w:rFonts w:ascii="ＭＳ 明朝" w:cs="Times New Roman"/>
              </w:rPr>
            </w:pPr>
          </w:p>
        </w:tc>
      </w:tr>
    </w:tbl>
    <w:p w:rsidR="005E602F" w:rsidRDefault="005E602F">
      <w:pPr>
        <w:pStyle w:val="a3"/>
        <w:adjustRightInd/>
        <w:spacing w:line="238" w:lineRule="exact"/>
        <w:rPr>
          <w:rFonts w:ascii="ＭＳ 明朝" w:cs="Times New Roman"/>
        </w:rPr>
      </w:pPr>
      <w:r>
        <w:rPr>
          <w:rFonts w:cs="Times New Roman"/>
        </w:rPr>
        <w:t xml:space="preserve">    </w:t>
      </w:r>
      <w:r>
        <w:rPr>
          <w:rFonts w:hint="eastAsia"/>
        </w:rPr>
        <w:t xml:space="preserve">　　　　【別添資料】＊危機管理マニュアル（防災、防犯、事件・事故等）及び避難訓練計画等　　　　　　　　　　　　　を添付すること</w:t>
      </w:r>
    </w:p>
    <w:p w:rsidR="005E602F" w:rsidRDefault="005E602F">
      <w:pPr>
        <w:pStyle w:val="a3"/>
        <w:adjustRightInd/>
        <w:spacing w:line="238" w:lineRule="exact"/>
        <w:rPr>
          <w:rFonts w:ascii="ＭＳ 明朝" w:cs="Times New Roman"/>
        </w:rPr>
      </w:pPr>
      <w:r>
        <w:rPr>
          <w:rFonts w:hint="eastAsia"/>
        </w:rPr>
        <w:t xml:space="preserve">　（３）食育の推進について</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0"/>
        <w:gridCol w:w="7149"/>
      </w:tblGrid>
      <w:tr w:rsidR="005E602F">
        <w:tc>
          <w:tcPr>
            <w:tcW w:w="1960" w:type="dxa"/>
            <w:tcBorders>
              <w:top w:val="single" w:sz="12" w:space="0" w:color="000000"/>
              <w:left w:val="single" w:sz="12" w:space="0" w:color="000000"/>
              <w:bottom w:val="single" w:sz="12" w:space="0" w:color="000000"/>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食育と給食管理に</w:t>
            </w: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おける留意事項</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7149" w:type="dxa"/>
            <w:tcBorders>
              <w:top w:val="single" w:sz="12" w:space="0" w:color="000000"/>
              <w:left w:val="single" w:sz="12" w:space="0" w:color="000000"/>
              <w:bottom w:val="single" w:sz="12" w:space="0" w:color="000000"/>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・食育の計画について（＊）</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bl>
    <w:p w:rsidR="005E602F" w:rsidRDefault="005E602F">
      <w:pPr>
        <w:pStyle w:val="a3"/>
        <w:adjustRightInd/>
        <w:spacing w:line="238" w:lineRule="exact"/>
        <w:rPr>
          <w:rFonts w:ascii="ＭＳ 明朝" w:cs="Times New Roman"/>
        </w:rPr>
      </w:pPr>
      <w:r>
        <w:rPr>
          <w:rFonts w:cs="Times New Roman"/>
        </w:rPr>
        <w:t xml:space="preserve">          </w:t>
      </w:r>
      <w:r>
        <w:rPr>
          <w:rFonts w:hint="eastAsia"/>
        </w:rPr>
        <w:t xml:space="preserve">　　（＊）教育及び保育の内容に関する全体的な計画並びに指導計画に位置付けること</w:t>
      </w:r>
    </w:p>
    <w:p w:rsidR="005E602F" w:rsidRDefault="005E602F">
      <w:pPr>
        <w:pStyle w:val="a3"/>
        <w:adjustRightInd/>
        <w:spacing w:line="238" w:lineRule="exact"/>
        <w:rPr>
          <w:rFonts w:ascii="ＭＳ 明朝" w:cs="Times New Roman"/>
        </w:rPr>
      </w:pPr>
      <w:r>
        <w:rPr>
          <w:rFonts w:hint="eastAsia"/>
        </w:rPr>
        <w:t>３　【推進委員の配置】</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0"/>
        <w:gridCol w:w="2330"/>
        <w:gridCol w:w="4555"/>
      </w:tblGrid>
      <w:tr w:rsidR="005E602F">
        <w:tc>
          <w:tcPr>
            <w:tcW w:w="2330"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cs="Times New Roman"/>
              </w:rPr>
              <w:t xml:space="preserve">   </w:t>
            </w:r>
          </w:p>
        </w:tc>
        <w:tc>
          <w:tcPr>
            <w:tcW w:w="2330"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cs="Times New Roman"/>
              </w:rPr>
              <w:t xml:space="preserve">  </w:t>
            </w:r>
            <w:r>
              <w:rPr>
                <w:rFonts w:hint="eastAsia"/>
              </w:rPr>
              <w:t xml:space="preserve">　　担当者名</w:t>
            </w:r>
          </w:p>
        </w:tc>
        <w:tc>
          <w:tcPr>
            <w:tcW w:w="4555"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cs="Times New Roman"/>
              </w:rPr>
              <w:t xml:space="preserve">       </w:t>
            </w:r>
            <w:r>
              <w:rPr>
                <w:rFonts w:hint="eastAsia"/>
              </w:rPr>
              <w:t xml:space="preserve">　　　　推　進　計　画</w:t>
            </w:r>
          </w:p>
        </w:tc>
      </w:tr>
      <w:tr w:rsidR="005E602F">
        <w:tc>
          <w:tcPr>
            <w:tcW w:w="2330"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cs="Times New Roman"/>
              </w:rPr>
              <w:t xml:space="preserve">   </w:t>
            </w:r>
            <w:r w:rsidR="0006631E">
              <w:rPr>
                <w:rFonts w:hint="eastAsia"/>
              </w:rPr>
              <w:t>人権擁護</w:t>
            </w:r>
            <w:bookmarkStart w:id="0" w:name="_GoBack"/>
            <w:bookmarkEnd w:id="0"/>
            <w:r>
              <w:rPr>
                <w:rFonts w:hint="eastAsia"/>
              </w:rPr>
              <w:t>推進員</w:t>
            </w:r>
          </w:p>
        </w:tc>
        <w:tc>
          <w:tcPr>
            <w:tcW w:w="2330"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4555"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2330"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cs="Times New Roman"/>
              </w:rPr>
              <w:t xml:space="preserve"> </w:t>
            </w:r>
            <w:r>
              <w:rPr>
                <w:rFonts w:hint="eastAsia"/>
              </w:rPr>
              <w:t>安全管理対策推進員</w:t>
            </w:r>
          </w:p>
        </w:tc>
        <w:tc>
          <w:tcPr>
            <w:tcW w:w="2330"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4555"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2330" w:type="dxa"/>
            <w:tcBorders>
              <w:top w:val="single" w:sz="12" w:space="0" w:color="000000"/>
              <w:left w:val="single" w:sz="12" w:space="0" w:color="000000"/>
              <w:bottom w:val="single" w:sz="12" w:space="0" w:color="000000"/>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cs="Times New Roman"/>
              </w:rPr>
              <w:t xml:space="preserve"> </w:t>
            </w:r>
            <w:r>
              <w:rPr>
                <w:rFonts w:hint="eastAsia"/>
              </w:rPr>
              <w:t>非常災害対策推進員</w:t>
            </w: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2330" w:type="dxa"/>
            <w:tcBorders>
              <w:top w:val="single" w:sz="12" w:space="0" w:color="000000"/>
              <w:left w:val="single" w:sz="12" w:space="0" w:color="000000"/>
              <w:bottom w:val="single" w:sz="12" w:space="0" w:color="000000"/>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4555" w:type="dxa"/>
            <w:tcBorders>
              <w:top w:val="single" w:sz="12" w:space="0" w:color="000000"/>
              <w:left w:val="single" w:sz="12" w:space="0" w:color="000000"/>
              <w:bottom w:val="single" w:sz="12" w:space="0" w:color="000000"/>
              <w:right w:val="single" w:sz="12" w:space="0" w:color="000000"/>
            </w:tcBorders>
          </w:tcPr>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bl>
    <w:p w:rsidR="005E602F" w:rsidRDefault="005E602F">
      <w:pPr>
        <w:pStyle w:val="a3"/>
        <w:adjustRightInd/>
        <w:spacing w:line="284" w:lineRule="exact"/>
        <w:rPr>
          <w:rFonts w:ascii="ＭＳ 明朝" w:cs="Times New Roman"/>
        </w:rPr>
      </w:pPr>
      <w:r>
        <w:rPr>
          <w:rFonts w:hint="eastAsia"/>
        </w:rPr>
        <w:lastRenderedPageBreak/>
        <w:t>４　【管理運営体制】</w:t>
      </w:r>
      <w:r>
        <w:rPr>
          <w:rFonts w:cs="Times New Roman"/>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1271"/>
        <w:gridCol w:w="954"/>
        <w:gridCol w:w="2436"/>
        <w:gridCol w:w="953"/>
        <w:gridCol w:w="2542"/>
      </w:tblGrid>
      <w:tr w:rsidR="005E602F">
        <w:tc>
          <w:tcPr>
            <w:tcW w:w="1271" w:type="dxa"/>
            <w:vMerge w:val="restart"/>
            <w:tcBorders>
              <w:top w:val="single" w:sz="12" w:space="0" w:color="000000"/>
              <w:left w:val="single" w:sz="12" w:space="0" w:color="000000"/>
              <w:right w:val="single" w:sz="12" w:space="0" w:color="000000"/>
            </w:tcBorders>
          </w:tcPr>
          <w:p w:rsidR="005E602F" w:rsidRDefault="005E602F">
            <w:pPr>
              <w:pStyle w:val="a3"/>
              <w:suppressAutoHyphens/>
              <w:kinsoku w:val="0"/>
              <w:wordWrap w:val="0"/>
              <w:autoSpaceDE w:val="0"/>
              <w:autoSpaceDN w:val="0"/>
              <w:spacing w:line="284"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A8466D">
            <w:pPr>
              <w:pStyle w:val="a3"/>
              <w:suppressAutoHyphens/>
              <w:kinsoku w:val="0"/>
              <w:wordWrap w:val="0"/>
              <w:autoSpaceDE w:val="0"/>
              <w:autoSpaceDN w:val="0"/>
              <w:spacing w:line="226" w:lineRule="exact"/>
              <w:jc w:val="left"/>
              <w:rPr>
                <w:rFonts w:ascii="ＭＳ 明朝" w:cs="Times New Roman"/>
              </w:rPr>
            </w:pPr>
            <w:r>
              <w:rPr>
                <w:rFonts w:ascii="ＭＳ 明朝" w:cs="Times New Roman" w:hint="eastAsia"/>
                <w:color w:val="auto"/>
              </w:rPr>
              <w:t>保育時間等</w:t>
            </w: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1271"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84"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center"/>
              <w:rPr>
                <w:rFonts w:ascii="ＭＳ 明朝" w:cs="Times New Roman"/>
              </w:rPr>
            </w:pPr>
            <w:r>
              <w:rPr>
                <w:rFonts w:hint="eastAsia"/>
              </w:rPr>
              <w:t>区　　分</w:t>
            </w:r>
          </w:p>
          <w:p w:rsidR="005E602F" w:rsidRDefault="005E602F">
            <w:pPr>
              <w:pStyle w:val="a3"/>
              <w:suppressAutoHyphens/>
              <w:kinsoku w:val="0"/>
              <w:wordWrap w:val="0"/>
              <w:autoSpaceDE w:val="0"/>
              <w:autoSpaceDN w:val="0"/>
              <w:spacing w:line="238" w:lineRule="exact"/>
              <w:jc w:val="center"/>
              <w:rPr>
                <w:rFonts w:ascii="ＭＳ 明朝" w:cs="Times New Roman"/>
              </w:rPr>
            </w:pPr>
          </w:p>
        </w:tc>
        <w:tc>
          <w:tcPr>
            <w:tcW w:w="3390" w:type="dxa"/>
            <w:gridSpan w:val="2"/>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84"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center"/>
              <w:rPr>
                <w:rFonts w:ascii="ＭＳ 明朝" w:cs="Times New Roman"/>
              </w:rPr>
            </w:pPr>
            <w:r>
              <w:rPr>
                <w:rFonts w:hint="eastAsia"/>
              </w:rPr>
              <w:t>保育を必要とする子ども以外の</w:t>
            </w:r>
          </w:p>
          <w:p w:rsidR="005E602F" w:rsidRDefault="005E602F">
            <w:pPr>
              <w:pStyle w:val="a3"/>
              <w:suppressAutoHyphens/>
              <w:kinsoku w:val="0"/>
              <w:wordWrap w:val="0"/>
              <w:autoSpaceDE w:val="0"/>
              <w:autoSpaceDN w:val="0"/>
              <w:spacing w:line="238" w:lineRule="exact"/>
              <w:jc w:val="center"/>
              <w:rPr>
                <w:rFonts w:ascii="ＭＳ 明朝" w:cs="Times New Roman"/>
              </w:rPr>
            </w:pPr>
            <w:r>
              <w:rPr>
                <w:rFonts w:hint="eastAsia"/>
              </w:rPr>
              <w:t>子ども</w:t>
            </w:r>
            <w:r>
              <w:rPr>
                <w:rFonts w:hint="eastAsia"/>
                <w:sz w:val="20"/>
                <w:szCs w:val="20"/>
              </w:rPr>
              <w:t>（１号認定）</w:t>
            </w:r>
          </w:p>
        </w:tc>
        <w:tc>
          <w:tcPr>
            <w:tcW w:w="3495" w:type="dxa"/>
            <w:gridSpan w:val="2"/>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84"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center"/>
              <w:rPr>
                <w:rFonts w:ascii="ＭＳ 明朝" w:cs="Times New Roman"/>
              </w:rPr>
            </w:pPr>
            <w:r>
              <w:rPr>
                <w:rFonts w:hint="eastAsia"/>
              </w:rPr>
              <w:t>保育を必要とする子ども</w:t>
            </w:r>
          </w:p>
          <w:p w:rsidR="005E602F" w:rsidRDefault="005E602F">
            <w:pPr>
              <w:pStyle w:val="a3"/>
              <w:suppressAutoHyphens/>
              <w:kinsoku w:val="0"/>
              <w:wordWrap w:val="0"/>
              <w:autoSpaceDE w:val="0"/>
              <w:autoSpaceDN w:val="0"/>
              <w:spacing w:line="238" w:lineRule="exact"/>
              <w:jc w:val="center"/>
              <w:rPr>
                <w:rFonts w:ascii="ＭＳ 明朝" w:cs="Times New Roman"/>
              </w:rPr>
            </w:pPr>
            <w:r>
              <w:rPr>
                <w:rFonts w:hint="eastAsia"/>
                <w:sz w:val="20"/>
                <w:szCs w:val="20"/>
              </w:rPr>
              <w:t>（２号認定・３号認定）</w:t>
            </w:r>
          </w:p>
        </w:tc>
      </w:tr>
      <w:tr w:rsidR="005E602F">
        <w:tc>
          <w:tcPr>
            <w:tcW w:w="1271" w:type="dxa"/>
            <w:vMerge/>
            <w:tcBorders>
              <w:left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1271" w:type="dxa"/>
            <w:vMerge w:val="restart"/>
            <w:tcBorders>
              <w:top w:val="single" w:sz="12" w:space="0" w:color="000000"/>
              <w:left w:val="single" w:sz="12" w:space="0" w:color="000000"/>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通　常　の保</w:t>
            </w:r>
            <w:r>
              <w:rPr>
                <w:rFonts w:cs="Times New Roman"/>
              </w:rPr>
              <w:t xml:space="preserve"> </w:t>
            </w:r>
            <w:r>
              <w:rPr>
                <w:rFonts w:hint="eastAsia"/>
              </w:rPr>
              <w:t>育</w:t>
            </w:r>
            <w:r>
              <w:rPr>
                <w:rFonts w:cs="Times New Roman"/>
              </w:rPr>
              <w:t xml:space="preserve"> </w:t>
            </w:r>
            <w:r>
              <w:rPr>
                <w:rFonts w:hint="eastAsia"/>
              </w:rPr>
              <w:t>時</w:t>
            </w:r>
            <w:r>
              <w:rPr>
                <w:rFonts w:cs="Times New Roman"/>
              </w:rPr>
              <w:t xml:space="preserve"> </w:t>
            </w:r>
            <w:r>
              <w:rPr>
                <w:rFonts w:hint="eastAsia"/>
              </w:rPr>
              <w:t>間</w:t>
            </w:r>
          </w:p>
          <w:p w:rsidR="005E602F" w:rsidRDefault="005E602F">
            <w:pPr>
              <w:pStyle w:val="a3"/>
              <w:suppressAutoHyphens/>
              <w:kinsoku w:val="0"/>
              <w:wordWrap w:val="0"/>
              <w:autoSpaceDE w:val="0"/>
              <w:autoSpaceDN w:val="0"/>
              <w:spacing w:line="226" w:lineRule="exact"/>
              <w:jc w:val="left"/>
              <w:rPr>
                <w:rFonts w:ascii="ＭＳ 明朝" w:cs="Times New Roman"/>
              </w:rPr>
            </w:pPr>
            <w:r>
              <w:rPr>
                <w:rFonts w:cs="Times New Roman"/>
              </w:rPr>
              <w:t xml:space="preserve"> </w:t>
            </w: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954" w:type="dxa"/>
            <w:tcBorders>
              <w:top w:val="single" w:sz="12" w:space="0" w:color="000000"/>
              <w:left w:val="single" w:sz="12" w:space="0" w:color="000000"/>
              <w:bottom w:val="nil"/>
              <w:right w:val="single" w:sz="4"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r>
              <w:rPr>
                <w:rFonts w:hint="eastAsia"/>
              </w:rPr>
              <w:t>平　　日</w:t>
            </w:r>
          </w:p>
        </w:tc>
        <w:tc>
          <w:tcPr>
            <w:tcW w:w="2436" w:type="dxa"/>
            <w:tcBorders>
              <w:top w:val="single" w:sz="12" w:space="0" w:color="000000"/>
              <w:left w:val="single" w:sz="4"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tc>
        <w:tc>
          <w:tcPr>
            <w:tcW w:w="953" w:type="dxa"/>
            <w:tcBorders>
              <w:top w:val="single" w:sz="12" w:space="0" w:color="000000"/>
              <w:left w:val="single" w:sz="12" w:space="0" w:color="000000"/>
              <w:bottom w:val="nil"/>
              <w:right w:val="single" w:sz="4"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r>
              <w:rPr>
                <w:rFonts w:hint="eastAsia"/>
              </w:rPr>
              <w:t>平　　日</w:t>
            </w:r>
          </w:p>
        </w:tc>
        <w:tc>
          <w:tcPr>
            <w:tcW w:w="2542" w:type="dxa"/>
            <w:tcBorders>
              <w:top w:val="single" w:sz="12" w:space="0" w:color="000000"/>
              <w:left w:val="single" w:sz="4"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tc>
      </w:tr>
      <w:tr w:rsidR="005E602F">
        <w:tc>
          <w:tcPr>
            <w:tcW w:w="1271" w:type="dxa"/>
            <w:vMerge/>
            <w:tcBorders>
              <w:left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1271" w:type="dxa"/>
            <w:vMerge/>
            <w:tcBorders>
              <w:left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954" w:type="dxa"/>
            <w:tcBorders>
              <w:top w:val="single" w:sz="4" w:space="0" w:color="000000"/>
              <w:left w:val="single" w:sz="12" w:space="0" w:color="000000"/>
              <w:bottom w:val="nil"/>
              <w:right w:val="single" w:sz="4"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土</w:t>
            </w:r>
            <w:r>
              <w:rPr>
                <w:rFonts w:cs="Times New Roman"/>
              </w:rPr>
              <w:t xml:space="preserve"> </w:t>
            </w:r>
            <w:r>
              <w:rPr>
                <w:rFonts w:hint="eastAsia"/>
              </w:rPr>
              <w:t>曜</w:t>
            </w:r>
            <w:r>
              <w:rPr>
                <w:rFonts w:cs="Times New Roman"/>
              </w:rPr>
              <w:t xml:space="preserve"> </w:t>
            </w:r>
            <w:r>
              <w:rPr>
                <w:rFonts w:hint="eastAsia"/>
              </w:rPr>
              <w:t>日</w:t>
            </w:r>
          </w:p>
        </w:tc>
        <w:tc>
          <w:tcPr>
            <w:tcW w:w="2436" w:type="dxa"/>
            <w:tcBorders>
              <w:top w:val="single" w:sz="4" w:space="0" w:color="000000"/>
              <w:left w:val="single" w:sz="4"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953" w:type="dxa"/>
            <w:tcBorders>
              <w:top w:val="single" w:sz="4" w:space="0" w:color="000000"/>
              <w:left w:val="single" w:sz="12" w:space="0" w:color="000000"/>
              <w:bottom w:val="nil"/>
              <w:right w:val="single" w:sz="4"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土</w:t>
            </w:r>
            <w:r>
              <w:rPr>
                <w:rFonts w:cs="Times New Roman"/>
              </w:rPr>
              <w:t xml:space="preserve"> </w:t>
            </w:r>
            <w:r>
              <w:rPr>
                <w:rFonts w:hint="eastAsia"/>
              </w:rPr>
              <w:t>曜</w:t>
            </w:r>
            <w:r>
              <w:rPr>
                <w:rFonts w:cs="Times New Roman"/>
              </w:rPr>
              <w:t xml:space="preserve"> </w:t>
            </w:r>
            <w:r>
              <w:rPr>
                <w:rFonts w:hint="eastAsia"/>
              </w:rPr>
              <w:t>日</w:t>
            </w:r>
          </w:p>
        </w:tc>
        <w:tc>
          <w:tcPr>
            <w:tcW w:w="2542" w:type="dxa"/>
            <w:tcBorders>
              <w:top w:val="single" w:sz="4" w:space="0" w:color="000000"/>
              <w:left w:val="single" w:sz="4"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271" w:type="dxa"/>
            <w:vMerge/>
            <w:tcBorders>
              <w:left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1271" w:type="dxa"/>
            <w:vMerge/>
            <w:tcBorders>
              <w:left w:val="single" w:sz="12" w:space="0" w:color="000000"/>
              <w:bottom w:val="nil"/>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954" w:type="dxa"/>
            <w:tcBorders>
              <w:top w:val="single" w:sz="4" w:space="0" w:color="000000"/>
              <w:left w:val="single" w:sz="12" w:space="0" w:color="000000"/>
              <w:bottom w:val="nil"/>
              <w:right w:val="single" w:sz="4"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日・祝日</w:t>
            </w:r>
          </w:p>
        </w:tc>
        <w:tc>
          <w:tcPr>
            <w:tcW w:w="2436" w:type="dxa"/>
            <w:tcBorders>
              <w:top w:val="single" w:sz="4" w:space="0" w:color="000000"/>
              <w:left w:val="single" w:sz="4"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953" w:type="dxa"/>
            <w:tcBorders>
              <w:top w:val="single" w:sz="4" w:space="0" w:color="000000"/>
              <w:left w:val="single" w:sz="12" w:space="0" w:color="000000"/>
              <w:bottom w:val="nil"/>
              <w:right w:val="single" w:sz="4"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日・祝日</w:t>
            </w:r>
          </w:p>
        </w:tc>
        <w:tc>
          <w:tcPr>
            <w:tcW w:w="2542" w:type="dxa"/>
            <w:tcBorders>
              <w:top w:val="single" w:sz="4" w:space="0" w:color="000000"/>
              <w:left w:val="single" w:sz="4"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271" w:type="dxa"/>
            <w:vMerge/>
            <w:tcBorders>
              <w:left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1271" w:type="dxa"/>
            <w:tcBorders>
              <w:top w:val="single" w:sz="4"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延長保育の</w:t>
            </w:r>
            <w:r>
              <w:rPr>
                <w:rFonts w:ascii="ＭＳ 明朝" w:cs="Times New Roman"/>
                <w:color w:val="auto"/>
              </w:rPr>
              <w:fldChar w:fldCharType="begin"/>
            </w:r>
            <w:r>
              <w:rPr>
                <w:rFonts w:ascii="ＭＳ 明朝" w:cs="Times New Roman"/>
                <w:color w:val="auto"/>
              </w:rPr>
              <w:instrText>eq \o\ad(</w:instrText>
            </w:r>
            <w:r>
              <w:rPr>
                <w:rFonts w:hint="eastAsia"/>
              </w:rPr>
              <w:instrText>実施時間</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実施時間</w:t>
            </w:r>
            <w:r>
              <w:rPr>
                <w:rFonts w:ascii="ＭＳ 明朝" w:cs="Times New Roman"/>
                <w:color w:val="auto"/>
              </w:rPr>
              <w:fldChar w:fldCharType="end"/>
            </w:r>
          </w:p>
        </w:tc>
        <w:tc>
          <w:tcPr>
            <w:tcW w:w="3390" w:type="dxa"/>
            <w:gridSpan w:val="2"/>
            <w:tcBorders>
              <w:top w:val="single" w:sz="4" w:space="0" w:color="000000"/>
              <w:left w:val="single" w:sz="12" w:space="0" w:color="000000"/>
              <w:bottom w:val="nil"/>
              <w:right w:val="single" w:sz="4"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3495" w:type="dxa"/>
            <w:gridSpan w:val="2"/>
            <w:tcBorders>
              <w:top w:val="single" w:sz="4" w:space="0" w:color="000000"/>
              <w:left w:val="single" w:sz="12" w:space="0" w:color="000000"/>
              <w:bottom w:val="nil"/>
              <w:right w:val="single" w:sz="4"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271" w:type="dxa"/>
            <w:vMerge/>
            <w:tcBorders>
              <w:left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1271" w:type="dxa"/>
            <w:tcBorders>
              <w:top w:val="single" w:sz="4"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center"/>
              <w:rPr>
                <w:rFonts w:ascii="ＭＳ 明朝" w:cs="Times New Roman"/>
              </w:rPr>
            </w:pPr>
            <w:r>
              <w:rPr>
                <w:rFonts w:hint="eastAsia"/>
              </w:rPr>
              <w:t>休　業　日</w:t>
            </w:r>
          </w:p>
        </w:tc>
        <w:tc>
          <w:tcPr>
            <w:tcW w:w="3390" w:type="dxa"/>
            <w:gridSpan w:val="2"/>
            <w:tcBorders>
              <w:top w:val="single" w:sz="4"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3495" w:type="dxa"/>
            <w:gridSpan w:val="2"/>
            <w:tcBorders>
              <w:top w:val="single" w:sz="4"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271" w:type="dxa"/>
            <w:vMerge/>
            <w:tcBorders>
              <w:left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1271" w:type="dxa"/>
            <w:tcBorders>
              <w:top w:val="single" w:sz="4"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center"/>
              <w:rPr>
                <w:rFonts w:ascii="ＭＳ 明朝" w:cs="Times New Roman"/>
              </w:rPr>
            </w:pPr>
            <w:r>
              <w:rPr>
                <w:rFonts w:hint="eastAsia"/>
                <w:sz w:val="18"/>
                <w:szCs w:val="18"/>
              </w:rPr>
              <w:t>年間開園日数</w:t>
            </w:r>
          </w:p>
        </w:tc>
        <w:tc>
          <w:tcPr>
            <w:tcW w:w="3390" w:type="dxa"/>
            <w:gridSpan w:val="2"/>
            <w:tcBorders>
              <w:top w:val="single" w:sz="4"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3495" w:type="dxa"/>
            <w:gridSpan w:val="2"/>
            <w:tcBorders>
              <w:top w:val="single" w:sz="4"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271" w:type="dxa"/>
            <w:vMerge/>
            <w:tcBorders>
              <w:left w:val="single" w:sz="12" w:space="0" w:color="000000"/>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1271" w:type="dxa"/>
            <w:tcBorders>
              <w:top w:val="single" w:sz="4"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center"/>
              <w:rPr>
                <w:rFonts w:ascii="ＭＳ 明朝" w:cs="Times New Roman"/>
              </w:rPr>
            </w:pPr>
            <w:r>
              <w:rPr>
                <w:rFonts w:hint="eastAsia"/>
              </w:rPr>
              <w:t>長期休業日</w:t>
            </w:r>
          </w:p>
        </w:tc>
        <w:tc>
          <w:tcPr>
            <w:tcW w:w="3390" w:type="dxa"/>
            <w:gridSpan w:val="2"/>
            <w:tcBorders>
              <w:top w:val="single" w:sz="4"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3495" w:type="dxa"/>
            <w:gridSpan w:val="2"/>
            <w:tcBorders>
              <w:top w:val="single" w:sz="4"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271" w:type="dxa"/>
            <w:vMerge/>
            <w:tcBorders>
              <w:left w:val="single" w:sz="12" w:space="0" w:color="000000"/>
              <w:bottom w:val="nil"/>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1271" w:type="dxa"/>
            <w:tcBorders>
              <w:top w:val="single" w:sz="4"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r>
              <w:rPr>
                <w:rFonts w:hint="eastAsia"/>
              </w:rPr>
              <w:t>（＊）</w:t>
            </w:r>
          </w:p>
          <w:p w:rsidR="005E602F" w:rsidRDefault="005E602F">
            <w:pPr>
              <w:pStyle w:val="a3"/>
              <w:suppressAutoHyphens/>
              <w:kinsoku w:val="0"/>
              <w:wordWrap w:val="0"/>
              <w:autoSpaceDE w:val="0"/>
              <w:autoSpaceDN w:val="0"/>
              <w:spacing w:line="226" w:lineRule="exact"/>
              <w:jc w:val="center"/>
              <w:rPr>
                <w:rFonts w:ascii="ＭＳ 明朝" w:cs="Times New Roman"/>
              </w:rPr>
            </w:pPr>
            <w:r>
              <w:rPr>
                <w:rFonts w:hint="eastAsia"/>
              </w:rPr>
              <w:t>気象警報発</w:t>
            </w:r>
          </w:p>
          <w:p w:rsidR="005E602F" w:rsidRDefault="005E602F">
            <w:pPr>
              <w:pStyle w:val="a3"/>
              <w:suppressAutoHyphens/>
              <w:kinsoku w:val="0"/>
              <w:wordWrap w:val="0"/>
              <w:autoSpaceDE w:val="0"/>
              <w:autoSpaceDN w:val="0"/>
              <w:spacing w:line="238" w:lineRule="exact"/>
              <w:jc w:val="center"/>
              <w:rPr>
                <w:rFonts w:ascii="ＭＳ 明朝" w:cs="Times New Roman"/>
              </w:rPr>
            </w:pPr>
            <w:r>
              <w:rPr>
                <w:rFonts w:hint="eastAsia"/>
              </w:rPr>
              <w:t>令時の対応</w:t>
            </w:r>
          </w:p>
        </w:tc>
        <w:tc>
          <w:tcPr>
            <w:tcW w:w="3390" w:type="dxa"/>
            <w:gridSpan w:val="2"/>
            <w:tcBorders>
              <w:top w:val="single" w:sz="4"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3495" w:type="dxa"/>
            <w:gridSpan w:val="2"/>
            <w:tcBorders>
              <w:top w:val="single" w:sz="4"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271"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r>
              <w:rPr>
                <w:rFonts w:hint="eastAsia"/>
              </w:rPr>
              <w:t>（＊）</w:t>
            </w: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事故等への補償体制</w:t>
            </w:r>
          </w:p>
        </w:tc>
        <w:tc>
          <w:tcPr>
            <w:tcW w:w="8156" w:type="dxa"/>
            <w:gridSpan w:val="5"/>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271" w:type="dxa"/>
            <w:vMerge w:val="restart"/>
            <w:tcBorders>
              <w:top w:val="single" w:sz="12" w:space="0" w:color="000000"/>
              <w:left w:val="single" w:sz="12" w:space="0" w:color="000000"/>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r>
              <w:rPr>
                <w:rFonts w:hint="eastAsia"/>
              </w:rPr>
              <w:t>（＊）</w:t>
            </w: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自己評価又は外部評価等の概要</w:t>
            </w: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hint="eastAsia"/>
              </w:rPr>
              <w:t>苦情相談体制等の概要</w:t>
            </w:r>
          </w:p>
        </w:tc>
        <w:tc>
          <w:tcPr>
            <w:tcW w:w="8156" w:type="dxa"/>
            <w:gridSpan w:val="5"/>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r>
              <w:rPr>
                <w:rFonts w:cs="Times New Roman"/>
              </w:rPr>
              <w:t xml:space="preserve"> </w:t>
            </w:r>
            <w:r>
              <w:rPr>
                <w:rFonts w:hint="eastAsia"/>
              </w:rPr>
              <w:t xml:space="preserve">自己評価・外部評価への取組　</w:t>
            </w: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cs="Times New Roman"/>
              </w:rPr>
              <w:t xml:space="preserve"> </w:t>
            </w:r>
            <w:r>
              <w:rPr>
                <w:rFonts w:hint="eastAsia"/>
              </w:rPr>
              <w:t>結果の活用方法</w:t>
            </w:r>
          </w:p>
        </w:tc>
      </w:tr>
      <w:tr w:rsidR="005E602F">
        <w:tc>
          <w:tcPr>
            <w:tcW w:w="1271" w:type="dxa"/>
            <w:vMerge/>
            <w:tcBorders>
              <w:left w:val="single" w:sz="12" w:space="0" w:color="000000"/>
              <w:bottom w:val="nil"/>
              <w:right w:val="single" w:sz="12" w:space="0" w:color="000000"/>
            </w:tcBorders>
          </w:tcPr>
          <w:p w:rsidR="005E602F" w:rsidRDefault="005E602F">
            <w:pPr>
              <w:suppressAutoHyphens w:val="0"/>
              <w:kinsoku/>
              <w:wordWrap/>
              <w:overflowPunct/>
              <w:textAlignment w:val="auto"/>
              <w:rPr>
                <w:rFonts w:ascii="ＭＳ 明朝" w:cs="Times New Roman"/>
                <w:color w:val="000000"/>
              </w:rPr>
            </w:pPr>
          </w:p>
        </w:tc>
        <w:tc>
          <w:tcPr>
            <w:tcW w:w="8156" w:type="dxa"/>
            <w:gridSpan w:val="5"/>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r>
              <w:rPr>
                <w:rFonts w:cs="Times New Roman"/>
              </w:rPr>
              <w:t xml:space="preserve"> </w:t>
            </w:r>
          </w:p>
          <w:p w:rsidR="005E602F" w:rsidRDefault="005E602F">
            <w:pPr>
              <w:pStyle w:val="a3"/>
              <w:suppressAutoHyphens/>
              <w:kinsoku w:val="0"/>
              <w:wordWrap w:val="0"/>
              <w:autoSpaceDE w:val="0"/>
              <w:autoSpaceDN w:val="0"/>
              <w:spacing w:line="238" w:lineRule="exact"/>
              <w:jc w:val="left"/>
              <w:rPr>
                <w:rFonts w:ascii="ＭＳ 明朝" w:cs="Times New Roman"/>
              </w:rPr>
            </w:pPr>
          </w:p>
        </w:tc>
      </w:tr>
      <w:tr w:rsidR="005E602F">
        <w:tc>
          <w:tcPr>
            <w:tcW w:w="1271" w:type="dxa"/>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center"/>
              <w:rPr>
                <w:rFonts w:ascii="ＭＳ 明朝" w:cs="Times New Roman"/>
              </w:rPr>
            </w:pPr>
            <w:r>
              <w:rPr>
                <w:rFonts w:hint="eastAsia"/>
              </w:rPr>
              <w:t>情報開示</w:t>
            </w:r>
          </w:p>
          <w:p w:rsidR="005E602F" w:rsidRDefault="005E602F">
            <w:pPr>
              <w:pStyle w:val="a3"/>
              <w:suppressAutoHyphens/>
              <w:kinsoku w:val="0"/>
              <w:wordWrap w:val="0"/>
              <w:autoSpaceDE w:val="0"/>
              <w:autoSpaceDN w:val="0"/>
              <w:spacing w:line="238" w:lineRule="exact"/>
              <w:jc w:val="left"/>
              <w:rPr>
                <w:rFonts w:ascii="ＭＳ 明朝" w:cs="Times New Roman"/>
              </w:rPr>
            </w:pPr>
          </w:p>
        </w:tc>
        <w:tc>
          <w:tcPr>
            <w:tcW w:w="8156" w:type="dxa"/>
            <w:gridSpan w:val="5"/>
            <w:tcBorders>
              <w:top w:val="single" w:sz="12" w:space="0" w:color="000000"/>
              <w:left w:val="single" w:sz="12" w:space="0" w:color="000000"/>
              <w:bottom w:val="nil"/>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26" w:lineRule="exact"/>
              <w:jc w:val="left"/>
              <w:rPr>
                <w:rFonts w:ascii="ＭＳ 明朝" w:cs="Times New Roman"/>
              </w:rPr>
            </w:pPr>
            <w:r>
              <w:rPr>
                <w:rFonts w:cs="Times New Roman"/>
              </w:rPr>
              <w:t xml:space="preserve"> </w:t>
            </w:r>
            <w:r>
              <w:rPr>
                <w:rFonts w:hint="eastAsia"/>
              </w:rPr>
              <w:t>情報開示の方法</w:t>
            </w:r>
          </w:p>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38" w:lineRule="exact"/>
              <w:jc w:val="left"/>
              <w:rPr>
                <w:rFonts w:ascii="ＭＳ 明朝" w:cs="Times New Roman"/>
              </w:rPr>
            </w:pPr>
            <w:r>
              <w:rPr>
                <w:rFonts w:cs="Times New Roman"/>
              </w:rPr>
              <w:t xml:space="preserve"> </w:t>
            </w:r>
            <w:r>
              <w:rPr>
                <w:rFonts w:hint="eastAsia"/>
              </w:rPr>
              <w:t>情報の内容</w:t>
            </w:r>
          </w:p>
        </w:tc>
      </w:tr>
      <w:tr w:rsidR="005E602F">
        <w:tc>
          <w:tcPr>
            <w:tcW w:w="1271" w:type="dxa"/>
            <w:tcBorders>
              <w:top w:val="single" w:sz="12" w:space="0" w:color="000000"/>
              <w:left w:val="single" w:sz="12" w:space="0" w:color="000000"/>
              <w:bottom w:val="single" w:sz="12" w:space="0" w:color="000000"/>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48" w:lineRule="exact"/>
              <w:jc w:val="center"/>
              <w:rPr>
                <w:rFonts w:ascii="ＭＳ 明朝" w:cs="Times New Roman"/>
              </w:rPr>
            </w:pPr>
            <w:r>
              <w:rPr>
                <w:rFonts w:hint="eastAsia"/>
              </w:rPr>
              <w:t>外部搬入の</w:t>
            </w:r>
          </w:p>
          <w:p w:rsidR="005E602F" w:rsidRDefault="005E602F">
            <w:pPr>
              <w:pStyle w:val="a3"/>
              <w:suppressAutoHyphens/>
              <w:kinsoku w:val="0"/>
              <w:wordWrap w:val="0"/>
              <w:autoSpaceDE w:val="0"/>
              <w:autoSpaceDN w:val="0"/>
              <w:spacing w:line="248" w:lineRule="exact"/>
              <w:jc w:val="center"/>
              <w:rPr>
                <w:rFonts w:ascii="ＭＳ 明朝" w:cs="Times New Roman"/>
              </w:rPr>
            </w:pPr>
            <w:r>
              <w:rPr>
                <w:rFonts w:hint="eastAsia"/>
              </w:rPr>
              <w:t>実施に関す</w:t>
            </w:r>
          </w:p>
          <w:p w:rsidR="005E602F" w:rsidRDefault="005E602F">
            <w:pPr>
              <w:pStyle w:val="a3"/>
              <w:suppressAutoHyphens/>
              <w:kinsoku w:val="0"/>
              <w:wordWrap w:val="0"/>
              <w:autoSpaceDE w:val="0"/>
              <w:autoSpaceDN w:val="0"/>
              <w:spacing w:line="248" w:lineRule="exact"/>
              <w:jc w:val="center"/>
              <w:rPr>
                <w:rFonts w:ascii="ＭＳ 明朝" w:cs="Times New Roman"/>
              </w:rPr>
            </w:pPr>
            <w:r>
              <w:rPr>
                <w:rFonts w:hint="eastAsia"/>
              </w:rPr>
              <w:t>る特例</w:t>
            </w:r>
          </w:p>
          <w:p w:rsidR="005E602F" w:rsidRDefault="005E602F">
            <w:pPr>
              <w:pStyle w:val="a3"/>
              <w:suppressAutoHyphens/>
              <w:kinsoku w:val="0"/>
              <w:wordWrap w:val="0"/>
              <w:autoSpaceDE w:val="0"/>
              <w:autoSpaceDN w:val="0"/>
              <w:spacing w:line="248" w:lineRule="exact"/>
              <w:jc w:val="left"/>
              <w:rPr>
                <w:rFonts w:ascii="ＭＳ 明朝" w:cs="Times New Roman"/>
              </w:rPr>
            </w:pPr>
          </w:p>
        </w:tc>
        <w:tc>
          <w:tcPr>
            <w:tcW w:w="8156" w:type="dxa"/>
            <w:gridSpan w:val="5"/>
            <w:tcBorders>
              <w:top w:val="single" w:sz="12" w:space="0" w:color="000000"/>
              <w:left w:val="single" w:sz="12" w:space="0" w:color="000000"/>
              <w:bottom w:val="single" w:sz="12" w:space="0" w:color="000000"/>
              <w:right w:val="single" w:sz="12" w:space="0" w:color="000000"/>
            </w:tcBorders>
          </w:tcPr>
          <w:p w:rsidR="005E602F" w:rsidRDefault="005E602F">
            <w:pPr>
              <w:pStyle w:val="a3"/>
              <w:suppressAutoHyphens/>
              <w:kinsoku w:val="0"/>
              <w:wordWrap w:val="0"/>
              <w:autoSpaceDE w:val="0"/>
              <w:autoSpaceDN w:val="0"/>
              <w:spacing w:line="226" w:lineRule="exact"/>
              <w:jc w:val="left"/>
              <w:rPr>
                <w:rFonts w:ascii="ＭＳ 明朝" w:cs="Times New Roman"/>
              </w:rPr>
            </w:pPr>
          </w:p>
          <w:p w:rsidR="005E602F" w:rsidRDefault="005E602F">
            <w:pPr>
              <w:pStyle w:val="a3"/>
              <w:suppressAutoHyphens/>
              <w:kinsoku w:val="0"/>
              <w:wordWrap w:val="0"/>
              <w:autoSpaceDE w:val="0"/>
              <w:autoSpaceDN w:val="0"/>
              <w:spacing w:line="248" w:lineRule="exact"/>
              <w:jc w:val="left"/>
              <w:rPr>
                <w:rFonts w:ascii="ＭＳ 明朝" w:cs="Times New Roman"/>
              </w:rPr>
            </w:pPr>
            <w:r>
              <w:rPr>
                <w:rFonts w:cs="Times New Roman"/>
              </w:rPr>
              <w:t xml:space="preserve">  </w:t>
            </w:r>
            <w:r>
              <w:rPr>
                <w:rFonts w:hint="eastAsia"/>
              </w:rPr>
              <w:t>（</w:t>
            </w:r>
            <w:r>
              <w:rPr>
                <w:rFonts w:cs="Times New Roman"/>
              </w:rPr>
              <w:t xml:space="preserve">     </w:t>
            </w:r>
            <w:r>
              <w:rPr>
                <w:rFonts w:hint="eastAsia"/>
              </w:rPr>
              <w:t>有　　　・　　無</w:t>
            </w:r>
            <w:r>
              <w:rPr>
                <w:rFonts w:cs="Times New Roman"/>
              </w:rPr>
              <w:t xml:space="preserve">     </w:t>
            </w:r>
            <w:r>
              <w:rPr>
                <w:rFonts w:hint="eastAsia"/>
              </w:rPr>
              <w:t>）</w:t>
            </w:r>
          </w:p>
          <w:p w:rsidR="00AE5E41" w:rsidRDefault="005E602F">
            <w:pPr>
              <w:pStyle w:val="a3"/>
              <w:suppressAutoHyphens/>
              <w:kinsoku w:val="0"/>
              <w:wordWrap w:val="0"/>
              <w:autoSpaceDE w:val="0"/>
              <w:autoSpaceDN w:val="0"/>
              <w:spacing w:line="248" w:lineRule="exact"/>
              <w:jc w:val="left"/>
            </w:pPr>
            <w:r>
              <w:rPr>
                <w:rFonts w:hint="eastAsia"/>
              </w:rPr>
              <w:t>＊「有」の場合、「外部搬入の特例に関する基準を満たすことを証する書類」を</w:t>
            </w:r>
          </w:p>
          <w:p w:rsidR="005E602F" w:rsidRDefault="005E602F" w:rsidP="00AE5E41">
            <w:pPr>
              <w:pStyle w:val="a3"/>
              <w:suppressAutoHyphens/>
              <w:kinsoku w:val="0"/>
              <w:wordWrap w:val="0"/>
              <w:autoSpaceDE w:val="0"/>
              <w:autoSpaceDN w:val="0"/>
              <w:spacing w:line="248" w:lineRule="exact"/>
              <w:ind w:firstLineChars="100" w:firstLine="212"/>
              <w:jc w:val="left"/>
              <w:rPr>
                <w:rFonts w:ascii="ＭＳ 明朝" w:cs="Times New Roman"/>
              </w:rPr>
            </w:pPr>
            <w:r>
              <w:rPr>
                <w:rFonts w:hint="eastAsia"/>
              </w:rPr>
              <w:t>添付すること</w:t>
            </w:r>
          </w:p>
          <w:p w:rsidR="005E602F" w:rsidRDefault="005E602F">
            <w:pPr>
              <w:pStyle w:val="a3"/>
              <w:suppressAutoHyphens/>
              <w:kinsoku w:val="0"/>
              <w:wordWrap w:val="0"/>
              <w:autoSpaceDE w:val="0"/>
              <w:autoSpaceDN w:val="0"/>
              <w:spacing w:line="248" w:lineRule="exact"/>
              <w:jc w:val="left"/>
              <w:rPr>
                <w:rFonts w:ascii="ＭＳ 明朝" w:cs="Times New Roman"/>
              </w:rPr>
            </w:pPr>
          </w:p>
        </w:tc>
      </w:tr>
    </w:tbl>
    <w:p w:rsidR="005E602F" w:rsidRDefault="005E602F">
      <w:pPr>
        <w:pStyle w:val="a3"/>
        <w:adjustRightInd/>
        <w:spacing w:line="308" w:lineRule="exact"/>
        <w:rPr>
          <w:rFonts w:ascii="ＭＳ 明朝" w:cs="Times New Roman"/>
        </w:rPr>
      </w:pPr>
      <w:r>
        <w:rPr>
          <w:rFonts w:hint="eastAsia"/>
        </w:rPr>
        <w:t xml:space="preserve">　【添付資料】別添①～⑤を添付すること。</w:t>
      </w:r>
    </w:p>
    <w:p w:rsidR="005E602F" w:rsidRDefault="005E602F">
      <w:pPr>
        <w:pStyle w:val="a3"/>
        <w:adjustRightInd/>
        <w:spacing w:line="308" w:lineRule="exact"/>
        <w:rPr>
          <w:rFonts w:ascii="ＭＳ 明朝" w:cs="Times New Roman"/>
        </w:rPr>
      </w:pPr>
      <w:r>
        <w:rPr>
          <w:rFonts w:hint="eastAsia"/>
        </w:rPr>
        <w:t xml:space="preserve">　　　　①子どもの募集及び選考の方法を記載した書類（特別な配慮が必要な子どもへの配慮を含む）</w:t>
      </w:r>
    </w:p>
    <w:p w:rsidR="005E602F" w:rsidRDefault="005E602F">
      <w:pPr>
        <w:pStyle w:val="a3"/>
        <w:adjustRightInd/>
        <w:spacing w:line="308" w:lineRule="exact"/>
        <w:rPr>
          <w:rFonts w:ascii="ＭＳ 明朝" w:cs="Times New Roman"/>
        </w:rPr>
      </w:pPr>
      <w:r>
        <w:rPr>
          <w:rFonts w:hint="eastAsia"/>
        </w:rPr>
        <w:t xml:space="preserve">　　　　②利用料金表（別途料金を含む。）</w:t>
      </w:r>
    </w:p>
    <w:p w:rsidR="005E602F" w:rsidRDefault="005E602F">
      <w:pPr>
        <w:pStyle w:val="a3"/>
        <w:adjustRightInd/>
        <w:spacing w:line="308" w:lineRule="exact"/>
        <w:rPr>
          <w:rFonts w:ascii="ＭＳ 明朝" w:cs="Times New Roman"/>
        </w:rPr>
      </w:pPr>
      <w:r>
        <w:rPr>
          <w:rFonts w:hint="eastAsia"/>
        </w:rPr>
        <w:t xml:space="preserve">　　　　③（＊）気象警報発令時の対応に関する書類</w:t>
      </w:r>
    </w:p>
    <w:p w:rsidR="005E602F" w:rsidRDefault="005E602F">
      <w:pPr>
        <w:pStyle w:val="a3"/>
        <w:adjustRightInd/>
        <w:spacing w:line="308" w:lineRule="exact"/>
        <w:rPr>
          <w:rFonts w:ascii="ＭＳ 明朝" w:cs="Times New Roman"/>
        </w:rPr>
      </w:pPr>
      <w:r>
        <w:rPr>
          <w:rFonts w:hint="eastAsia"/>
        </w:rPr>
        <w:t xml:space="preserve">　　　　④（＊）加入する保険又は共済制度の契約書の写し　　　　　　　</w:t>
      </w:r>
      <w:r>
        <w:rPr>
          <w:rFonts w:cs="Times New Roman"/>
        </w:rPr>
        <w:t xml:space="preserve"> </w:t>
      </w:r>
      <w:r>
        <w:rPr>
          <w:rFonts w:hint="eastAsia"/>
        </w:rPr>
        <w:t xml:space="preserve">　　　　　</w:t>
      </w:r>
    </w:p>
    <w:p w:rsidR="005E602F" w:rsidRDefault="005E602F">
      <w:pPr>
        <w:pStyle w:val="a3"/>
        <w:adjustRightInd/>
        <w:spacing w:line="308" w:lineRule="exact"/>
        <w:rPr>
          <w:rFonts w:ascii="ＭＳ 明朝" w:cs="Times New Roman"/>
        </w:rPr>
      </w:pPr>
      <w:r>
        <w:rPr>
          <w:rFonts w:hint="eastAsia"/>
        </w:rPr>
        <w:t xml:space="preserve">　　　　⑤（＊）評価への取組に関する書類</w:t>
      </w:r>
    </w:p>
    <w:p w:rsidR="005E602F" w:rsidRDefault="005E602F">
      <w:pPr>
        <w:pStyle w:val="a3"/>
        <w:adjustRightInd/>
        <w:spacing w:line="308" w:lineRule="exact"/>
        <w:rPr>
          <w:rFonts w:ascii="ＭＳ 明朝" w:cs="Times New Roman"/>
        </w:rPr>
      </w:pPr>
      <w:r>
        <w:rPr>
          <w:rFonts w:hint="eastAsia"/>
          <w:color w:val="0000FF"/>
        </w:rPr>
        <w:t xml:space="preserve">　　＊</w:t>
      </w:r>
      <w:r>
        <w:rPr>
          <w:rFonts w:hint="eastAsia"/>
        </w:rPr>
        <w:t>「外部搬入の特例に関する基準を満たすことを証する書類」（３歳以上の食事の提供）</w:t>
      </w:r>
    </w:p>
    <w:p w:rsidR="00AE5E41" w:rsidRDefault="005E602F">
      <w:pPr>
        <w:pStyle w:val="a3"/>
        <w:adjustRightInd/>
        <w:spacing w:line="308" w:lineRule="exact"/>
        <w:jc w:val="left"/>
      </w:pPr>
      <w:r>
        <w:rPr>
          <w:rFonts w:hint="eastAsia"/>
        </w:rPr>
        <w:t xml:space="preserve">　　　　①調理業務を受託する事業者との契約書（子どもの食事における食物アレルギー、栄養等へ</w:t>
      </w:r>
    </w:p>
    <w:p w:rsidR="005E602F" w:rsidRDefault="005E602F" w:rsidP="00AE5E41">
      <w:pPr>
        <w:pStyle w:val="a3"/>
        <w:adjustRightInd/>
        <w:spacing w:line="308" w:lineRule="exact"/>
        <w:ind w:firstLineChars="500" w:firstLine="1060"/>
        <w:jc w:val="left"/>
        <w:rPr>
          <w:rFonts w:ascii="ＭＳ 明朝" w:cs="Times New Roman"/>
        </w:rPr>
      </w:pPr>
      <w:r>
        <w:rPr>
          <w:rFonts w:hint="eastAsia"/>
        </w:rPr>
        <w:t>の配慮事項の履行）</w:t>
      </w:r>
    </w:p>
    <w:p w:rsidR="005E602F" w:rsidRDefault="005E602F">
      <w:pPr>
        <w:pStyle w:val="a3"/>
        <w:adjustRightInd/>
        <w:spacing w:line="308" w:lineRule="exact"/>
        <w:rPr>
          <w:rFonts w:ascii="ＭＳ 明朝" w:cs="Times New Roman"/>
        </w:rPr>
      </w:pPr>
      <w:r>
        <w:rPr>
          <w:rFonts w:hint="eastAsia"/>
        </w:rPr>
        <w:t xml:space="preserve">　　　　②指導を受ける栄養士からの承諾書</w:t>
      </w:r>
    </w:p>
    <w:p w:rsidR="005E602F" w:rsidRDefault="005E602F">
      <w:pPr>
        <w:pStyle w:val="a3"/>
        <w:adjustRightInd/>
        <w:spacing w:line="308" w:lineRule="exact"/>
        <w:rPr>
          <w:rFonts w:ascii="ＭＳ 明朝" w:cs="Times New Roman"/>
        </w:rPr>
      </w:pPr>
      <w:r>
        <w:rPr>
          <w:rFonts w:hint="eastAsia"/>
        </w:rPr>
        <w:t xml:space="preserve">　　　　③認定こども園の長が定めた食育計画</w:t>
      </w:r>
    </w:p>
    <w:p w:rsidR="00AE5E41" w:rsidRDefault="005E602F" w:rsidP="00AE5E41">
      <w:pPr>
        <w:pStyle w:val="a3"/>
        <w:adjustRightInd/>
        <w:spacing w:line="308" w:lineRule="exact"/>
        <w:jc w:val="left"/>
      </w:pPr>
      <w:r>
        <w:rPr>
          <w:rFonts w:cs="Times New Roman"/>
        </w:rPr>
        <w:t xml:space="preserve">      </w:t>
      </w:r>
      <w:r>
        <w:rPr>
          <w:rFonts w:hint="eastAsia"/>
        </w:rPr>
        <w:t xml:space="preserve">　④次の通知に従って実施されることが確認できる書類「保育所における調理業務の委託につ</w:t>
      </w:r>
    </w:p>
    <w:p w:rsidR="005E602F" w:rsidRDefault="005E602F" w:rsidP="00AE5E41">
      <w:pPr>
        <w:pStyle w:val="a3"/>
        <w:adjustRightInd/>
        <w:spacing w:line="308" w:lineRule="exact"/>
        <w:ind w:firstLineChars="500" w:firstLine="1060"/>
        <w:jc w:val="left"/>
        <w:rPr>
          <w:rFonts w:ascii="ＭＳ 明朝" w:cs="Times New Roman"/>
        </w:rPr>
      </w:pPr>
      <w:r>
        <w:rPr>
          <w:rFonts w:hint="eastAsia"/>
        </w:rPr>
        <w:t>いて」</w:t>
      </w:r>
      <w:r>
        <w:rPr>
          <w:rFonts w:hint="eastAsia"/>
          <w:sz w:val="17"/>
          <w:szCs w:val="17"/>
        </w:rPr>
        <w:t>（平成１０年２月１８日児発第８６号厚生省児童家庭局長通知）</w:t>
      </w:r>
    </w:p>
    <w:sectPr w:rsidR="005E602F">
      <w:footerReference w:type="default" r:id="rId7"/>
      <w:footnotePr>
        <w:numFmt w:val="decimalFullWidth"/>
      </w:footnotePr>
      <w:type w:val="continuous"/>
      <w:pgSz w:w="11906" w:h="16838"/>
      <w:pgMar w:top="1190" w:right="1134" w:bottom="1134" w:left="1134" w:header="720" w:footer="720" w:gutter="0"/>
      <w:pgNumType w:start="1"/>
      <w:cols w:space="720"/>
      <w:noEndnote/>
      <w:docGrid w:type="linesAndChars" w:linePitch="23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A38" w:rsidRDefault="00A65A38">
      <w:r>
        <w:separator/>
      </w:r>
    </w:p>
  </w:endnote>
  <w:endnote w:type="continuationSeparator" w:id="0">
    <w:p w:rsidR="00A65A38" w:rsidRDefault="00A6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02F" w:rsidRDefault="005E602F">
    <w:pPr>
      <w:pStyle w:val="a3"/>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06631E">
      <w:rPr>
        <w:rFonts w:cs="Times New Roman"/>
        <w:noProof/>
      </w:rPr>
      <w:t>5</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A38" w:rsidRDefault="00A65A38">
      <w:r>
        <w:rPr>
          <w:rFonts w:ascii="ＭＳ 明朝" w:cs="Times New Roman"/>
          <w:sz w:val="2"/>
          <w:szCs w:val="2"/>
        </w:rPr>
        <w:continuationSeparator/>
      </w:r>
    </w:p>
  </w:footnote>
  <w:footnote w:type="continuationSeparator" w:id="0">
    <w:p w:rsidR="00A65A38" w:rsidRDefault="00A65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844"/>
  <w:hyphenationZone w:val="0"/>
  <w:drawingGridHorizontalSpacing w:val="409"/>
  <w:drawingGridVerticalSpacing w:val="23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41"/>
    <w:rsid w:val="0006631E"/>
    <w:rsid w:val="001E2621"/>
    <w:rsid w:val="005E602F"/>
    <w:rsid w:val="007915E7"/>
    <w:rsid w:val="00A65A38"/>
    <w:rsid w:val="00A8466D"/>
    <w:rsid w:val="00AE5E41"/>
    <w:rsid w:val="00F15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footer"/>
    <w:basedOn w:val="a"/>
    <w:link w:val="a5"/>
    <w:uiPriority w:val="99"/>
    <w:pPr>
      <w:tabs>
        <w:tab w:val="center" w:pos="4252"/>
        <w:tab w:val="right" w:pos="8504"/>
      </w:tabs>
      <w:snapToGrid w:val="0"/>
    </w:pPr>
    <w:rPr>
      <w:rFonts w:ascii="ＭＳ 明朝" w:hAnsi="ＭＳ 明朝"/>
      <w:color w:val="000000"/>
    </w:rPr>
  </w:style>
  <w:style w:type="character" w:customStyle="1" w:styleId="a5">
    <w:name w:val="フッター (文字)"/>
    <w:basedOn w:val="a0"/>
    <w:link w:val="a4"/>
    <w:uiPriority w:val="99"/>
    <w:locked/>
    <w:rPr>
      <w:rFonts w:cs="Times New Roman"/>
      <w:color w:val="000000"/>
      <w:sz w:val="24"/>
      <w:szCs w:val="24"/>
    </w:rPr>
  </w:style>
  <w:style w:type="paragraph" w:styleId="a6">
    <w:name w:val="Note Heading"/>
    <w:basedOn w:val="a"/>
    <w:link w:val="a7"/>
    <w:uiPriority w:val="99"/>
    <w:pPr>
      <w:jc w:val="center"/>
    </w:pPr>
    <w:rPr>
      <w:rFonts w:ascii="ＭＳ 明朝" w:hAnsi="ＭＳ 明朝"/>
      <w:color w:val="000000"/>
    </w:rPr>
  </w:style>
  <w:style w:type="character" w:customStyle="1" w:styleId="a7">
    <w:name w:val="記 (文字)"/>
    <w:basedOn w:val="a0"/>
    <w:link w:val="a6"/>
    <w:uiPriority w:val="99"/>
    <w:locked/>
    <w:rPr>
      <w:rFonts w:cs="Times New Roman"/>
      <w:color w:val="000000"/>
      <w:sz w:val="24"/>
      <w:szCs w:val="24"/>
    </w:rPr>
  </w:style>
  <w:style w:type="character" w:customStyle="1" w:styleId="a8">
    <w:name w:val="脚注(標準)"/>
    <w:uiPriority w:val="99"/>
    <w:rPr>
      <w:sz w:val="21"/>
      <w:vertAlign w:val="superscript"/>
    </w:rPr>
  </w:style>
  <w:style w:type="character" w:customStyle="1" w:styleId="a9">
    <w:name w:val="脚注ｴﾘｱ(標準)"/>
    <w:uiPriority w:val="99"/>
  </w:style>
  <w:style w:type="character" w:styleId="aa">
    <w:name w:val="page number"/>
    <w:basedOn w:val="a0"/>
    <w:uiPriority w:val="99"/>
    <w:rPr>
      <w:rFonts w:cs="Times New Roman"/>
      <w:color w:val="000000"/>
    </w:rPr>
  </w:style>
  <w:style w:type="table" w:styleId="ab">
    <w:name w:val="Table Grid"/>
    <w:basedOn w:val="a1"/>
    <w:uiPriority w:val="59"/>
    <w:rsid w:val="00F153C7"/>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6631E"/>
    <w:pPr>
      <w:tabs>
        <w:tab w:val="center" w:pos="4252"/>
        <w:tab w:val="right" w:pos="8504"/>
      </w:tabs>
      <w:snapToGrid w:val="0"/>
    </w:pPr>
  </w:style>
  <w:style w:type="character" w:customStyle="1" w:styleId="ad">
    <w:name w:val="ヘッダー (文字)"/>
    <w:basedOn w:val="a0"/>
    <w:link w:val="ac"/>
    <w:uiPriority w:val="99"/>
    <w:rsid w:val="0006631E"/>
    <w:rPr>
      <w:rFonts w:cs="ＭＳ 明朝"/>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footer"/>
    <w:basedOn w:val="a"/>
    <w:link w:val="a5"/>
    <w:uiPriority w:val="99"/>
    <w:pPr>
      <w:tabs>
        <w:tab w:val="center" w:pos="4252"/>
        <w:tab w:val="right" w:pos="8504"/>
      </w:tabs>
      <w:snapToGrid w:val="0"/>
    </w:pPr>
    <w:rPr>
      <w:rFonts w:ascii="ＭＳ 明朝" w:hAnsi="ＭＳ 明朝"/>
      <w:color w:val="000000"/>
    </w:rPr>
  </w:style>
  <w:style w:type="character" w:customStyle="1" w:styleId="a5">
    <w:name w:val="フッター (文字)"/>
    <w:basedOn w:val="a0"/>
    <w:link w:val="a4"/>
    <w:uiPriority w:val="99"/>
    <w:locked/>
    <w:rPr>
      <w:rFonts w:cs="Times New Roman"/>
      <w:color w:val="000000"/>
      <w:sz w:val="24"/>
      <w:szCs w:val="24"/>
    </w:rPr>
  </w:style>
  <w:style w:type="paragraph" w:styleId="a6">
    <w:name w:val="Note Heading"/>
    <w:basedOn w:val="a"/>
    <w:link w:val="a7"/>
    <w:uiPriority w:val="99"/>
    <w:pPr>
      <w:jc w:val="center"/>
    </w:pPr>
    <w:rPr>
      <w:rFonts w:ascii="ＭＳ 明朝" w:hAnsi="ＭＳ 明朝"/>
      <w:color w:val="000000"/>
    </w:rPr>
  </w:style>
  <w:style w:type="character" w:customStyle="1" w:styleId="a7">
    <w:name w:val="記 (文字)"/>
    <w:basedOn w:val="a0"/>
    <w:link w:val="a6"/>
    <w:uiPriority w:val="99"/>
    <w:locked/>
    <w:rPr>
      <w:rFonts w:cs="Times New Roman"/>
      <w:color w:val="000000"/>
      <w:sz w:val="24"/>
      <w:szCs w:val="24"/>
    </w:rPr>
  </w:style>
  <w:style w:type="character" w:customStyle="1" w:styleId="a8">
    <w:name w:val="脚注(標準)"/>
    <w:uiPriority w:val="99"/>
    <w:rPr>
      <w:sz w:val="21"/>
      <w:vertAlign w:val="superscript"/>
    </w:rPr>
  </w:style>
  <w:style w:type="character" w:customStyle="1" w:styleId="a9">
    <w:name w:val="脚注ｴﾘｱ(標準)"/>
    <w:uiPriority w:val="99"/>
  </w:style>
  <w:style w:type="character" w:styleId="aa">
    <w:name w:val="page number"/>
    <w:basedOn w:val="a0"/>
    <w:uiPriority w:val="99"/>
    <w:rPr>
      <w:rFonts w:cs="Times New Roman"/>
      <w:color w:val="000000"/>
    </w:rPr>
  </w:style>
  <w:style w:type="table" w:styleId="ab">
    <w:name w:val="Table Grid"/>
    <w:basedOn w:val="a1"/>
    <w:uiPriority w:val="59"/>
    <w:rsid w:val="00F153C7"/>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6631E"/>
    <w:pPr>
      <w:tabs>
        <w:tab w:val="center" w:pos="4252"/>
        <w:tab w:val="right" w:pos="8504"/>
      </w:tabs>
      <w:snapToGrid w:val="0"/>
    </w:pPr>
  </w:style>
  <w:style w:type="character" w:customStyle="1" w:styleId="ad">
    <w:name w:val="ヘッダー (文字)"/>
    <w:basedOn w:val="a0"/>
    <w:link w:val="ac"/>
    <w:uiPriority w:val="99"/>
    <w:rsid w:val="0006631E"/>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613E2BBB</Template>
  <TotalTime>5</TotalTime>
  <Pages>6</Pages>
  <Words>2158</Words>
  <Characters>1348</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674486</cp:lastModifiedBy>
  <cp:revision>5</cp:revision>
  <cp:lastPrinted>2015-03-28T12:26:00Z</cp:lastPrinted>
  <dcterms:created xsi:type="dcterms:W3CDTF">2017-01-23T10:58:00Z</dcterms:created>
  <dcterms:modified xsi:type="dcterms:W3CDTF">2020-01-29T01:32:00Z</dcterms:modified>
</cp:coreProperties>
</file>