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59D3" w14:textId="533117F1" w:rsidR="001949C8" w:rsidRPr="008152AB" w:rsidRDefault="008152AB" w:rsidP="005B7136">
      <w:pPr>
        <w:snapToGrid w:val="0"/>
        <w:spacing w:line="360" w:lineRule="exact"/>
        <w:rPr>
          <w:sz w:val="24"/>
          <w:szCs w:val="28"/>
        </w:rPr>
      </w:pPr>
      <w:r w:rsidRPr="008152AB">
        <w:rPr>
          <w:rFonts w:hint="eastAsia"/>
          <w:sz w:val="24"/>
          <w:szCs w:val="28"/>
        </w:rPr>
        <w:t>（様式</w:t>
      </w:r>
      <w:r w:rsidR="00B2471A">
        <w:rPr>
          <w:rFonts w:hint="eastAsia"/>
          <w:sz w:val="24"/>
          <w:szCs w:val="28"/>
        </w:rPr>
        <w:t>１</w:t>
      </w:r>
      <w:r w:rsidR="00B916ED">
        <w:rPr>
          <w:rFonts w:hint="eastAsia"/>
          <w:sz w:val="24"/>
          <w:szCs w:val="28"/>
        </w:rPr>
        <w:t>１</w:t>
      </w:r>
      <w:r w:rsidRPr="008152AB">
        <w:rPr>
          <w:rFonts w:hint="eastAsia"/>
          <w:sz w:val="24"/>
          <w:szCs w:val="28"/>
        </w:rPr>
        <w:t>：</w:t>
      </w:r>
      <w:r w:rsidR="00B2471A">
        <w:rPr>
          <w:rFonts w:hint="eastAsia"/>
          <w:sz w:val="24"/>
          <w:szCs w:val="28"/>
        </w:rPr>
        <w:t>改善</w:t>
      </w:r>
      <w:r w:rsidR="00B916ED">
        <w:rPr>
          <w:rFonts w:hint="eastAsia"/>
          <w:sz w:val="24"/>
          <w:szCs w:val="28"/>
        </w:rPr>
        <w:t>勧告</w:t>
      </w:r>
      <w:r w:rsidRPr="008152AB">
        <w:rPr>
          <w:rFonts w:hint="eastAsia"/>
          <w:sz w:val="24"/>
          <w:szCs w:val="28"/>
        </w:rPr>
        <w:t>）</w:t>
      </w:r>
    </w:p>
    <w:p w14:paraId="39A78921" w14:textId="77777777" w:rsidR="008152AB" w:rsidRPr="008152AB" w:rsidRDefault="008152AB" w:rsidP="005B7136">
      <w:pPr>
        <w:snapToGrid w:val="0"/>
        <w:spacing w:line="360" w:lineRule="exact"/>
        <w:rPr>
          <w:sz w:val="24"/>
          <w:szCs w:val="28"/>
        </w:rPr>
      </w:pPr>
    </w:p>
    <w:p w14:paraId="0C6C3021" w14:textId="68976608" w:rsidR="008152AB" w:rsidRDefault="008152AB" w:rsidP="005B7136">
      <w:pPr>
        <w:snapToGrid w:val="0"/>
        <w:spacing w:line="360" w:lineRule="exact"/>
        <w:jc w:val="right"/>
        <w:rPr>
          <w:sz w:val="24"/>
          <w:szCs w:val="28"/>
        </w:rPr>
      </w:pPr>
      <w:r w:rsidRPr="008152AB">
        <w:rPr>
          <w:rFonts w:hint="eastAsia"/>
          <w:sz w:val="24"/>
          <w:szCs w:val="28"/>
        </w:rPr>
        <w:t>令和　　年　　月　　日</w:t>
      </w:r>
    </w:p>
    <w:p w14:paraId="0DCC20A0" w14:textId="77777777" w:rsidR="008152AB" w:rsidRDefault="008152AB" w:rsidP="005B7136">
      <w:pPr>
        <w:snapToGrid w:val="0"/>
        <w:spacing w:line="360" w:lineRule="exact"/>
        <w:jc w:val="right"/>
        <w:rPr>
          <w:sz w:val="24"/>
          <w:szCs w:val="28"/>
        </w:rPr>
      </w:pPr>
    </w:p>
    <w:p w14:paraId="527FB950" w14:textId="3F03B068" w:rsidR="008152AB" w:rsidRDefault="008152AB" w:rsidP="005B7136">
      <w:pPr>
        <w:snapToGrid w:val="0"/>
        <w:spacing w:line="360" w:lineRule="exact"/>
        <w:rPr>
          <w:sz w:val="24"/>
          <w:szCs w:val="28"/>
        </w:rPr>
      </w:pPr>
      <w:r>
        <w:rPr>
          <w:rFonts w:hint="eastAsia"/>
          <w:sz w:val="24"/>
          <w:szCs w:val="28"/>
        </w:rPr>
        <w:t xml:space="preserve">　</w:t>
      </w:r>
      <w:r w:rsidR="00B2471A">
        <w:rPr>
          <w:rFonts w:hint="eastAsia"/>
          <w:sz w:val="24"/>
          <w:szCs w:val="28"/>
        </w:rPr>
        <w:t>（施設設置者）　殿</w:t>
      </w:r>
    </w:p>
    <w:p w14:paraId="7EE5B0F8" w14:textId="77777777" w:rsidR="008152AB" w:rsidRDefault="008152AB" w:rsidP="005B7136">
      <w:pPr>
        <w:snapToGrid w:val="0"/>
        <w:spacing w:line="360" w:lineRule="exact"/>
        <w:rPr>
          <w:sz w:val="24"/>
          <w:szCs w:val="28"/>
        </w:rPr>
      </w:pPr>
    </w:p>
    <w:p w14:paraId="4134066E" w14:textId="5A7897A4" w:rsidR="008152AB" w:rsidRDefault="00B2471A" w:rsidP="00B2471A">
      <w:pPr>
        <w:snapToGrid w:val="0"/>
        <w:spacing w:line="360" w:lineRule="exact"/>
        <w:ind w:leftChars="2255" w:left="4961"/>
        <w:rPr>
          <w:sz w:val="24"/>
          <w:szCs w:val="28"/>
        </w:rPr>
      </w:pPr>
      <w:r>
        <w:rPr>
          <w:rFonts w:hint="eastAsia"/>
          <w:sz w:val="24"/>
          <w:szCs w:val="28"/>
        </w:rPr>
        <w:t>○○○○</w:t>
      </w:r>
    </w:p>
    <w:p w14:paraId="71242F3F" w14:textId="77777777" w:rsidR="008152AB" w:rsidRDefault="008152AB" w:rsidP="005B7136">
      <w:pPr>
        <w:snapToGrid w:val="0"/>
        <w:spacing w:line="360" w:lineRule="exact"/>
        <w:rPr>
          <w:sz w:val="24"/>
          <w:szCs w:val="28"/>
        </w:rPr>
      </w:pPr>
    </w:p>
    <w:p w14:paraId="6352E119" w14:textId="2979163A" w:rsidR="008152AB" w:rsidRDefault="00B916ED" w:rsidP="00B2471A">
      <w:pPr>
        <w:snapToGrid w:val="0"/>
        <w:spacing w:line="360" w:lineRule="exact"/>
        <w:jc w:val="center"/>
        <w:rPr>
          <w:sz w:val="24"/>
          <w:szCs w:val="28"/>
        </w:rPr>
      </w:pPr>
      <w:r>
        <w:rPr>
          <w:rFonts w:hint="eastAsia"/>
          <w:sz w:val="24"/>
          <w:szCs w:val="28"/>
        </w:rPr>
        <w:t>改　善　勧　告</w:t>
      </w:r>
    </w:p>
    <w:p w14:paraId="61096229" w14:textId="77777777" w:rsidR="005B7136" w:rsidRDefault="005B7136" w:rsidP="005B7136">
      <w:pPr>
        <w:snapToGrid w:val="0"/>
        <w:spacing w:line="360" w:lineRule="exact"/>
        <w:rPr>
          <w:sz w:val="24"/>
          <w:szCs w:val="28"/>
        </w:rPr>
      </w:pPr>
    </w:p>
    <w:p w14:paraId="558AE85C" w14:textId="14039181" w:rsidR="00B916ED" w:rsidRPr="00B916ED" w:rsidRDefault="00B916ED" w:rsidP="00B916ED">
      <w:pPr>
        <w:snapToGrid w:val="0"/>
        <w:spacing w:line="360" w:lineRule="exact"/>
        <w:ind w:firstLineChars="100" w:firstLine="240"/>
        <w:rPr>
          <w:sz w:val="24"/>
          <w:szCs w:val="28"/>
        </w:rPr>
      </w:pPr>
      <w:r w:rsidRPr="00B916ED">
        <w:rPr>
          <w:rFonts w:hint="eastAsia"/>
          <w:sz w:val="24"/>
          <w:szCs w:val="28"/>
        </w:rPr>
        <w:t>貴殿の設置する○○○○の運営状況について、</w:t>
      </w:r>
      <w:r>
        <w:rPr>
          <w:rFonts w:hint="eastAsia"/>
          <w:sz w:val="24"/>
          <w:szCs w:val="28"/>
        </w:rPr>
        <w:t xml:space="preserve">　</w:t>
      </w:r>
      <w:r w:rsidRPr="00B916ED">
        <w:rPr>
          <w:sz w:val="24"/>
          <w:szCs w:val="28"/>
        </w:rPr>
        <w:t>月</w:t>
      </w:r>
      <w:r>
        <w:rPr>
          <w:rFonts w:hint="eastAsia"/>
          <w:sz w:val="24"/>
          <w:szCs w:val="28"/>
        </w:rPr>
        <w:t xml:space="preserve">　</w:t>
      </w:r>
      <w:r w:rsidRPr="00B916ED">
        <w:rPr>
          <w:sz w:val="24"/>
          <w:szCs w:val="28"/>
        </w:rPr>
        <w:t>日立入調査を実施した</w:t>
      </w:r>
      <w:r w:rsidRPr="00B916ED">
        <w:rPr>
          <w:rFonts w:hint="eastAsia"/>
          <w:sz w:val="24"/>
          <w:szCs w:val="28"/>
        </w:rPr>
        <w:t>ところですが、下記の事項については、児童の福祉の観点から改善を要するものと認められますので、貴殿（貴社、貴団体等）に対し、</w:t>
      </w:r>
      <w:r>
        <w:rPr>
          <w:rFonts w:hint="eastAsia"/>
          <w:sz w:val="24"/>
          <w:szCs w:val="28"/>
        </w:rPr>
        <w:t xml:space="preserve">　</w:t>
      </w:r>
      <w:r w:rsidRPr="00B916ED">
        <w:rPr>
          <w:sz w:val="24"/>
          <w:szCs w:val="28"/>
        </w:rPr>
        <w:t>月</w:t>
      </w:r>
      <w:r>
        <w:rPr>
          <w:rFonts w:hint="eastAsia"/>
          <w:sz w:val="24"/>
          <w:szCs w:val="28"/>
        </w:rPr>
        <w:t xml:space="preserve">　</w:t>
      </w:r>
      <w:r w:rsidRPr="00B916ED">
        <w:rPr>
          <w:sz w:val="24"/>
          <w:szCs w:val="28"/>
        </w:rPr>
        <w:t>日までに改善</w:t>
      </w:r>
      <w:r w:rsidRPr="00B916ED">
        <w:rPr>
          <w:rFonts w:hint="eastAsia"/>
          <w:sz w:val="24"/>
          <w:szCs w:val="28"/>
        </w:rPr>
        <w:t>が図られるよう児童福祉法第</w:t>
      </w:r>
      <w:r w:rsidRPr="00B916ED">
        <w:rPr>
          <w:sz w:val="24"/>
          <w:szCs w:val="28"/>
        </w:rPr>
        <w:t>59</w:t>
      </w:r>
      <w:r w:rsidRPr="00B916ED">
        <w:rPr>
          <w:sz w:val="24"/>
          <w:szCs w:val="28"/>
        </w:rPr>
        <w:t>条第３項に基づき勧告します。</w:t>
      </w:r>
    </w:p>
    <w:p w14:paraId="3739BFE8" w14:textId="67F1C7FE" w:rsidR="00B916ED" w:rsidRPr="00B916ED" w:rsidRDefault="00B916ED" w:rsidP="00B916ED">
      <w:pPr>
        <w:snapToGrid w:val="0"/>
        <w:spacing w:line="360" w:lineRule="exact"/>
        <w:ind w:firstLineChars="100" w:firstLine="240"/>
        <w:rPr>
          <w:sz w:val="24"/>
          <w:szCs w:val="28"/>
        </w:rPr>
      </w:pPr>
      <w:r w:rsidRPr="00B916ED">
        <w:rPr>
          <w:rFonts w:hint="eastAsia"/>
          <w:sz w:val="24"/>
          <w:szCs w:val="28"/>
        </w:rPr>
        <w:t>なお、改善の状況等について、同日まで（それまでに改善を行った場合は速やかに）、文書で当職までご回答ください。</w:t>
      </w:r>
    </w:p>
    <w:p w14:paraId="73AF506A" w14:textId="26E327F6" w:rsidR="00B2471A" w:rsidRDefault="00B916ED" w:rsidP="00B916ED">
      <w:pPr>
        <w:snapToGrid w:val="0"/>
        <w:spacing w:line="360" w:lineRule="exact"/>
        <w:ind w:firstLineChars="100" w:firstLine="240"/>
        <w:rPr>
          <w:sz w:val="24"/>
          <w:szCs w:val="28"/>
        </w:rPr>
      </w:pPr>
      <w:r w:rsidRPr="00B916ED">
        <w:rPr>
          <w:rFonts w:hint="eastAsia"/>
          <w:sz w:val="24"/>
          <w:szCs w:val="28"/>
        </w:rPr>
        <w:t>おって、改善が図られない場合や回答がない場合は、児童福祉法に基づき、その旨広報等を通じて公表するとともに、事業停止命令や施設閉鎖命令の措置をとる場合があり得ることをあらかじめ申し添えます。</w:t>
      </w:r>
      <w:r w:rsidRPr="00B916ED">
        <w:rPr>
          <w:sz w:val="24"/>
          <w:szCs w:val="28"/>
        </w:rPr>
        <w:cr/>
      </w:r>
    </w:p>
    <w:p w14:paraId="31667C2D" w14:textId="1C06AED4" w:rsidR="00B2471A" w:rsidRDefault="00B2471A" w:rsidP="00B2471A">
      <w:pPr>
        <w:snapToGrid w:val="0"/>
        <w:spacing w:line="360" w:lineRule="exact"/>
        <w:jc w:val="center"/>
        <w:rPr>
          <w:sz w:val="24"/>
          <w:szCs w:val="28"/>
        </w:rPr>
      </w:pPr>
      <w:r>
        <w:rPr>
          <w:rFonts w:hint="eastAsia"/>
          <w:sz w:val="24"/>
          <w:szCs w:val="28"/>
        </w:rPr>
        <w:t>記</w:t>
      </w:r>
    </w:p>
    <w:p w14:paraId="1DD07ABB" w14:textId="77777777" w:rsidR="00B2471A" w:rsidRDefault="00B2471A" w:rsidP="00B2471A">
      <w:pPr>
        <w:snapToGrid w:val="0"/>
        <w:spacing w:line="360" w:lineRule="exact"/>
        <w:rPr>
          <w:sz w:val="24"/>
          <w:szCs w:val="28"/>
        </w:rPr>
      </w:pPr>
    </w:p>
    <w:p w14:paraId="5FA36FD9" w14:textId="6D19AAB3" w:rsidR="00B2471A" w:rsidRDefault="00B2471A" w:rsidP="00B2471A">
      <w:pPr>
        <w:snapToGrid w:val="0"/>
        <w:spacing w:line="360" w:lineRule="exact"/>
        <w:ind w:firstLineChars="100" w:firstLine="240"/>
        <w:rPr>
          <w:sz w:val="24"/>
          <w:szCs w:val="28"/>
        </w:rPr>
      </w:pPr>
      <w:r>
        <w:rPr>
          <w:rFonts w:hint="eastAsia"/>
          <w:sz w:val="24"/>
          <w:szCs w:val="28"/>
        </w:rPr>
        <w:t>改善</w:t>
      </w:r>
      <w:r w:rsidR="00B916ED">
        <w:rPr>
          <w:rFonts w:hint="eastAsia"/>
          <w:sz w:val="24"/>
          <w:szCs w:val="28"/>
        </w:rPr>
        <w:t>すべき</w:t>
      </w:r>
      <w:r>
        <w:rPr>
          <w:rFonts w:hint="eastAsia"/>
          <w:sz w:val="24"/>
          <w:szCs w:val="28"/>
        </w:rPr>
        <w:t>事項</w:t>
      </w:r>
    </w:p>
    <w:p w14:paraId="0AA3963C" w14:textId="77777777" w:rsidR="00B2471A" w:rsidRDefault="00B2471A" w:rsidP="00B2471A">
      <w:pPr>
        <w:snapToGrid w:val="0"/>
        <w:spacing w:line="360" w:lineRule="exact"/>
        <w:rPr>
          <w:sz w:val="24"/>
          <w:szCs w:val="28"/>
        </w:rPr>
      </w:pPr>
    </w:p>
    <w:p w14:paraId="3602AFDE" w14:textId="67EF5EE8" w:rsidR="00B2471A" w:rsidRDefault="00B2471A" w:rsidP="00B2471A">
      <w:pPr>
        <w:snapToGrid w:val="0"/>
        <w:spacing w:line="360" w:lineRule="exact"/>
        <w:ind w:firstLineChars="200" w:firstLine="480"/>
        <w:rPr>
          <w:sz w:val="24"/>
          <w:szCs w:val="28"/>
        </w:rPr>
      </w:pPr>
      <w:r>
        <w:rPr>
          <w:rFonts w:hint="eastAsia"/>
          <w:sz w:val="24"/>
          <w:szCs w:val="28"/>
        </w:rPr>
        <w:t>１　・・・・・・・・</w:t>
      </w:r>
    </w:p>
    <w:p w14:paraId="13F1023B" w14:textId="77777777" w:rsidR="00B2471A" w:rsidRDefault="00B2471A" w:rsidP="00B2471A">
      <w:pPr>
        <w:snapToGrid w:val="0"/>
        <w:spacing w:line="360" w:lineRule="exact"/>
        <w:rPr>
          <w:sz w:val="24"/>
          <w:szCs w:val="28"/>
        </w:rPr>
      </w:pPr>
    </w:p>
    <w:p w14:paraId="045651D9" w14:textId="689AF9DA" w:rsidR="00B2471A" w:rsidRDefault="00B2471A" w:rsidP="00B2471A">
      <w:pPr>
        <w:snapToGrid w:val="0"/>
        <w:spacing w:line="360" w:lineRule="exact"/>
        <w:ind w:firstLineChars="200" w:firstLine="480"/>
        <w:rPr>
          <w:sz w:val="24"/>
          <w:szCs w:val="28"/>
        </w:rPr>
      </w:pPr>
      <w:r>
        <w:rPr>
          <w:rFonts w:hint="eastAsia"/>
          <w:sz w:val="24"/>
          <w:szCs w:val="28"/>
        </w:rPr>
        <w:t>２　・・・・・・・・</w:t>
      </w:r>
    </w:p>
    <w:p w14:paraId="3A7561D5" w14:textId="77777777" w:rsidR="00B2471A" w:rsidRDefault="00B2471A" w:rsidP="00B2471A">
      <w:pPr>
        <w:snapToGrid w:val="0"/>
        <w:spacing w:line="360" w:lineRule="exact"/>
        <w:rPr>
          <w:sz w:val="24"/>
          <w:szCs w:val="28"/>
        </w:rPr>
      </w:pPr>
    </w:p>
    <w:tbl>
      <w:tblPr>
        <w:tblStyle w:val="a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8494"/>
      </w:tblGrid>
      <w:tr w:rsidR="00B2471A" w14:paraId="340189F6" w14:textId="77777777" w:rsidTr="00B2471A">
        <w:tc>
          <w:tcPr>
            <w:tcW w:w="8494" w:type="dxa"/>
          </w:tcPr>
          <w:p w14:paraId="5DD5039C" w14:textId="77777777" w:rsidR="00B2471A" w:rsidRDefault="00B2471A" w:rsidP="00B2471A">
            <w:pPr>
              <w:snapToGrid w:val="0"/>
              <w:spacing w:line="360" w:lineRule="exact"/>
              <w:rPr>
                <w:sz w:val="24"/>
                <w:szCs w:val="28"/>
              </w:rPr>
            </w:pPr>
            <w:r>
              <w:rPr>
                <w:rFonts w:hint="eastAsia"/>
                <w:sz w:val="24"/>
                <w:szCs w:val="28"/>
              </w:rPr>
              <w:t>名宛人の記入例</w:t>
            </w:r>
          </w:p>
          <w:p w14:paraId="39594CDD" w14:textId="77777777" w:rsidR="00B2471A" w:rsidRDefault="00B2471A" w:rsidP="00B2471A">
            <w:pPr>
              <w:snapToGrid w:val="0"/>
              <w:spacing w:line="360" w:lineRule="exact"/>
              <w:rPr>
                <w:sz w:val="24"/>
                <w:szCs w:val="28"/>
              </w:rPr>
            </w:pPr>
            <w:r>
              <w:rPr>
                <w:rFonts w:hint="eastAsia"/>
                <w:sz w:val="24"/>
                <w:szCs w:val="28"/>
              </w:rPr>
              <w:t>○設置者が法人である場合</w:t>
            </w:r>
          </w:p>
          <w:p w14:paraId="4C1FB14E" w14:textId="77777777" w:rsidR="00B2471A" w:rsidRDefault="00B2471A" w:rsidP="00B2471A">
            <w:pPr>
              <w:snapToGrid w:val="0"/>
              <w:spacing w:line="360" w:lineRule="exact"/>
              <w:ind w:firstLineChars="100" w:firstLine="240"/>
              <w:rPr>
                <w:sz w:val="24"/>
                <w:szCs w:val="28"/>
              </w:rPr>
            </w:pPr>
            <w:r>
              <w:rPr>
                <w:rFonts w:hint="eastAsia"/>
                <w:sz w:val="24"/>
                <w:szCs w:val="28"/>
              </w:rPr>
              <w:t>(</w:t>
            </w:r>
            <w:r>
              <w:rPr>
                <w:rFonts w:hint="eastAsia"/>
                <w:sz w:val="24"/>
                <w:szCs w:val="28"/>
              </w:rPr>
              <w:t>株</w:t>
            </w:r>
            <w:r>
              <w:rPr>
                <w:rFonts w:hint="eastAsia"/>
                <w:sz w:val="24"/>
                <w:szCs w:val="28"/>
              </w:rPr>
              <w:t>)</w:t>
            </w:r>
            <w:r>
              <w:rPr>
                <w:rFonts w:hint="eastAsia"/>
                <w:sz w:val="24"/>
                <w:szCs w:val="28"/>
              </w:rPr>
              <w:t>□□□　代表者　△△　△△　殿</w:t>
            </w:r>
          </w:p>
          <w:p w14:paraId="6144B8AC" w14:textId="77777777" w:rsidR="00B2471A" w:rsidRDefault="00B2471A" w:rsidP="00B2471A">
            <w:pPr>
              <w:snapToGrid w:val="0"/>
              <w:spacing w:line="360" w:lineRule="exact"/>
              <w:rPr>
                <w:sz w:val="24"/>
                <w:szCs w:val="28"/>
              </w:rPr>
            </w:pPr>
            <w:r>
              <w:rPr>
                <w:rFonts w:hint="eastAsia"/>
                <w:sz w:val="24"/>
                <w:szCs w:val="28"/>
              </w:rPr>
              <w:t>○設置者が個人である場合</w:t>
            </w:r>
          </w:p>
          <w:p w14:paraId="0CC9C7C5" w14:textId="1283D52E" w:rsidR="00B2471A" w:rsidRDefault="00B2471A" w:rsidP="00B2471A">
            <w:pPr>
              <w:snapToGrid w:val="0"/>
              <w:spacing w:line="360" w:lineRule="exact"/>
              <w:ind w:firstLineChars="100" w:firstLine="240"/>
              <w:rPr>
                <w:sz w:val="24"/>
                <w:szCs w:val="28"/>
              </w:rPr>
            </w:pPr>
            <w:r>
              <w:rPr>
                <w:rFonts w:hint="eastAsia"/>
                <w:sz w:val="24"/>
                <w:szCs w:val="28"/>
              </w:rPr>
              <w:t>◎◎　◎◎　殿</w:t>
            </w:r>
          </w:p>
        </w:tc>
      </w:tr>
    </w:tbl>
    <w:p w14:paraId="0D1DB2DD" w14:textId="77777777" w:rsidR="00B2471A" w:rsidRPr="008152AB" w:rsidRDefault="00B2471A" w:rsidP="00B2471A">
      <w:pPr>
        <w:snapToGrid w:val="0"/>
        <w:spacing w:line="360" w:lineRule="exact"/>
        <w:rPr>
          <w:sz w:val="24"/>
          <w:szCs w:val="28"/>
        </w:rPr>
      </w:pPr>
    </w:p>
    <w:sectPr w:rsidR="00B2471A" w:rsidRPr="008152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AB"/>
    <w:rsid w:val="000A4403"/>
    <w:rsid w:val="001949C8"/>
    <w:rsid w:val="001E702C"/>
    <w:rsid w:val="004A4F08"/>
    <w:rsid w:val="004A643C"/>
    <w:rsid w:val="005B7136"/>
    <w:rsid w:val="006061A0"/>
    <w:rsid w:val="006604AC"/>
    <w:rsid w:val="00734FFA"/>
    <w:rsid w:val="008152AB"/>
    <w:rsid w:val="008C29BF"/>
    <w:rsid w:val="0095564B"/>
    <w:rsid w:val="00AC5DB2"/>
    <w:rsid w:val="00B2471A"/>
    <w:rsid w:val="00B916ED"/>
    <w:rsid w:val="00D5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66800E"/>
  <w15:chartTrackingRefBased/>
  <w15:docId w15:val="{55516F8F-59F2-4050-BCF4-B14E0505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52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52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52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52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52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52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52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52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52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52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52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52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52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52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52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52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52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52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52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5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2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5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2AB"/>
    <w:pPr>
      <w:spacing w:before="160" w:after="160"/>
      <w:jc w:val="center"/>
    </w:pPr>
    <w:rPr>
      <w:i/>
      <w:iCs/>
      <w:color w:val="404040" w:themeColor="text1" w:themeTint="BF"/>
    </w:rPr>
  </w:style>
  <w:style w:type="character" w:customStyle="1" w:styleId="a8">
    <w:name w:val="引用文 (文字)"/>
    <w:basedOn w:val="a0"/>
    <w:link w:val="a7"/>
    <w:uiPriority w:val="29"/>
    <w:rsid w:val="008152AB"/>
    <w:rPr>
      <w:i/>
      <w:iCs/>
      <w:color w:val="404040" w:themeColor="text1" w:themeTint="BF"/>
    </w:rPr>
  </w:style>
  <w:style w:type="paragraph" w:styleId="a9">
    <w:name w:val="List Paragraph"/>
    <w:basedOn w:val="a"/>
    <w:uiPriority w:val="34"/>
    <w:qFormat/>
    <w:rsid w:val="008152AB"/>
    <w:pPr>
      <w:ind w:left="720"/>
      <w:contextualSpacing/>
    </w:pPr>
  </w:style>
  <w:style w:type="character" w:styleId="21">
    <w:name w:val="Intense Emphasis"/>
    <w:basedOn w:val="a0"/>
    <w:uiPriority w:val="21"/>
    <w:qFormat/>
    <w:rsid w:val="008152AB"/>
    <w:rPr>
      <w:i/>
      <w:iCs/>
      <w:color w:val="0F4761" w:themeColor="accent1" w:themeShade="BF"/>
    </w:rPr>
  </w:style>
  <w:style w:type="paragraph" w:styleId="22">
    <w:name w:val="Intense Quote"/>
    <w:basedOn w:val="a"/>
    <w:next w:val="a"/>
    <w:link w:val="23"/>
    <w:uiPriority w:val="30"/>
    <w:qFormat/>
    <w:rsid w:val="00815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52AB"/>
    <w:rPr>
      <w:i/>
      <w:iCs/>
      <w:color w:val="0F4761" w:themeColor="accent1" w:themeShade="BF"/>
    </w:rPr>
  </w:style>
  <w:style w:type="character" w:styleId="24">
    <w:name w:val="Intense Reference"/>
    <w:basedOn w:val="a0"/>
    <w:uiPriority w:val="32"/>
    <w:qFormat/>
    <w:rsid w:val="008152AB"/>
    <w:rPr>
      <w:b/>
      <w:bCs/>
      <w:smallCaps/>
      <w:color w:val="0F4761" w:themeColor="accent1" w:themeShade="BF"/>
      <w:spacing w:val="5"/>
    </w:rPr>
  </w:style>
  <w:style w:type="table" w:styleId="aa">
    <w:name w:val="Table Grid"/>
    <w:basedOn w:val="a1"/>
    <w:uiPriority w:val="39"/>
    <w:rsid w:val="00B2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5</cp:revision>
  <dcterms:created xsi:type="dcterms:W3CDTF">2026-03-02T08:23:00Z</dcterms:created>
  <dcterms:modified xsi:type="dcterms:W3CDTF">2026-03-03T03:22:00Z</dcterms:modified>
</cp:coreProperties>
</file>