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03" w:rsidRPr="00B4401A" w:rsidRDefault="00A56EAA" w:rsidP="00C73F03">
      <w:pPr>
        <w:pStyle w:val="a3"/>
        <w:spacing w:line="440" w:lineRule="exact"/>
        <w:jc w:val="center"/>
        <w:rPr>
          <w:rFonts w:ascii="ＭＳ 明朝" w:hAnsi="ＭＳ 明朝"/>
          <w:spacing w:val="-6"/>
          <w:sz w:val="40"/>
          <w:szCs w:val="40"/>
        </w:rPr>
      </w:pPr>
      <w:bookmarkStart w:id="0" w:name="_GoBack"/>
      <w:bookmarkEnd w:id="0"/>
      <w:r>
        <w:rPr>
          <w:rFonts w:ascii="ＭＳ 明朝" w:hAnsi="ＭＳ 明朝" w:hint="eastAsia"/>
          <w:spacing w:val="-6"/>
          <w:sz w:val="40"/>
          <w:szCs w:val="40"/>
        </w:rPr>
        <w:t>承　継　届　出　書</w:t>
      </w:r>
    </w:p>
    <w:p w:rsidR="00C73F03" w:rsidRDefault="00C73F03" w:rsidP="005C2978">
      <w:pPr>
        <w:pStyle w:val="a3"/>
        <w:ind w:firstLineChars="3600" w:firstLine="7128"/>
        <w:rPr>
          <w:rFonts w:ascii="ＭＳ 明朝" w:hAnsi="ＭＳ 明朝" w:hint="eastAsia"/>
          <w:spacing w:val="-1"/>
        </w:rPr>
      </w:pPr>
    </w:p>
    <w:p w:rsidR="00C73F03" w:rsidRDefault="00A56EAA" w:rsidP="005C2978">
      <w:pPr>
        <w:pStyle w:val="a3"/>
        <w:ind w:firstLineChars="3600" w:firstLine="7128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C73F03" w:rsidRDefault="00A56EAA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C73F03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C73F03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</w:p>
    <w:p w:rsidR="00C73F03" w:rsidRPr="00C4130E" w:rsidRDefault="00A56EAA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C73F03" w:rsidRPr="00C336EA" w:rsidRDefault="00A56EAA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A56EAA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944A4" w:rsidRPr="00A56EAA">
        <w:rPr>
          <w:rFonts w:ascii="游明朝" w:eastAsia="游明朝" w:hAnsi="游明朝" w:cs="Times New Roman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</w:t>
      </w:r>
    </w:p>
    <w:p w:rsidR="00C73F03" w:rsidRDefault="00C73F03">
      <w:pPr>
        <w:pStyle w:val="a3"/>
        <w:rPr>
          <w:rFonts w:hint="eastAsia"/>
          <w:spacing w:val="0"/>
        </w:rPr>
      </w:pPr>
    </w:p>
    <w:p w:rsidR="00C73F03" w:rsidRDefault="00A56EAA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C73F03" w:rsidRDefault="00C73F03">
      <w:pPr>
        <w:pStyle w:val="a3"/>
        <w:rPr>
          <w:rFonts w:ascii="ＭＳ 明朝" w:hAnsi="ＭＳ 明朝" w:hint="eastAsia"/>
        </w:rPr>
      </w:pPr>
    </w:p>
    <w:p w:rsidR="00C73F03" w:rsidRPr="006F39EA" w:rsidRDefault="005E11B4" w:rsidP="00C73F03">
      <w:pPr>
        <w:rPr>
          <w:rFonts w:hint="eastAsia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3989705" cy="400050"/>
                <wp:effectExtent l="0" t="0" r="0" b="0"/>
                <wp:wrapNone/>
                <wp:docPr id="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9705" cy="40005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DCE87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0;margin-top:1.05pt;width:314.1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"/>
            </w:pict>
          </mc:Fallback>
        </mc:AlternateContent>
      </w:r>
      <w:r w:rsidR="00A56EAA">
        <w:rPr>
          <w:rFonts w:hint="eastAsia"/>
        </w:rPr>
        <w:t xml:space="preserve">　</w:t>
      </w:r>
      <w:r w:rsidR="00A56EAA" w:rsidRPr="005E11B4">
        <w:rPr>
          <w:rFonts w:hint="eastAsia"/>
          <w:spacing w:val="1"/>
          <w:w w:val="65"/>
          <w:kern w:val="0"/>
          <w:fitText w:val="5880" w:id="1477179904"/>
        </w:rPr>
        <w:t>ばい煙発生施設</w:t>
      </w:r>
      <w:r w:rsidR="00A56EAA" w:rsidRPr="005E11B4">
        <w:rPr>
          <w:rFonts w:hint="eastAsia"/>
          <w:spacing w:val="1"/>
          <w:w w:val="65"/>
          <w:kern w:val="0"/>
          <w:fitText w:val="5880" w:id="1477179904"/>
        </w:rPr>
        <w:t>(</w:t>
      </w:r>
      <w:r w:rsidR="00A56EAA" w:rsidRPr="005E11B4">
        <w:rPr>
          <w:rFonts w:hint="eastAsia"/>
          <w:spacing w:val="1"/>
          <w:w w:val="65"/>
          <w:kern w:val="0"/>
          <w:fitText w:val="5880" w:id="1477179904"/>
        </w:rPr>
        <w:t>揮発性有機化合物排出施設、一般粉じん発生施設、水銀排出施設</w:t>
      </w:r>
      <w:r w:rsidR="00A56EAA" w:rsidRPr="005E11B4">
        <w:rPr>
          <w:rFonts w:hint="eastAsia"/>
          <w:spacing w:val="1"/>
          <w:w w:val="65"/>
          <w:kern w:val="0"/>
          <w:fitText w:val="5880" w:id="1477179904"/>
        </w:rPr>
        <w:t>)</w:t>
      </w:r>
      <w:r w:rsidR="00A56EAA" w:rsidRPr="005E11B4">
        <w:rPr>
          <w:rFonts w:hint="eastAsia"/>
          <w:spacing w:val="1"/>
          <w:w w:val="65"/>
          <w:kern w:val="0"/>
          <w:fitText w:val="5880" w:id="1477179904"/>
        </w:rPr>
        <w:t>に係る届出</w:t>
      </w:r>
      <w:r w:rsidR="00A56EAA" w:rsidRPr="005E11B4">
        <w:rPr>
          <w:rFonts w:hint="eastAsia"/>
          <w:spacing w:val="-7"/>
          <w:w w:val="65"/>
          <w:kern w:val="0"/>
          <w:fitText w:val="5880" w:id="1477179904"/>
        </w:rPr>
        <w:t>者</w:t>
      </w:r>
    </w:p>
    <w:p w:rsidR="00C73F03" w:rsidRPr="004F4C45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特定施設（有害物質貯蔵指定施設）に係る届出者　　　　　　　　　　の地位を承継したので、</w:t>
      </w:r>
    </w:p>
    <w:p w:rsidR="00C73F03" w:rsidRDefault="00A56EAA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指定工場の設置の許可を受けた者　　　　　　　　　　　　</w:t>
      </w:r>
    </w:p>
    <w:p w:rsidR="00C73F03" w:rsidRDefault="00C73F03" w:rsidP="00C73F03">
      <w:pPr>
        <w:pStyle w:val="a3"/>
        <w:spacing w:line="220" w:lineRule="exact"/>
        <w:rPr>
          <w:rFonts w:ascii="ＭＳ 明朝" w:hAnsi="ＭＳ 明朝" w:hint="eastAsia"/>
        </w:rPr>
      </w:pPr>
    </w:p>
    <w:p w:rsidR="00C73F03" w:rsidRPr="00C53B72" w:rsidRDefault="005E11B4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6985</wp:posOffset>
                </wp:positionV>
                <wp:extent cx="3661410" cy="68580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1410" cy="6858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89083" id="AutoShape 2" o:spid="_x0000_s1026" type="#_x0000_t186" style="position:absolute;left:0;text-align:left;margin-left:-3pt;margin-top:.55pt;width:288.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"/>
            </w:pict>
          </mc:Fallback>
        </mc:AlternateContent>
      </w:r>
      <w:r w:rsidR="00A56EAA">
        <w:rPr>
          <w:rFonts w:ascii="ＭＳ 明朝" w:hAnsi="ＭＳ 明朝" w:hint="eastAsia"/>
        </w:rPr>
        <w:t xml:space="preserve">　</w:t>
      </w:r>
      <w:r w:rsidR="00A56EAA" w:rsidRPr="006B6A18">
        <w:rPr>
          <w:rFonts w:ascii="ＭＳ 明朝" w:hAnsi="ＭＳ 明朝" w:hint="eastAsia"/>
          <w:snapToGrid w:val="0"/>
        </w:rPr>
        <w:t>大気汚染防止法第12条第3項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(第17条の13第2項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、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第18条の13第2項及び第18条の31第2項において準用する場合を含む</w:t>
      </w:r>
      <w:r w:rsidR="00A56EAA"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。</w:t>
      </w:r>
      <w:r w:rsidR="00A56EAA" w:rsidRPr="006B6A18">
        <w:rPr>
          <w:rFonts w:ascii="ＭＳ 明朝" w:hAnsi="ＭＳ 明朝" w:hint="eastAsia"/>
          <w:snapToGrid w:val="0"/>
          <w:spacing w:val="26"/>
          <w:w w:val="36"/>
          <w:fitText w:val="2870" w:id="1477593345"/>
        </w:rPr>
        <w:t>)</w:t>
      </w:r>
    </w:p>
    <w:p w:rsidR="00C73F03" w:rsidRPr="008630D9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  水質汚濁防止法第11条第3項</w:t>
      </w:r>
    </w:p>
    <w:p w:rsidR="00C73F03" w:rsidRDefault="00A56EAA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瀬戸内海環境保全特別措置法第10条第3項　　　　　　　　　　</w:t>
      </w:r>
      <w:r w:rsidRPr="005034D2">
        <w:rPr>
          <w:rFonts w:ascii="ＭＳ 明朝" w:hAnsi="ＭＳ 明朝" w:hint="eastAsia"/>
          <w:snapToGrid w:val="0"/>
          <w:spacing w:val="-12"/>
        </w:rPr>
        <w:t>の規定により、次のとおり届け出ます。</w:t>
      </w:r>
    </w:p>
    <w:p w:rsidR="00C73F03" w:rsidRPr="006F1247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 w:rsidRPr="006F1247">
        <w:rPr>
          <w:rFonts w:ascii="ＭＳ 明朝" w:hint="eastAsia"/>
        </w:rPr>
        <w:t>ダイオキシン類対策特別措置法第19条第3項</w:t>
      </w:r>
    </w:p>
    <w:p w:rsidR="00C73F03" w:rsidRDefault="00A56EAA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和歌山県公害防止条例第30条第3項　　　　　　　　　　</w:t>
      </w:r>
    </w:p>
    <w:p w:rsidR="00C73F03" w:rsidRPr="00521028" w:rsidRDefault="00C73F03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38"/>
        <w:gridCol w:w="426"/>
        <w:gridCol w:w="425"/>
        <w:gridCol w:w="425"/>
        <w:gridCol w:w="476"/>
        <w:gridCol w:w="233"/>
        <w:gridCol w:w="992"/>
        <w:gridCol w:w="1313"/>
        <w:gridCol w:w="1056"/>
        <w:gridCol w:w="2352"/>
      </w:tblGrid>
      <w:tr w:rsidR="00000000">
        <w:trPr>
          <w:trHeight w:hRule="exact" w:val="1021"/>
        </w:trPr>
        <w:tc>
          <w:tcPr>
            <w:tcW w:w="2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  <w:p w:rsidR="00C73F03" w:rsidRDefault="005E11B4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76300" cy="35242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FA09D" id="AutoShape 3" o:spid="_x0000_s1026" type="#_x0000_t186" style="position:absolute;left:0;text-align:left;margin-left:1.75pt;margin-top:10.7pt;width:6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"/>
                  </w:pict>
                </mc:Fallback>
              </mc:AlternateConten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B519A2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工場等　　 の名称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C73F03" w:rsidRPr="00114424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 w:rsidTr="00C73F03">
        <w:trPr>
          <w:trHeight w:hRule="exact" w:val="427"/>
        </w:trPr>
        <w:tc>
          <w:tcPr>
            <w:tcW w:w="2314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</w:tc>
        <w:tc>
          <w:tcPr>
            <w:tcW w:w="6422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Pr="00114424" w:rsidRDefault="00A56EAA" w:rsidP="00C73F03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(</w:t>
            </w:r>
            <w:r>
              <w:rPr>
                <w:rFonts w:hint="eastAsia"/>
                <w:spacing w:val="0"/>
              </w:rPr>
              <w:t xml:space="preserve">承継前の名称：　　　　　　　　　　　　　　　　　　　　　　　　</w:t>
            </w:r>
            <w:r>
              <w:rPr>
                <w:rFonts w:hint="eastAsia"/>
                <w:spacing w:val="0"/>
              </w:rPr>
              <w:t>)</w:t>
            </w:r>
          </w:p>
        </w:tc>
      </w:tr>
      <w:tr w:rsidR="00000000" w:rsidTr="00C73F03">
        <w:trPr>
          <w:trHeight w:hRule="exact" w:val="986"/>
        </w:trPr>
        <w:tc>
          <w:tcPr>
            <w:tcW w:w="23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5E11B4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111760</wp:posOffset>
                      </wp:positionV>
                      <wp:extent cx="876300" cy="35242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A89E1" id="AutoShape 4" o:spid="_x0000_s1026" type="#_x0000_t186" style="position:absolute;left:0;text-align:left;margin-left:1.9pt;margin-top:8.8pt;width:69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"/>
                  </w:pict>
                </mc:Fallback>
              </mc:AlternateContent>
            </w:r>
          </w:p>
          <w:p w:rsidR="00C73F03" w:rsidRDefault="00A56EAA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C4130E" w:rsidRDefault="00A56EAA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工場等　　 </w:t>
            </w:r>
            <w:r w:rsidRPr="00B519A2">
              <w:rPr>
                <w:rFonts w:ascii="ＭＳ 明朝" w:hAnsi="ＭＳ 明朝" w:hint="eastAsia"/>
                <w:spacing w:val="0"/>
                <w:w w:val="80"/>
              </w:rPr>
              <w:t>の所在地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Pr="00C4130E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2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業　　　　　種</w:t>
            </w:r>
          </w:p>
        </w:tc>
        <w:tc>
          <w:tcPr>
            <w:tcW w:w="642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103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被承継者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9932C1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9932C1">
              <w:rPr>
                <w:rFonts w:hint="eastAsia"/>
                <w:spacing w:val="0"/>
                <w:sz w:val="18"/>
                <w:szCs w:val="18"/>
              </w:rPr>
              <w:t>氏名又は名称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528"/>
        </w:trPr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046189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  <w:r>
              <w:rPr>
                <w:rFonts w:ascii="ＭＳ 明朝" w:hAnsi="ＭＳ 明朝" w:hint="eastAsia"/>
                <w:spacing w:val="-5"/>
              </w:rPr>
              <w:t>住　　所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564"/>
        </w:trPr>
        <w:tc>
          <w:tcPr>
            <w:tcW w:w="279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許可番号　第　　　　　号</w:t>
            </w:r>
          </w:p>
        </w:tc>
        <w:tc>
          <w:tcPr>
            <w:tcW w:w="1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承継年月日</w:t>
            </w:r>
          </w:p>
        </w:tc>
        <w:tc>
          <w:tcPr>
            <w:tcW w:w="47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A56EAA" w:rsidP="00C73F03">
            <w:pPr>
              <w:pStyle w:val="a3"/>
              <w:rPr>
                <w:rFonts w:hint="eastAsia"/>
                <w:spacing w:val="0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</w:rPr>
              <w:t xml:space="preserve">年　　　　　月　　　</w:t>
            </w:r>
            <w:r>
              <w:t xml:space="preserve">  </w:t>
            </w:r>
            <w:r>
              <w:rPr>
                <w:rFonts w:hint="eastAsia"/>
              </w:rPr>
              <w:t xml:space="preserve">　日</w:t>
            </w:r>
          </w:p>
        </w:tc>
      </w:tr>
      <w:tr w:rsidR="00000000">
        <w:trPr>
          <w:trHeight w:hRule="exact" w:val="558"/>
        </w:trPr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3F03" w:rsidRPr="00046189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</w:rPr>
            </w:pPr>
            <w:r w:rsidRPr="004F4C45">
              <w:rPr>
                <w:rFonts w:ascii="ＭＳ 明朝" w:hAnsi="ＭＳ 明朝" w:hint="eastAsia"/>
                <w:spacing w:val="50"/>
                <w:fitText w:val="1400" w:id="-865758975"/>
              </w:rPr>
              <w:t>承継の原</w:t>
            </w:r>
            <w:r w:rsidRPr="004F4C45">
              <w:rPr>
                <w:rFonts w:ascii="ＭＳ 明朝" w:hAnsi="ＭＳ 明朝" w:hint="eastAsia"/>
                <w:spacing w:val="0"/>
                <w:fitText w:val="1400" w:id="-865758975"/>
              </w:rPr>
              <w:t>因</w:t>
            </w:r>
          </w:p>
        </w:tc>
        <w:tc>
          <w:tcPr>
            <w:tcW w:w="684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670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Default="00A56EAA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の種類</w:t>
            </w:r>
          </w:p>
        </w:tc>
        <w:tc>
          <w:tcPr>
            <w:tcW w:w="727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710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1D12FE" w:rsidRDefault="00A56EAA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Pr="00AF12F8" w:rsidRDefault="00A56EAA" w:rsidP="00C73F03">
            <w:pPr>
              <w:pStyle w:val="a3"/>
              <w:jc w:val="center"/>
              <w:rPr>
                <w:rFonts w:hint="eastAsia"/>
                <w:spacing w:val="0"/>
                <w:w w:val="8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の設置場所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val="367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 w:rsidRPr="00AF12F8">
              <w:rPr>
                <w:rFonts w:ascii="ＭＳ 明朝" w:hAnsi="ＭＳ 明朝" w:hint="eastAsia"/>
                <w:spacing w:val="0"/>
                <w:sz w:val="16"/>
                <w:szCs w:val="16"/>
              </w:rPr>
              <w:t>整理番号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※施設番号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担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</w:t>
            </w: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当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者</w:t>
            </w:r>
          </w:p>
          <w:p w:rsidR="00C73F03" w:rsidRPr="00AF12F8" w:rsidRDefault="00A56EAA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（部 署）</w:t>
            </w:r>
          </w:p>
          <w:p w:rsidR="00C73F03" w:rsidRDefault="00A56EAA" w:rsidP="00C73F03">
            <w:pPr>
              <w:pStyle w:val="a3"/>
              <w:spacing w:line="220" w:lineRule="exact"/>
              <w:jc w:val="center"/>
              <w:rPr>
                <w:spacing w:val="0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電話番号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435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>
              <w:rPr>
                <w:rFonts w:ascii="ＭＳ 明朝" w:hAnsi="ＭＳ 明朝" w:hint="eastAsia"/>
                <w:spacing w:val="-9"/>
                <w:sz w:val="16"/>
                <w:szCs w:val="16"/>
              </w:rPr>
              <w:t>受理年月日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5C2978">
            <w:pPr>
              <w:pStyle w:val="a3"/>
              <w:ind w:firstLineChars="300" w:firstLine="450"/>
              <w:rPr>
                <w:rFonts w:ascii="ＭＳ 明朝" w:hAnsi="ＭＳ 明朝" w:hint="eastAsia"/>
                <w:spacing w:val="-5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月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A56EAA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※備　　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C73F03">
            <w:pPr>
              <w:pStyle w:val="a3"/>
              <w:ind w:left="981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</w:tbl>
    <w:p w:rsidR="00C73F03" w:rsidRDefault="00A56EAA" w:rsidP="005C2978">
      <w:pPr>
        <w:pStyle w:val="a3"/>
        <w:spacing w:line="280" w:lineRule="exact"/>
        <w:ind w:firstLineChars="200" w:firstLine="388"/>
        <w:rPr>
          <w:spacing w:val="0"/>
        </w:rPr>
      </w:pP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C73F03" w:rsidRDefault="00A56EAA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C73F03" w:rsidRDefault="005C2978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A56EAA">
        <w:rPr>
          <w:rFonts w:ascii="ＭＳ 明朝" w:hAnsi="ＭＳ 明朝" w:hint="eastAsia"/>
        </w:rPr>
        <w:t>規格Ａ４とする。</w:t>
      </w:r>
      <w:r w:rsidR="00A56EAA">
        <w:rPr>
          <w:rFonts w:ascii="ＭＳ 明朝" w:hAnsi="ＭＳ 明朝" w:hint="eastAsia"/>
          <w:spacing w:val="-1"/>
        </w:rPr>
        <w:t xml:space="preserve">  </w:t>
      </w:r>
    </w:p>
    <w:p w:rsidR="00C73F03" w:rsidRPr="00293316" w:rsidRDefault="00A56EAA" w:rsidP="00C73F03">
      <w:pPr>
        <w:pStyle w:val="a3"/>
        <w:spacing w:line="220" w:lineRule="exac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</w:t>
      </w:r>
      <w:r w:rsidR="006944A4">
        <w:rPr>
          <w:rFonts w:hint="eastAsia"/>
        </w:rPr>
        <w:t>３</w:t>
      </w:r>
      <w:r>
        <w:rPr>
          <w:rFonts w:hint="eastAsia"/>
        </w:rPr>
        <w:t xml:space="preserve">　各法令で指定された部分について記載すること。</w:t>
      </w:r>
    </w:p>
    <w:sectPr w:rsidR="00C73F03" w:rsidRPr="00293316" w:rsidSect="00C73F03">
      <w:pgSz w:w="11906" w:h="16838"/>
      <w:pgMar w:top="1021" w:right="1418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78"/>
    <w:rsid w:val="00046189"/>
    <w:rsid w:val="000E3C1C"/>
    <w:rsid w:val="00114424"/>
    <w:rsid w:val="001D12FE"/>
    <w:rsid w:val="00293316"/>
    <w:rsid w:val="004F4C45"/>
    <w:rsid w:val="005034D2"/>
    <w:rsid w:val="00521028"/>
    <w:rsid w:val="005C2978"/>
    <w:rsid w:val="005E11B4"/>
    <w:rsid w:val="006944A4"/>
    <w:rsid w:val="006B6A18"/>
    <w:rsid w:val="006F1247"/>
    <w:rsid w:val="006F39EA"/>
    <w:rsid w:val="008630D9"/>
    <w:rsid w:val="009932C1"/>
    <w:rsid w:val="00A56EAA"/>
    <w:rsid w:val="00AF12F8"/>
    <w:rsid w:val="00B4401A"/>
    <w:rsid w:val="00B519A2"/>
    <w:rsid w:val="00C336EA"/>
    <w:rsid w:val="00C4130E"/>
    <w:rsid w:val="00C53B72"/>
    <w:rsid w:val="00C7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245CCA2-01D3-4488-8D34-A8C0FBF5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C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AC4B7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048A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048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994FD-4C82-4218-AB8A-8447DBDA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4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2024-01-18T02:54:00Z</dcterms:created>
  <dcterms:modified xsi:type="dcterms:W3CDTF">2024-01-18T02:54:00Z</dcterms:modified>
</cp:coreProperties>
</file>