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2005" w14:textId="741C8D91" w:rsidR="00DB4F69" w:rsidRPr="001036FE" w:rsidRDefault="00B50BA7">
      <w:pPr>
        <w:spacing w:after="60"/>
        <w:jc w:val="center"/>
        <w:rPr>
          <w:rFonts w:ascii="BIZ UDPゴシック" w:eastAsia="BIZ UDPゴシック" w:hAnsi="BIZ UDPゴシック"/>
        </w:rPr>
      </w:pPr>
      <w:r w:rsidRPr="001036FE">
        <w:rPr>
          <w:rFonts w:ascii="BIZ UDPゴシック" w:eastAsia="BIZ UDPゴシック" w:hAnsi="BIZ UDPゴシック" w:hint="eastAsia"/>
          <w:b/>
          <w:bCs/>
          <w:sz w:val="26"/>
          <w:szCs w:val="26"/>
        </w:rPr>
        <w:t>令和８年度</w:t>
      </w:r>
      <w:r w:rsidR="001036FE" w:rsidRPr="001036FE">
        <w:rPr>
          <w:rFonts w:ascii="BIZ UDPゴシック" w:eastAsia="BIZ UDPゴシック" w:hAnsi="BIZ UDPゴシック"/>
          <w:b/>
          <w:bCs/>
          <w:sz w:val="26"/>
          <w:szCs w:val="26"/>
        </w:rPr>
        <w:t>わかやまジェンダー平等推進アワード推薦書（個人用）</w:t>
      </w:r>
    </w:p>
    <w:p w14:paraId="73B1F345" w14:textId="6A9B1CCE" w:rsidR="00B50BA7" w:rsidRPr="001036FE" w:rsidRDefault="00B50BA7" w:rsidP="00B50BA7">
      <w:pPr>
        <w:wordWrap w:val="0"/>
        <w:spacing w:before="200" w:after="100"/>
        <w:jc w:val="right"/>
        <w:rPr>
          <w:rFonts w:ascii="BIZ UDPゴシック" w:eastAsia="BIZ UDPゴシック" w:hAnsi="BIZ UDPゴシック"/>
        </w:rPr>
      </w:pPr>
      <w:r w:rsidRPr="001036FE">
        <w:rPr>
          <w:rFonts w:ascii="BIZ UDPゴシック" w:eastAsia="BIZ UDPゴシック" w:hAnsi="BIZ UDPゴシック" w:hint="eastAsia"/>
        </w:rPr>
        <w:t>申込日：</w:t>
      </w:r>
      <w:r w:rsidRPr="001036FE">
        <w:rPr>
          <w:rFonts w:ascii="BIZ UDPゴシック" w:eastAsia="BIZ UDPゴシック" w:hAnsi="BIZ UDPゴシック"/>
        </w:rPr>
        <w:t>令和</w:t>
      </w:r>
      <w:r w:rsidRPr="001036FE">
        <w:rPr>
          <w:rFonts w:ascii="BIZ UDPゴシック" w:eastAsia="BIZ UDPゴシック" w:hAnsi="BIZ UDPゴシック" w:hint="eastAsia"/>
        </w:rPr>
        <w:t>８</w:t>
      </w:r>
      <w:r w:rsidRPr="001036FE">
        <w:rPr>
          <w:rFonts w:ascii="BIZ UDPゴシック" w:eastAsia="BIZ UDPゴシック" w:hAnsi="BIZ UDPゴシック"/>
        </w:rPr>
        <w:t>年　　月　　日</w:t>
      </w:r>
      <w:r w:rsidRPr="001036FE">
        <w:rPr>
          <w:rFonts w:ascii="BIZ UDPゴシック" w:eastAsia="BIZ UDPゴシック" w:hAnsi="BIZ UDPゴシック" w:hint="eastAsia"/>
        </w:rPr>
        <w:t xml:space="preserve">　　</w:t>
      </w:r>
    </w:p>
    <w:p w14:paraId="365D3469" w14:textId="00A276BD"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１　候補者情報</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B4F69" w:rsidRPr="001036FE" w14:paraId="55BA83DD" w14:textId="77777777" w:rsidTr="00B50BA7">
        <w:tc>
          <w:tcPr>
            <w:tcW w:w="24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30B06814"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氏名</w:t>
            </w:r>
          </w:p>
        </w:tc>
        <w:tc>
          <w:tcPr>
            <w:tcW w:w="66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7A958920" w14:textId="1148588B" w:rsidR="00DB4F69" w:rsidRPr="001036FE" w:rsidRDefault="00DB4F69">
            <w:pPr>
              <w:rPr>
                <w:rFonts w:ascii="BIZ UDPゴシック" w:eastAsia="BIZ UDPゴシック" w:hAnsi="BIZ UDPゴシック"/>
              </w:rPr>
            </w:pPr>
          </w:p>
        </w:tc>
      </w:tr>
      <w:tr w:rsidR="00DB4F69" w:rsidRPr="001036FE" w14:paraId="1E56AD17" w14:textId="77777777" w:rsidTr="00B50BA7">
        <w:tc>
          <w:tcPr>
            <w:tcW w:w="24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3EEA2E1D" w14:textId="77777777" w:rsidR="00B50BA7" w:rsidRPr="001036FE" w:rsidRDefault="001036FE">
            <w:pPr>
              <w:jc w:val="center"/>
              <w:rPr>
                <w:rFonts w:ascii="BIZ UDPゴシック" w:eastAsia="BIZ UDPゴシック" w:hAnsi="BIZ UDPゴシック"/>
                <w:b/>
                <w:bCs/>
              </w:rPr>
            </w:pPr>
            <w:r w:rsidRPr="001036FE">
              <w:rPr>
                <w:rFonts w:ascii="BIZ UDPゴシック" w:eastAsia="BIZ UDPゴシック" w:hAnsi="BIZ UDPゴシック"/>
                <w:b/>
                <w:bCs/>
              </w:rPr>
              <w:t>所属企業団体名</w:t>
            </w:r>
          </w:p>
          <w:p w14:paraId="6F619D35" w14:textId="41218B4F"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 xml:space="preserve"> （役職）</w:t>
            </w:r>
          </w:p>
        </w:tc>
        <w:tc>
          <w:tcPr>
            <w:tcW w:w="66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0ED8F7FD" w14:textId="1F7989CA" w:rsidR="00DB4F69" w:rsidRPr="001036FE" w:rsidRDefault="00DB4F69">
            <w:pPr>
              <w:rPr>
                <w:rFonts w:ascii="BIZ UDPゴシック" w:eastAsia="BIZ UDPゴシック" w:hAnsi="BIZ UDPゴシック"/>
              </w:rPr>
            </w:pPr>
          </w:p>
          <w:p w14:paraId="34AE5098" w14:textId="14A7D431" w:rsidR="00DB4F69" w:rsidRPr="001036FE" w:rsidRDefault="00DB4F69">
            <w:pPr>
              <w:rPr>
                <w:rFonts w:ascii="BIZ UDPゴシック" w:eastAsia="BIZ UDPゴシック" w:hAnsi="BIZ UDPゴシック"/>
              </w:rPr>
            </w:pPr>
          </w:p>
        </w:tc>
      </w:tr>
      <w:tr w:rsidR="00DB4F69" w:rsidRPr="001036FE" w14:paraId="07A5BA9A" w14:textId="77777777" w:rsidTr="007C4986">
        <w:trPr>
          <w:trHeight w:val="1811"/>
        </w:trPr>
        <w:tc>
          <w:tcPr>
            <w:tcW w:w="24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7E3B04F9" w14:textId="5EF5A859"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主な経歴</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活動実績</w:t>
            </w:r>
          </w:p>
        </w:tc>
        <w:tc>
          <w:tcPr>
            <w:tcW w:w="66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47AB09DA" w14:textId="7B648744" w:rsidR="00DB4F69" w:rsidRPr="001036FE" w:rsidRDefault="00DB4F69" w:rsidP="007C4986">
            <w:pPr>
              <w:rPr>
                <w:rFonts w:ascii="BIZ UDPゴシック" w:eastAsia="BIZ UDPゴシック" w:hAnsi="BIZ UDPゴシック"/>
              </w:rPr>
            </w:pPr>
          </w:p>
        </w:tc>
      </w:tr>
    </w:tbl>
    <w:p w14:paraId="7BF46794" w14:textId="777777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２　エントリーする取組内容</w:t>
      </w:r>
    </w:p>
    <w:p w14:paraId="6A369D76" w14:textId="77777777" w:rsidR="00DB4F69" w:rsidRPr="001036FE" w:rsidRDefault="001036FE">
      <w:pPr>
        <w:spacing w:after="60"/>
        <w:rPr>
          <w:rFonts w:ascii="BIZ UDPゴシック" w:eastAsia="BIZ UDPゴシック" w:hAnsi="BIZ UDPゴシック"/>
        </w:rPr>
      </w:pPr>
      <w:r w:rsidRPr="001036FE">
        <w:rPr>
          <w:rFonts w:ascii="BIZ UDPゴシック" w:eastAsia="BIZ UDPゴシック" w:hAnsi="BIZ UDPゴシック"/>
          <w:b/>
          <w:bCs/>
        </w:rPr>
        <w:t>（１）取組経緯</w:t>
      </w:r>
    </w:p>
    <w:p w14:paraId="4C43AC15"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取組の背景や目的、取組開始以前の課題などを記載してください。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027FC131" w14:textId="77777777" w:rsidTr="007C4986">
        <w:trPr>
          <w:trHeight w:val="1261"/>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060894B" w14:textId="7E14B42C" w:rsidR="00DB4F69" w:rsidRPr="001036FE" w:rsidRDefault="00DB4F69">
            <w:pPr>
              <w:rPr>
                <w:rFonts w:ascii="BIZ UDPゴシック" w:eastAsia="BIZ UDPゴシック" w:hAnsi="BIZ UDPゴシック"/>
              </w:rPr>
            </w:pPr>
          </w:p>
        </w:tc>
      </w:tr>
    </w:tbl>
    <w:p w14:paraId="7A231817" w14:textId="77777777" w:rsidR="00DB4F69" w:rsidRPr="001036FE" w:rsidRDefault="001036FE">
      <w:pPr>
        <w:spacing w:before="120" w:after="60"/>
        <w:rPr>
          <w:rFonts w:ascii="BIZ UDPゴシック" w:eastAsia="BIZ UDPゴシック" w:hAnsi="BIZ UDPゴシック"/>
        </w:rPr>
      </w:pPr>
      <w:r w:rsidRPr="001036FE">
        <w:rPr>
          <w:rFonts w:ascii="BIZ UDPゴシック" w:eastAsia="BIZ UDPゴシック" w:hAnsi="BIZ UDPゴシック"/>
          <w:b/>
          <w:bCs/>
        </w:rPr>
        <w:t>（２）具体的内容</w:t>
      </w:r>
    </w:p>
    <w:p w14:paraId="2F601967"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取組の内容、仕組み、工夫等をできる限り具体的に記述してください。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0449D846" w14:textId="77777777" w:rsidTr="007C4986">
        <w:trPr>
          <w:trHeight w:val="2710"/>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04888458" w14:textId="4A18AE03" w:rsidR="00DB4F69" w:rsidRPr="001036FE" w:rsidRDefault="00DB4F69" w:rsidP="007C4986">
            <w:pPr>
              <w:rPr>
                <w:rFonts w:ascii="BIZ UDPゴシック" w:eastAsia="BIZ UDPゴシック" w:hAnsi="BIZ UDPゴシック"/>
              </w:rPr>
            </w:pPr>
          </w:p>
        </w:tc>
      </w:tr>
    </w:tbl>
    <w:p w14:paraId="1FFAA0AA" w14:textId="777777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３　実施効果</w:t>
      </w:r>
    </w:p>
    <w:p w14:paraId="6CF26C2D"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取組の効果や成果をできるだけ数値で記入してください。</w:t>
      </w:r>
    </w:p>
    <w:p w14:paraId="2B2CF30F"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数値化が困難な場合は、具体例（「〇〇という変化があった」など）を記載してください。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30EEE3E2" w14:textId="77777777" w:rsidTr="007C4986">
        <w:trPr>
          <w:trHeight w:val="2018"/>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1210FE0D" w14:textId="43B08107" w:rsidR="00DB4F69" w:rsidRPr="001036FE" w:rsidRDefault="00DB4F69">
            <w:pPr>
              <w:rPr>
                <w:rFonts w:ascii="BIZ UDPゴシック" w:eastAsia="BIZ UDPゴシック" w:hAnsi="BIZ UDPゴシック"/>
              </w:rPr>
            </w:pPr>
          </w:p>
        </w:tc>
      </w:tr>
    </w:tbl>
    <w:p w14:paraId="341B4CE5" w14:textId="77777777" w:rsidR="00A26DBC" w:rsidRPr="001036FE" w:rsidRDefault="00A26DBC">
      <w:pPr>
        <w:spacing w:before="200" w:after="100"/>
        <w:rPr>
          <w:rFonts w:ascii="BIZ UDPゴシック" w:eastAsia="BIZ UDPゴシック" w:hAnsi="BIZ UDPゴシック"/>
          <w:b/>
          <w:bCs/>
        </w:rPr>
      </w:pPr>
    </w:p>
    <w:p w14:paraId="66EA65A1" w14:textId="77777777" w:rsidR="007C4986" w:rsidRPr="001036FE" w:rsidRDefault="007C4986" w:rsidP="007C4986">
      <w:pPr>
        <w:spacing w:before="200" w:after="100"/>
        <w:rPr>
          <w:rFonts w:ascii="BIZ UDPゴシック" w:eastAsia="BIZ UDPゴシック" w:hAnsi="BIZ UDPゴシック"/>
        </w:rPr>
      </w:pPr>
      <w:r>
        <w:rPr>
          <w:rFonts w:ascii="BIZ UDPゴシック" w:eastAsia="BIZ UDPゴシック" w:hAnsi="BIZ UDPゴシック" w:hint="eastAsia"/>
          <w:b/>
          <w:bCs/>
        </w:rPr>
        <w:t>４</w:t>
      </w:r>
      <w:r w:rsidRPr="001036FE">
        <w:rPr>
          <w:rFonts w:ascii="BIZ UDPゴシック" w:eastAsia="BIZ UDPゴシック" w:hAnsi="BIZ UDPゴシック"/>
          <w:b/>
          <w:bCs/>
        </w:rPr>
        <w:t xml:space="preserve">　今後の予定・目標</w:t>
      </w:r>
    </w:p>
    <w:p w14:paraId="4949B5F8" w14:textId="77777777" w:rsidR="007C4986" w:rsidRPr="001036FE" w:rsidRDefault="007C4986" w:rsidP="007C4986">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この取組をどのように発展・継続させていくかをご記載ください。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C4986" w:rsidRPr="001036FE" w14:paraId="66E3D24D" w14:textId="77777777" w:rsidTr="002B7BFD">
        <w:trPr>
          <w:trHeight w:val="1027"/>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2BD6B4D3" w14:textId="77777777" w:rsidR="007C4986" w:rsidRPr="001036FE" w:rsidRDefault="007C4986" w:rsidP="002B7BFD">
            <w:pPr>
              <w:rPr>
                <w:rFonts w:ascii="BIZ UDPゴシック" w:eastAsia="BIZ UDPゴシック" w:hAnsi="BIZ UDPゴシック"/>
              </w:rPr>
            </w:pPr>
          </w:p>
        </w:tc>
      </w:tr>
    </w:tbl>
    <w:p w14:paraId="57A9208E" w14:textId="0F967571" w:rsidR="00DB4F69" w:rsidRPr="001036FE" w:rsidRDefault="007C4986">
      <w:pPr>
        <w:spacing w:before="200" w:after="100"/>
        <w:rPr>
          <w:rFonts w:ascii="BIZ UDPゴシック" w:eastAsia="BIZ UDPゴシック" w:hAnsi="BIZ UDPゴシック"/>
        </w:rPr>
      </w:pPr>
      <w:r>
        <w:rPr>
          <w:rFonts w:ascii="BIZ UDPゴシック" w:eastAsia="BIZ UDPゴシック" w:hAnsi="BIZ UDPゴシック" w:hint="eastAsia"/>
          <w:b/>
          <w:bCs/>
        </w:rPr>
        <w:t>５</w:t>
      </w:r>
      <w:r w:rsidR="001036FE" w:rsidRPr="001036FE">
        <w:rPr>
          <w:rFonts w:ascii="BIZ UDPゴシック" w:eastAsia="BIZ UDPゴシック" w:hAnsi="BIZ UDPゴシック"/>
          <w:b/>
          <w:bCs/>
        </w:rPr>
        <w:t xml:space="preserve">　アピールポイント</w:t>
      </w:r>
    </w:p>
    <w:p w14:paraId="0E52BE0E" w14:textId="3A450BFD"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※該当する項目についてアピールポイントをご記載ください（任意）。</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4"/>
        <w:gridCol w:w="6342"/>
      </w:tblGrid>
      <w:tr w:rsidR="00DB4F69" w:rsidRPr="001036FE" w14:paraId="3955119B"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D9E2F3"/>
            <w:tcMar>
              <w:top w:w="80" w:type="dxa"/>
              <w:left w:w="120" w:type="dxa"/>
              <w:bottom w:w="80" w:type="dxa"/>
              <w:right w:w="120" w:type="dxa"/>
            </w:tcMar>
            <w:vAlign w:val="center"/>
          </w:tcPr>
          <w:p w14:paraId="1751EA18"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審査の視点</w:t>
            </w:r>
          </w:p>
        </w:tc>
        <w:tc>
          <w:tcPr>
            <w:tcW w:w="6342" w:type="dxa"/>
            <w:tcBorders>
              <w:top w:val="single" w:sz="8" w:space="0" w:color="8EA9C1"/>
              <w:left w:val="single" w:sz="8" w:space="0" w:color="8EA9C1"/>
              <w:bottom w:val="single" w:sz="8" w:space="0" w:color="8EA9C1"/>
              <w:right w:val="single" w:sz="8" w:space="0" w:color="8EA9C1"/>
            </w:tcBorders>
            <w:shd w:val="clear" w:color="auto" w:fill="D9E2F3"/>
            <w:tcMar>
              <w:top w:w="80" w:type="dxa"/>
              <w:left w:w="120" w:type="dxa"/>
              <w:bottom w:w="80" w:type="dxa"/>
              <w:right w:w="120" w:type="dxa"/>
            </w:tcMar>
            <w:vAlign w:val="center"/>
          </w:tcPr>
          <w:p w14:paraId="3C8E4760"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アピールポイント（自由記載）</w:t>
            </w:r>
          </w:p>
        </w:tc>
      </w:tr>
      <w:tr w:rsidR="00DB4F69" w:rsidRPr="001036FE" w14:paraId="282B8D82"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0F913816"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①先進性</w:t>
            </w:r>
          </w:p>
          <w:p w14:paraId="51215020"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その取組は、他にはない新しいアプローチですか？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060BB4F2"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0A2948D0"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6CDAFD12"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475B031A"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29E07258" w14:textId="20B395F6"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②</w:t>
            </w:r>
            <w:r w:rsidR="00830EF0">
              <w:rPr>
                <w:rFonts w:ascii="BIZ UDPゴシック" w:eastAsia="BIZ UDPゴシック" w:hAnsi="BIZ UDPゴシック" w:hint="eastAsia"/>
                <w:b/>
                <w:bCs/>
              </w:rPr>
              <w:t>意識改革</w:t>
            </w:r>
          </w:p>
          <w:p w14:paraId="228F63B3" w14:textId="085155F2" w:rsidR="00DB4F69" w:rsidRPr="001036FE" w:rsidRDefault="00830EF0">
            <w:pPr>
              <w:spacing w:after="40"/>
              <w:rPr>
                <w:rFonts w:ascii="BIZ UDPゴシック" w:eastAsia="BIZ UDPゴシック" w:hAnsi="BIZ UDPゴシック"/>
              </w:rPr>
            </w:pPr>
            <w:r w:rsidRPr="000041B7">
              <w:rPr>
                <w:rFonts w:ascii="BIZ UDゴシック" w:eastAsia="BIZ UDゴシック" w:hAnsi="BIZ UDゴシック"/>
                <w:color w:val="555555"/>
                <w:sz w:val="20"/>
                <w:szCs w:val="20"/>
              </w:rPr>
              <w:t>地域の人々の意識や行動</w:t>
            </w:r>
            <w:r>
              <w:rPr>
                <w:rFonts w:ascii="BIZ UDゴシック" w:eastAsia="BIZ UDゴシック" w:hAnsi="BIZ UDゴシック" w:hint="eastAsia"/>
                <w:color w:val="555555"/>
                <w:sz w:val="20"/>
                <w:szCs w:val="20"/>
              </w:rPr>
              <w:t>は変化しましたか？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71F099AC"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36445EE9"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77F9DB32"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2B1B6714"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0992D2B1"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③取組の成果</w:t>
            </w:r>
          </w:p>
          <w:p w14:paraId="60A98666"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数字や事実で示せる変化がありますか？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295D670"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2950694B"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0CE43D96"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456D67BF"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554E3DF6"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④波及効果</w:t>
            </w:r>
          </w:p>
          <w:p w14:paraId="35ABDC16" w14:textId="205061B9" w:rsidR="00DB4F69" w:rsidRPr="001036FE" w:rsidRDefault="00830EF0">
            <w:pPr>
              <w:spacing w:after="40"/>
              <w:rPr>
                <w:rFonts w:ascii="BIZ UDPゴシック" w:eastAsia="BIZ UDPゴシック" w:hAnsi="BIZ UDPゴシック"/>
              </w:rPr>
            </w:pPr>
            <w:r w:rsidRPr="00371755">
              <w:rPr>
                <w:rFonts w:ascii="BIZ UDPゴシック" w:eastAsia="BIZ UDPゴシック" w:hAnsi="BIZ UDPゴシック"/>
                <w:color w:val="555555"/>
                <w:spacing w:val="-8"/>
                <w:sz w:val="20"/>
                <w:szCs w:val="20"/>
              </w:rPr>
              <w:t>他の企業団体や地域</w:t>
            </w:r>
            <w:r w:rsidRPr="00371755">
              <w:rPr>
                <w:rFonts w:ascii="BIZ UDPゴシック" w:eastAsia="BIZ UDPゴシック" w:hAnsi="BIZ UDPゴシック" w:hint="eastAsia"/>
                <w:color w:val="555555"/>
                <w:spacing w:val="-8"/>
                <w:sz w:val="20"/>
                <w:szCs w:val="20"/>
              </w:rPr>
              <w:t>社会</w:t>
            </w:r>
            <w:r w:rsidRPr="00371755">
              <w:rPr>
                <w:rFonts w:ascii="BIZ UDPゴシック" w:eastAsia="BIZ UDPゴシック" w:hAnsi="BIZ UDPゴシック"/>
                <w:color w:val="555555"/>
                <w:spacing w:val="-8"/>
                <w:sz w:val="20"/>
                <w:szCs w:val="20"/>
              </w:rPr>
              <w:t>への広がりが期待できますか？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1D270A0B"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7DB8F77F"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3BFBC97C"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17793065"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1131F217"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⑤その他</w:t>
            </w:r>
          </w:p>
          <w:p w14:paraId="44211ED1"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特に強調したい点があれば自由にご記載ください。</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45A81630"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5C67F63E"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1B5E9B51"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bl>
    <w:p w14:paraId="640C6A95" w14:textId="777777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６　推薦者情報</w:t>
      </w:r>
    </w:p>
    <w:p w14:paraId="4B61BF2E" w14:textId="65E653BF"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推薦理由は、候補者の取組の優れた点や受賞にふさわしい理由を具体的にご記載ください。</w:t>
      </w:r>
    </w:p>
    <w:p w14:paraId="1C09996F" w14:textId="77777777" w:rsidR="00A26DBC" w:rsidRPr="001036FE" w:rsidRDefault="001036FE">
      <w:pPr>
        <w:spacing w:after="40"/>
        <w:rPr>
          <w:rFonts w:ascii="BIZ UDPゴシック" w:eastAsia="BIZ UDPゴシック" w:hAnsi="BIZ UDPゴシック"/>
          <w:color w:val="555555"/>
          <w:sz w:val="20"/>
          <w:szCs w:val="20"/>
        </w:rPr>
      </w:pPr>
      <w:r w:rsidRPr="001036FE">
        <w:rPr>
          <w:rFonts w:ascii="BIZ UDPゴシック" w:eastAsia="BIZ UDPゴシック" w:hAnsi="BIZ UDPゴシック"/>
          <w:color w:val="555555"/>
          <w:sz w:val="20"/>
          <w:szCs w:val="20"/>
        </w:rPr>
        <w:t xml:space="preserve">　記入例：「〇〇氏は△△という課題に対し、□□という独自のアプローチで取り組み、〇〇という</w:t>
      </w:r>
    </w:p>
    <w:p w14:paraId="7FF01482" w14:textId="5027A59F" w:rsidR="00DB4F69" w:rsidRPr="001036FE" w:rsidRDefault="001036FE" w:rsidP="00A26DBC">
      <w:pPr>
        <w:spacing w:after="40"/>
        <w:ind w:firstLineChars="600" w:firstLine="1200"/>
        <w:rPr>
          <w:rFonts w:ascii="BIZ UDPゴシック" w:eastAsia="BIZ UDPゴシック" w:hAnsi="BIZ UDPゴシック"/>
        </w:rPr>
      </w:pPr>
      <w:r w:rsidRPr="001036FE">
        <w:rPr>
          <w:rFonts w:ascii="BIZ UDPゴシック" w:eastAsia="BIZ UDPゴシック" w:hAnsi="BIZ UDPゴシック"/>
          <w:color w:val="555555"/>
          <w:sz w:val="20"/>
          <w:szCs w:val="20"/>
        </w:rPr>
        <w:t>成果を上げました。この取組は〜の点で先進的であり、地域への波及効果も期待できます。」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4"/>
        <w:gridCol w:w="6342"/>
      </w:tblGrid>
      <w:tr w:rsidR="00DB4F69" w:rsidRPr="001036FE" w14:paraId="756C8812" w14:textId="77777777" w:rsidTr="00A26DBC">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384FC666" w14:textId="73140950"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推薦企業団体名</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77B049A"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381C523E" w14:textId="77777777" w:rsidTr="00A26DBC">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5FAD0B9B" w14:textId="36D562CA"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推薦者</w:t>
            </w:r>
            <w:r w:rsidR="00A26DBC" w:rsidRPr="001036FE">
              <w:rPr>
                <w:rFonts w:ascii="BIZ UDPゴシック" w:eastAsia="BIZ UDPゴシック" w:hAnsi="BIZ UDPゴシック" w:hint="eastAsia"/>
                <w:b/>
                <w:bCs/>
              </w:rPr>
              <w:t>職氏名</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0CA316E6"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67B22402"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2C1A4EAE" w14:textId="77777777" w:rsidTr="00A26DBC">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0463E487" w14:textId="77777777" w:rsidR="00A26DBC" w:rsidRPr="001036FE" w:rsidRDefault="001036FE">
            <w:pPr>
              <w:jc w:val="center"/>
              <w:rPr>
                <w:rFonts w:ascii="BIZ UDPゴシック" w:eastAsia="BIZ UDPゴシック" w:hAnsi="BIZ UDPゴシック"/>
                <w:b/>
                <w:bCs/>
              </w:rPr>
            </w:pPr>
            <w:r w:rsidRPr="001036FE">
              <w:rPr>
                <w:rFonts w:ascii="BIZ UDPゴシック" w:eastAsia="BIZ UDPゴシック" w:hAnsi="BIZ UDPゴシック"/>
                <w:b/>
                <w:bCs/>
              </w:rPr>
              <w:t xml:space="preserve">連絡先 </w:t>
            </w:r>
          </w:p>
          <w:p w14:paraId="318BF57B" w14:textId="15CEC6DB"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（電話</w:t>
            </w:r>
            <w:r w:rsidR="00A26DBC" w:rsidRPr="001036FE">
              <w:rPr>
                <w:rFonts w:ascii="BIZ UDPゴシック" w:eastAsia="BIZ UDPゴシック" w:hAnsi="BIZ UDPゴシック" w:hint="eastAsia"/>
                <w:b/>
                <w:bCs/>
              </w:rPr>
              <w:t>、</w:t>
            </w:r>
            <w:r w:rsidRPr="001036FE">
              <w:rPr>
                <w:rFonts w:ascii="BIZ UDPゴシック" w:eastAsia="BIZ UDPゴシック" w:hAnsi="BIZ UDPゴシック"/>
                <w:b/>
                <w:bCs/>
              </w:rPr>
              <w:t>メール）</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1554B2B"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2031A882"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r w:rsidR="00DB4F69" w:rsidRPr="001036FE" w14:paraId="0EE182B3" w14:textId="77777777" w:rsidTr="00A26DBC">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3E7B0AD4" w14:textId="77777777" w:rsidR="00A26DBC" w:rsidRPr="001036FE" w:rsidRDefault="001036FE">
            <w:pPr>
              <w:jc w:val="center"/>
              <w:rPr>
                <w:rFonts w:ascii="BIZ UDPゴシック" w:eastAsia="BIZ UDPゴシック" w:hAnsi="BIZ UDPゴシック"/>
                <w:b/>
                <w:bCs/>
              </w:rPr>
            </w:pPr>
            <w:r w:rsidRPr="001036FE">
              <w:rPr>
                <w:rFonts w:ascii="BIZ UDPゴシック" w:eastAsia="BIZ UDPゴシック" w:hAnsi="BIZ UDPゴシック"/>
                <w:b/>
                <w:bCs/>
              </w:rPr>
              <w:t xml:space="preserve">推薦理由 </w:t>
            </w:r>
          </w:p>
          <w:p w14:paraId="08493FAF" w14:textId="38AF7728"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（200字程度）</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7D1CC136"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532D2E00"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074A99BC"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53F86BB5"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7C48D13F"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10905D91"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p w14:paraId="0D624AF0" w14:textId="77777777"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p>
        </w:tc>
      </w:tr>
    </w:tbl>
    <w:p w14:paraId="60200C0B" w14:textId="77777777" w:rsidR="007C4986" w:rsidRPr="00333DE7" w:rsidRDefault="007C4986" w:rsidP="007C4986">
      <w:pPr>
        <w:rPr>
          <w:rFonts w:ascii="BIZ UDPゴシック" w:eastAsia="BIZ UDPゴシック" w:hAnsi="BIZ UDPゴシック"/>
          <w:color w:val="000000" w:themeColor="text1"/>
        </w:rPr>
      </w:pPr>
      <w:r w:rsidRPr="00333DE7">
        <w:rPr>
          <w:rFonts w:ascii="BIZ UDPゴシック" w:eastAsia="BIZ UDPゴシック" w:hAnsi="BIZ UDPゴシック" w:hint="eastAsia"/>
          <w:color w:val="000000" w:themeColor="text1"/>
        </w:rPr>
        <w:lastRenderedPageBreak/>
        <w:t>入力欄ごとの文字数制限はありませんが、</w:t>
      </w:r>
      <w:r w:rsidRPr="00333DE7">
        <w:rPr>
          <w:rFonts w:ascii="BIZ UDPゴシック" w:eastAsia="BIZ UDPゴシック" w:hAnsi="BIZ UDPゴシック" w:hint="eastAsia"/>
          <w:b/>
          <w:bCs/>
          <w:color w:val="000000" w:themeColor="text1"/>
        </w:rPr>
        <w:t>印刷の際に</w:t>
      </w:r>
      <w:r w:rsidRPr="00333DE7">
        <w:rPr>
          <w:rFonts w:ascii="BIZ UDPゴシック" w:eastAsia="BIZ UDPゴシック" w:hAnsi="BIZ UDPゴシック" w:hint="eastAsia"/>
          <w:b/>
          <w:bCs/>
          <w:color w:val="EE0000"/>
        </w:rPr>
        <w:t>３頁以内</w:t>
      </w:r>
      <w:r w:rsidRPr="00333DE7">
        <w:rPr>
          <w:rFonts w:ascii="BIZ UDPゴシック" w:eastAsia="BIZ UDPゴシック" w:hAnsi="BIZ UDPゴシック" w:hint="eastAsia"/>
          <w:b/>
          <w:bCs/>
          <w:color w:val="000000" w:themeColor="text1"/>
        </w:rPr>
        <w:t>に収まるよう</w:t>
      </w:r>
      <w:r w:rsidRPr="00333DE7">
        <w:rPr>
          <w:rFonts w:ascii="BIZ UDPゴシック" w:eastAsia="BIZ UDPゴシック" w:hAnsi="BIZ UDPゴシック" w:hint="eastAsia"/>
          <w:color w:val="000000" w:themeColor="text1"/>
        </w:rPr>
        <w:t>作成してください。</w:t>
      </w:r>
    </w:p>
    <w:p w14:paraId="7C5FD8A0" w14:textId="77777777" w:rsidR="001036FE" w:rsidRPr="007C4986" w:rsidRDefault="001036FE"/>
    <w:sectPr w:rsidR="001036FE" w:rsidRPr="007C4986" w:rsidSect="00B50BA7">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656" w14:textId="77777777" w:rsidR="00B50BA7" w:rsidRDefault="00B50BA7" w:rsidP="00B50BA7">
      <w:r>
        <w:separator/>
      </w:r>
    </w:p>
  </w:endnote>
  <w:endnote w:type="continuationSeparator" w:id="0">
    <w:p w14:paraId="377AF010" w14:textId="77777777" w:rsidR="00B50BA7" w:rsidRDefault="00B50BA7" w:rsidP="00B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BE68" w14:textId="77777777" w:rsidR="00384895" w:rsidRDefault="0038489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2C7" w14:textId="77777777" w:rsidR="00384895" w:rsidRDefault="0038489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FF26" w14:textId="77777777" w:rsidR="00384895" w:rsidRDefault="003848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E824" w14:textId="77777777" w:rsidR="00B50BA7" w:rsidRDefault="00B50BA7" w:rsidP="00B50BA7">
      <w:r>
        <w:separator/>
      </w:r>
    </w:p>
  </w:footnote>
  <w:footnote w:type="continuationSeparator" w:id="0">
    <w:p w14:paraId="6DC1D462" w14:textId="77777777" w:rsidR="00B50BA7" w:rsidRDefault="00B50BA7" w:rsidP="00B5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F0EA" w14:textId="77777777" w:rsidR="00384895" w:rsidRDefault="0038489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789D" w14:textId="7E8D0B32" w:rsidR="00384895" w:rsidRPr="00384895" w:rsidRDefault="00384895" w:rsidP="00384895">
    <w:pPr>
      <w:pStyle w:val="ac"/>
      <w:jc w:val="right"/>
      <w:rPr>
        <w:rFonts w:ascii="BIZ UDPゴシック" w:eastAsia="BIZ UDPゴシック" w:hAnsi="BIZ UDPゴシック"/>
      </w:rPr>
    </w:pPr>
    <w:r w:rsidRPr="00384895">
      <w:rPr>
        <w:rFonts w:ascii="BIZ UDPゴシック" w:eastAsia="BIZ UDPゴシック" w:hAnsi="BIZ UDPゴシック" w:hint="eastAsia"/>
      </w:rPr>
      <w:t>（</w:t>
    </w:r>
    <w:r w:rsidRPr="00384895">
      <w:rPr>
        <w:rFonts w:ascii="BIZ UDPゴシック" w:eastAsia="BIZ UDPゴシック" w:hAnsi="BIZ UDPゴシック"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B3" w14:textId="77777777" w:rsidR="00384895" w:rsidRDefault="0038489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91294"/>
    <w:multiLevelType w:val="hybridMultilevel"/>
    <w:tmpl w:val="CFC2C1E4"/>
    <w:lvl w:ilvl="0" w:tplc="0172D45A">
      <w:start w:val="1"/>
      <w:numFmt w:val="bullet"/>
      <w:lvlText w:val="●"/>
      <w:lvlJc w:val="left"/>
      <w:pPr>
        <w:ind w:left="720" w:hanging="360"/>
      </w:pPr>
    </w:lvl>
    <w:lvl w:ilvl="1" w:tplc="1482210E">
      <w:start w:val="1"/>
      <w:numFmt w:val="bullet"/>
      <w:lvlText w:val="○"/>
      <w:lvlJc w:val="left"/>
      <w:pPr>
        <w:ind w:left="1440" w:hanging="360"/>
      </w:pPr>
    </w:lvl>
    <w:lvl w:ilvl="2" w:tplc="A1585A16">
      <w:start w:val="1"/>
      <w:numFmt w:val="bullet"/>
      <w:lvlText w:val="■"/>
      <w:lvlJc w:val="left"/>
      <w:pPr>
        <w:ind w:left="2160" w:hanging="360"/>
      </w:pPr>
    </w:lvl>
    <w:lvl w:ilvl="3" w:tplc="57804C98">
      <w:start w:val="1"/>
      <w:numFmt w:val="bullet"/>
      <w:lvlText w:val="●"/>
      <w:lvlJc w:val="left"/>
      <w:pPr>
        <w:ind w:left="2880" w:hanging="360"/>
      </w:pPr>
    </w:lvl>
    <w:lvl w:ilvl="4" w:tplc="FCAAAAA6">
      <w:start w:val="1"/>
      <w:numFmt w:val="bullet"/>
      <w:lvlText w:val="○"/>
      <w:lvlJc w:val="left"/>
      <w:pPr>
        <w:ind w:left="3600" w:hanging="360"/>
      </w:pPr>
    </w:lvl>
    <w:lvl w:ilvl="5" w:tplc="111CBB78">
      <w:start w:val="1"/>
      <w:numFmt w:val="bullet"/>
      <w:lvlText w:val="■"/>
      <w:lvlJc w:val="left"/>
      <w:pPr>
        <w:ind w:left="4320" w:hanging="360"/>
      </w:pPr>
    </w:lvl>
    <w:lvl w:ilvl="6" w:tplc="9232217E">
      <w:start w:val="1"/>
      <w:numFmt w:val="bullet"/>
      <w:lvlText w:val="●"/>
      <w:lvlJc w:val="left"/>
      <w:pPr>
        <w:ind w:left="5040" w:hanging="360"/>
      </w:pPr>
    </w:lvl>
    <w:lvl w:ilvl="7" w:tplc="57ACC70C">
      <w:start w:val="1"/>
      <w:numFmt w:val="bullet"/>
      <w:lvlText w:val="●"/>
      <w:lvlJc w:val="left"/>
      <w:pPr>
        <w:ind w:left="5760" w:hanging="360"/>
      </w:pPr>
    </w:lvl>
    <w:lvl w:ilvl="8" w:tplc="89B2F180">
      <w:start w:val="1"/>
      <w:numFmt w:val="bullet"/>
      <w:lvlText w:val="●"/>
      <w:lvlJc w:val="left"/>
      <w:pPr>
        <w:ind w:left="6480" w:hanging="360"/>
      </w:pPr>
    </w:lvl>
  </w:abstractNum>
  <w:num w:numId="1" w16cid:durableId="1946305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69"/>
    <w:rsid w:val="000A0EA9"/>
    <w:rsid w:val="001036FE"/>
    <w:rsid w:val="00384895"/>
    <w:rsid w:val="00437C5F"/>
    <w:rsid w:val="0049531D"/>
    <w:rsid w:val="004B4896"/>
    <w:rsid w:val="00733BC2"/>
    <w:rsid w:val="007C4986"/>
    <w:rsid w:val="00830EF0"/>
    <w:rsid w:val="00915186"/>
    <w:rsid w:val="009232F0"/>
    <w:rsid w:val="00A26DBC"/>
    <w:rsid w:val="00B04C9F"/>
    <w:rsid w:val="00B50BA7"/>
    <w:rsid w:val="00CD2A24"/>
    <w:rsid w:val="00DB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343D4"/>
  <w15:docId w15:val="{624FED00-5171-4360-8EB8-9EF68A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B50BA7"/>
    <w:pPr>
      <w:tabs>
        <w:tab w:val="center" w:pos="4252"/>
        <w:tab w:val="right" w:pos="8504"/>
      </w:tabs>
      <w:snapToGrid w:val="0"/>
    </w:pPr>
  </w:style>
  <w:style w:type="character" w:customStyle="1" w:styleId="ad">
    <w:name w:val="ヘッダー (文字)"/>
    <w:basedOn w:val="a0"/>
    <w:link w:val="ac"/>
    <w:uiPriority w:val="99"/>
    <w:rsid w:val="00B50BA7"/>
  </w:style>
  <w:style w:type="paragraph" w:styleId="ae">
    <w:name w:val="footer"/>
    <w:basedOn w:val="a"/>
    <w:link w:val="af"/>
    <w:uiPriority w:val="99"/>
    <w:unhideWhenUsed/>
    <w:rsid w:val="00B50BA7"/>
    <w:pPr>
      <w:tabs>
        <w:tab w:val="center" w:pos="4252"/>
        <w:tab w:val="right" w:pos="8504"/>
      </w:tabs>
      <w:snapToGrid w:val="0"/>
    </w:pPr>
  </w:style>
  <w:style w:type="character" w:customStyle="1" w:styleId="af">
    <w:name w:val="フッター (文字)"/>
    <w:basedOn w:val="a0"/>
    <w:link w:val="ae"/>
    <w:uiPriority w:val="99"/>
    <w:rsid w:val="00B5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5E3E-6B10-416D-A55A-D4C21ABA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大野 佑真</cp:lastModifiedBy>
  <cp:revision>9</cp:revision>
  <cp:lastPrinted>2026-06-11T00:56:00Z</cp:lastPrinted>
  <dcterms:created xsi:type="dcterms:W3CDTF">2026-06-03T01:53:00Z</dcterms:created>
  <dcterms:modified xsi:type="dcterms:W3CDTF">2026-06-15T05:03:00Z</dcterms:modified>
</cp:coreProperties>
</file>