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50" w:rsidRPr="00F2513B" w:rsidRDefault="008E642B" w:rsidP="009D0D28">
      <w:pPr>
        <w:snapToGrid w:val="0"/>
        <w:jc w:val="center"/>
        <w:rPr>
          <w:rFonts w:ascii="Meiryo UI" w:eastAsia="Meiryo UI" w:hAnsi="Meiryo UI"/>
          <w:b/>
          <w:sz w:val="28"/>
          <w:szCs w:val="32"/>
        </w:rPr>
      </w:pPr>
      <w:r w:rsidRPr="00F2513B">
        <w:rPr>
          <w:rFonts w:ascii="Meiryo UI" w:eastAsia="Meiryo UI" w:hAnsi="Meiryo UI" w:hint="eastAsia"/>
          <w:b/>
          <w:noProof/>
          <w:sz w:val="28"/>
          <w:szCs w:val="32"/>
        </w:rPr>
        <mc:AlternateContent>
          <mc:Choice Requires="wps">
            <w:drawing>
              <wp:anchor distT="0" distB="0" distL="114300" distR="114300" simplePos="0" relativeHeight="251656192" behindDoc="0" locked="0" layoutInCell="1" allowOverlap="1">
                <wp:simplePos x="0" y="0"/>
                <wp:positionH relativeFrom="column">
                  <wp:posOffset>5389245</wp:posOffset>
                </wp:positionH>
                <wp:positionV relativeFrom="paragraph">
                  <wp:posOffset>-317500</wp:posOffset>
                </wp:positionV>
                <wp:extent cx="841375" cy="255905"/>
                <wp:effectExtent l="7620" t="6350" r="8255" b="1397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55905"/>
                        </a:xfrm>
                        <a:prstGeom prst="rect">
                          <a:avLst/>
                        </a:prstGeom>
                        <a:solidFill>
                          <a:srgbClr val="FFFFFF"/>
                        </a:solidFill>
                        <a:ln w="9525">
                          <a:solidFill>
                            <a:srgbClr val="000000"/>
                          </a:solidFill>
                          <a:miter lim="800000"/>
                          <a:headEnd/>
                          <a:tailEnd/>
                        </a:ln>
                      </wps:spPr>
                      <wps:txbx>
                        <w:txbxContent>
                          <w:p w:rsidR="00F2513B" w:rsidRPr="005C4664" w:rsidRDefault="00F2513B" w:rsidP="005C4664">
                            <w:pPr>
                              <w:snapToGrid w:val="0"/>
                              <w:spacing w:line="276" w:lineRule="auto"/>
                              <w:jc w:val="center"/>
                              <w:rPr>
                                <w:rFonts w:ascii="Meiryo UI" w:eastAsia="Meiryo UI" w:hAnsi="Meiryo UI"/>
                              </w:rPr>
                            </w:pPr>
                            <w:r w:rsidRPr="005C4664">
                              <w:rPr>
                                <w:rFonts w:ascii="Meiryo UI" w:eastAsia="Meiryo UI" w:hAnsi="Meiryo UI"/>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24.35pt;margin-top:-25pt;width:66.25pt;height:2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">
                <v:textbox inset="5.85pt,.7pt,5.85pt,.7pt">
                  <w:txbxContent>
                    <w:p w:rsidR="00F2513B" w:rsidRPr="005C4664" w:rsidRDefault="00F2513B" w:rsidP="005C4664">
                      <w:pPr>
                        <w:snapToGrid w:val="0"/>
                        <w:spacing w:line="276" w:lineRule="auto"/>
                        <w:jc w:val="center"/>
                        <w:rPr>
                          <w:rFonts w:ascii="Meiryo UI" w:eastAsia="Meiryo UI" w:hAnsi="Meiryo UI"/>
                        </w:rPr>
                      </w:pPr>
                      <w:r w:rsidRPr="005C4664">
                        <w:rPr>
                          <w:rFonts w:ascii="Meiryo UI" w:eastAsia="Meiryo UI" w:hAnsi="Meiryo UI"/>
                        </w:rPr>
                        <w:t>様式１</w:t>
                      </w:r>
                    </w:p>
                  </w:txbxContent>
                </v:textbox>
              </v:shape>
            </w:pict>
          </mc:Fallback>
        </mc:AlternateContent>
      </w:r>
      <w:r w:rsidR="00FE0605" w:rsidRPr="00F2513B">
        <w:rPr>
          <w:rFonts w:ascii="Meiryo UI" w:eastAsia="Meiryo UI" w:hAnsi="Meiryo UI" w:hint="eastAsia"/>
          <w:b/>
          <w:sz w:val="28"/>
          <w:szCs w:val="32"/>
        </w:rPr>
        <w:t>令和</w:t>
      </w:r>
      <w:r w:rsidR="00F2513B" w:rsidRPr="00F2513B">
        <w:rPr>
          <w:rFonts w:ascii="Meiryo UI" w:eastAsia="Meiryo UI" w:hAnsi="Meiryo UI" w:hint="eastAsia"/>
          <w:b/>
          <w:sz w:val="28"/>
          <w:szCs w:val="32"/>
        </w:rPr>
        <w:t>７</w:t>
      </w:r>
      <w:r w:rsidR="000A7C9E" w:rsidRPr="00F2513B">
        <w:rPr>
          <w:rFonts w:ascii="Meiryo UI" w:eastAsia="Meiryo UI" w:hAnsi="Meiryo UI" w:hint="eastAsia"/>
          <w:b/>
          <w:sz w:val="28"/>
          <w:szCs w:val="32"/>
        </w:rPr>
        <w:t xml:space="preserve">年度 </w:t>
      </w:r>
      <w:r w:rsidR="00F2513B" w:rsidRPr="00F2513B">
        <w:rPr>
          <w:rFonts w:ascii="Meiryo UI" w:eastAsia="Meiryo UI" w:hAnsi="Meiryo UI" w:hint="eastAsia"/>
          <w:b/>
          <w:sz w:val="28"/>
          <w:szCs w:val="32"/>
        </w:rPr>
        <w:t>和歌山県ジェンダー平等推進アワード応募申込書（企業団体用）</w:t>
      </w:r>
    </w:p>
    <w:p w:rsidR="005C4664" w:rsidRPr="005C4664" w:rsidRDefault="005C4664" w:rsidP="009D0D28">
      <w:pPr>
        <w:snapToGrid w:val="0"/>
        <w:jc w:val="center"/>
        <w:rPr>
          <w:rFonts w:ascii="Meiryo UI" w:eastAsia="Meiryo UI" w:hAnsi="Meiryo UI"/>
          <w:b/>
          <w:sz w:val="32"/>
          <w:szCs w:val="32"/>
        </w:rPr>
      </w:pPr>
    </w:p>
    <w:p w:rsidR="008C332D" w:rsidRPr="009D0D28" w:rsidRDefault="008C332D" w:rsidP="009D0D28">
      <w:pPr>
        <w:snapToGrid w:val="0"/>
        <w:jc w:val="left"/>
        <w:rPr>
          <w:rFonts w:ascii="Meiryo UI" w:eastAsia="Meiryo UI" w:hAnsi="Meiryo UI"/>
          <w:b/>
          <w:sz w:val="32"/>
          <w:szCs w:val="32"/>
        </w:rPr>
      </w:pPr>
      <w:r w:rsidRPr="009D0D28">
        <w:rPr>
          <w:rFonts w:ascii="Meiryo UI" w:eastAsia="Meiryo UI" w:hAnsi="Meiryo UI" w:hint="eastAsia"/>
          <w:b/>
          <w:sz w:val="24"/>
          <w:szCs w:val="24"/>
        </w:rPr>
        <w:t xml:space="preserve">１　</w:t>
      </w:r>
      <w:r w:rsidR="009141E2" w:rsidRPr="009D0D28">
        <w:rPr>
          <w:rFonts w:ascii="Meiryo UI" w:eastAsia="Meiryo UI" w:hAnsi="Meiryo UI" w:hint="eastAsia"/>
          <w:b/>
          <w:sz w:val="24"/>
          <w:szCs w:val="24"/>
        </w:rPr>
        <w:t>企業</w:t>
      </w:r>
      <w:r w:rsidR="00BB0734" w:rsidRPr="009D0D28">
        <w:rPr>
          <w:rFonts w:ascii="Meiryo UI" w:eastAsia="Meiryo UI" w:hAnsi="Meiryo UI" w:hint="eastAsia"/>
          <w:b/>
          <w:sz w:val="24"/>
          <w:szCs w:val="24"/>
        </w:rPr>
        <w:t>団体</w:t>
      </w:r>
      <w:r w:rsidR="008870FD" w:rsidRPr="009D0D28">
        <w:rPr>
          <w:rFonts w:ascii="Meiryo UI" w:eastAsia="Meiryo UI" w:hAnsi="Meiryo UI" w:hint="eastAsia"/>
          <w:b/>
          <w:sz w:val="24"/>
          <w:szCs w:val="24"/>
        </w:rPr>
        <w:t>の基本情報</w:t>
      </w:r>
      <w:r w:rsidRPr="009D0D28">
        <w:rPr>
          <w:rFonts w:ascii="Meiryo UI" w:eastAsia="Meiryo UI" w:hAnsi="Meiryo UI" w:hint="eastAsia"/>
          <w:b/>
          <w:sz w:val="24"/>
          <w:szCs w:val="24"/>
        </w:rPr>
        <w:t>について</w:t>
      </w:r>
    </w:p>
    <w:tbl>
      <w:tblPr>
        <w:tblW w:w="9923" w:type="dxa"/>
        <w:tblInd w:w="-17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419"/>
        <w:gridCol w:w="992"/>
        <w:gridCol w:w="1385"/>
        <w:gridCol w:w="3009"/>
        <w:gridCol w:w="3118"/>
      </w:tblGrid>
      <w:tr w:rsidR="006D446F" w:rsidRPr="009D0D28" w:rsidTr="006D446F">
        <w:trPr>
          <w:trHeight w:val="1277"/>
        </w:trPr>
        <w:tc>
          <w:tcPr>
            <w:tcW w:w="1419" w:type="dxa"/>
            <w:vMerge w:val="restart"/>
            <w:shd w:val="clear" w:color="auto" w:fill="FFFAD7"/>
          </w:tcPr>
          <w:p w:rsidR="006D446F" w:rsidRPr="009D0D28" w:rsidRDefault="006D446F" w:rsidP="009D0D28">
            <w:pPr>
              <w:snapToGrid w:val="0"/>
              <w:rPr>
                <w:rFonts w:ascii="Meiryo UI" w:eastAsia="Meiryo UI" w:hAnsi="Meiryo UI"/>
                <w:sz w:val="18"/>
                <w:szCs w:val="18"/>
              </w:rPr>
            </w:pPr>
            <w:r w:rsidRPr="009D0D28">
              <w:rPr>
                <w:rFonts w:ascii="Meiryo UI" w:eastAsia="Meiryo UI" w:hAnsi="Meiryo UI" w:hint="eastAsia"/>
                <w:sz w:val="18"/>
                <w:szCs w:val="18"/>
              </w:rPr>
              <w:t>（１）</w:t>
            </w:r>
          </w:p>
          <w:p w:rsidR="006D446F" w:rsidRPr="009D0D28" w:rsidRDefault="00793C4B" w:rsidP="009D0D28">
            <w:pPr>
              <w:snapToGrid w:val="0"/>
              <w:rPr>
                <w:rFonts w:ascii="Meiryo UI" w:eastAsia="Meiryo UI" w:hAnsi="Meiryo UI"/>
                <w:sz w:val="18"/>
                <w:szCs w:val="18"/>
              </w:rPr>
            </w:pPr>
            <w:r>
              <w:rPr>
                <w:rFonts w:ascii="Meiryo UI" w:eastAsia="Meiryo UI" w:hAnsi="Meiryo UI" w:hint="eastAsia"/>
                <w:sz w:val="18"/>
                <w:szCs w:val="18"/>
              </w:rPr>
              <w:t>企業</w:t>
            </w:r>
            <w:r w:rsidR="006D446F" w:rsidRPr="009D0D28">
              <w:rPr>
                <w:rFonts w:ascii="Meiryo UI" w:eastAsia="Meiryo UI" w:hAnsi="Meiryo UI" w:hint="eastAsia"/>
                <w:sz w:val="18"/>
                <w:szCs w:val="18"/>
              </w:rPr>
              <w:t>団体名等</w:t>
            </w:r>
          </w:p>
        </w:tc>
        <w:tc>
          <w:tcPr>
            <w:tcW w:w="992" w:type="dxa"/>
            <w:shd w:val="clear" w:color="auto" w:fill="FFFAD7"/>
          </w:tcPr>
          <w:p w:rsidR="006D446F" w:rsidRDefault="006D446F" w:rsidP="009D0D28">
            <w:pPr>
              <w:snapToGrid w:val="0"/>
              <w:rPr>
                <w:rFonts w:ascii="Meiryo UI" w:eastAsia="Meiryo UI" w:hAnsi="Meiryo UI"/>
                <w:sz w:val="18"/>
                <w:szCs w:val="18"/>
              </w:rPr>
            </w:pPr>
            <w:r w:rsidRPr="009D0D28">
              <w:rPr>
                <w:rFonts w:ascii="Meiryo UI" w:eastAsia="Meiryo UI" w:hAnsi="Meiryo UI" w:hint="eastAsia"/>
                <w:sz w:val="18"/>
                <w:szCs w:val="18"/>
              </w:rPr>
              <w:t>名　称</w:t>
            </w:r>
          </w:p>
          <w:p w:rsidR="006D446F" w:rsidRPr="009D0D28" w:rsidRDefault="006D446F" w:rsidP="009D0D28">
            <w:pPr>
              <w:snapToGrid w:val="0"/>
              <w:rPr>
                <w:rFonts w:ascii="Meiryo UI" w:eastAsia="Meiryo UI" w:hAnsi="Meiryo UI"/>
                <w:sz w:val="18"/>
                <w:szCs w:val="18"/>
              </w:rPr>
            </w:pPr>
          </w:p>
          <w:p w:rsidR="006D446F" w:rsidRPr="009D0D28" w:rsidRDefault="006D446F" w:rsidP="009D0D28">
            <w:pPr>
              <w:snapToGrid w:val="0"/>
              <w:rPr>
                <w:rFonts w:ascii="Meiryo UI" w:eastAsia="Meiryo UI" w:hAnsi="Meiryo UI"/>
                <w:sz w:val="18"/>
                <w:szCs w:val="18"/>
              </w:rPr>
            </w:pPr>
            <w:r w:rsidRPr="009D0D28">
              <w:rPr>
                <w:rFonts w:ascii="Meiryo UI" w:eastAsia="Meiryo UI" w:hAnsi="Meiryo UI" w:hint="eastAsia"/>
                <w:sz w:val="18"/>
                <w:szCs w:val="18"/>
              </w:rPr>
              <w:t>所在地</w:t>
            </w:r>
          </w:p>
        </w:tc>
        <w:tc>
          <w:tcPr>
            <w:tcW w:w="7512" w:type="dxa"/>
            <w:gridSpan w:val="3"/>
            <w:shd w:val="clear" w:color="auto" w:fill="FFFAD7"/>
          </w:tcPr>
          <w:p w:rsidR="006D446F" w:rsidRPr="009D0D28" w:rsidRDefault="006D446F" w:rsidP="009D0D28">
            <w:pPr>
              <w:snapToGrid w:val="0"/>
              <w:rPr>
                <w:rFonts w:ascii="Meiryo UI" w:eastAsia="Meiryo UI" w:hAnsi="Meiryo UI"/>
                <w:sz w:val="18"/>
                <w:szCs w:val="18"/>
              </w:rPr>
            </w:pPr>
          </w:p>
        </w:tc>
      </w:tr>
      <w:tr w:rsidR="006D446F" w:rsidRPr="009D0D28" w:rsidTr="006D446F">
        <w:trPr>
          <w:trHeight w:val="430"/>
        </w:trPr>
        <w:tc>
          <w:tcPr>
            <w:tcW w:w="1419" w:type="dxa"/>
            <w:vMerge/>
            <w:shd w:val="clear" w:color="auto" w:fill="FFFAD7"/>
          </w:tcPr>
          <w:p w:rsidR="006D446F" w:rsidRPr="009D0D28" w:rsidRDefault="006D446F" w:rsidP="009D0D28">
            <w:pPr>
              <w:snapToGrid w:val="0"/>
              <w:rPr>
                <w:rFonts w:ascii="Meiryo UI" w:eastAsia="Meiryo UI" w:hAnsi="Meiryo UI"/>
                <w:sz w:val="18"/>
                <w:szCs w:val="18"/>
              </w:rPr>
            </w:pPr>
          </w:p>
        </w:tc>
        <w:tc>
          <w:tcPr>
            <w:tcW w:w="992" w:type="dxa"/>
            <w:shd w:val="clear" w:color="auto" w:fill="FFFAD7"/>
          </w:tcPr>
          <w:p w:rsidR="006D446F" w:rsidRDefault="006D446F" w:rsidP="009D0D28">
            <w:pPr>
              <w:snapToGrid w:val="0"/>
              <w:rPr>
                <w:rFonts w:ascii="Meiryo UI" w:eastAsia="Meiryo UI" w:hAnsi="Meiryo UI"/>
                <w:sz w:val="18"/>
                <w:szCs w:val="18"/>
              </w:rPr>
            </w:pPr>
            <w:r w:rsidRPr="009D0D28">
              <w:rPr>
                <w:rFonts w:ascii="Meiryo UI" w:eastAsia="Meiryo UI" w:hAnsi="Meiryo UI" w:hint="eastAsia"/>
                <w:sz w:val="18"/>
                <w:szCs w:val="18"/>
              </w:rPr>
              <w:t>代表者</w:t>
            </w:r>
          </w:p>
          <w:p w:rsidR="006D446F" w:rsidRPr="009D0D28" w:rsidRDefault="006D446F" w:rsidP="009D0D28">
            <w:pPr>
              <w:snapToGrid w:val="0"/>
              <w:rPr>
                <w:rFonts w:ascii="Meiryo UI" w:eastAsia="Meiryo UI" w:hAnsi="Meiryo UI"/>
                <w:sz w:val="18"/>
                <w:szCs w:val="18"/>
              </w:rPr>
            </w:pPr>
            <w:r w:rsidRPr="009D0D28">
              <w:rPr>
                <w:rFonts w:ascii="Meiryo UI" w:eastAsia="Meiryo UI" w:hAnsi="Meiryo UI" w:hint="eastAsia"/>
                <w:sz w:val="18"/>
                <w:szCs w:val="18"/>
              </w:rPr>
              <w:t>職・氏名</w:t>
            </w:r>
            <w:r>
              <w:rPr>
                <w:rFonts w:ascii="Meiryo UI" w:eastAsia="Meiryo UI" w:hAnsi="Meiryo UI" w:hint="eastAsia"/>
                <w:sz w:val="18"/>
                <w:szCs w:val="18"/>
              </w:rPr>
              <w:t xml:space="preserve">　　　</w:t>
            </w:r>
          </w:p>
        </w:tc>
        <w:tc>
          <w:tcPr>
            <w:tcW w:w="7512" w:type="dxa"/>
            <w:gridSpan w:val="3"/>
            <w:shd w:val="clear" w:color="auto" w:fill="FFFAD7"/>
          </w:tcPr>
          <w:p w:rsidR="006D446F" w:rsidRPr="009D0D28" w:rsidRDefault="006D446F" w:rsidP="009D0D28">
            <w:pPr>
              <w:snapToGrid w:val="0"/>
              <w:rPr>
                <w:rFonts w:ascii="Meiryo UI" w:eastAsia="Meiryo UI" w:hAnsi="Meiryo UI"/>
                <w:sz w:val="18"/>
                <w:szCs w:val="18"/>
              </w:rPr>
            </w:pPr>
          </w:p>
        </w:tc>
      </w:tr>
      <w:tr w:rsidR="006D446F" w:rsidRPr="009D0D28" w:rsidTr="006D446F">
        <w:trPr>
          <w:trHeight w:val="697"/>
        </w:trPr>
        <w:tc>
          <w:tcPr>
            <w:tcW w:w="1419" w:type="dxa"/>
            <w:vMerge/>
            <w:shd w:val="clear" w:color="auto" w:fill="FFFAD7"/>
          </w:tcPr>
          <w:p w:rsidR="006D446F" w:rsidRPr="009D0D28" w:rsidRDefault="006D446F" w:rsidP="009D0D28">
            <w:pPr>
              <w:snapToGrid w:val="0"/>
              <w:rPr>
                <w:rFonts w:ascii="Meiryo UI" w:eastAsia="Meiryo UI" w:hAnsi="Meiryo UI"/>
                <w:sz w:val="18"/>
                <w:szCs w:val="18"/>
              </w:rPr>
            </w:pPr>
          </w:p>
        </w:tc>
        <w:tc>
          <w:tcPr>
            <w:tcW w:w="992" w:type="dxa"/>
            <w:shd w:val="clear" w:color="auto" w:fill="FFFAD7"/>
          </w:tcPr>
          <w:p w:rsidR="006D446F" w:rsidRPr="009D0D28" w:rsidRDefault="006D446F" w:rsidP="006D446F">
            <w:pPr>
              <w:tabs>
                <w:tab w:val="left" w:pos="2520"/>
              </w:tabs>
              <w:snapToGrid w:val="0"/>
              <w:rPr>
                <w:rFonts w:ascii="Meiryo UI" w:eastAsia="Meiryo UI" w:hAnsi="Meiryo UI"/>
                <w:sz w:val="18"/>
                <w:szCs w:val="18"/>
              </w:rPr>
            </w:pPr>
            <w:r>
              <w:rPr>
                <w:rFonts w:ascii="Meiryo UI" w:eastAsia="Meiryo UI" w:hAnsi="Meiryo UI" w:hint="eastAsia"/>
                <w:sz w:val="18"/>
                <w:szCs w:val="18"/>
              </w:rPr>
              <w:t xml:space="preserve">記入者　　　</w:t>
            </w:r>
          </w:p>
        </w:tc>
        <w:tc>
          <w:tcPr>
            <w:tcW w:w="7512" w:type="dxa"/>
            <w:gridSpan w:val="3"/>
            <w:shd w:val="clear" w:color="auto" w:fill="FFFAD7"/>
          </w:tcPr>
          <w:p w:rsidR="006D446F" w:rsidRDefault="006D446F" w:rsidP="006D446F">
            <w:pPr>
              <w:tabs>
                <w:tab w:val="left" w:pos="2520"/>
              </w:tabs>
              <w:snapToGrid w:val="0"/>
              <w:rPr>
                <w:rFonts w:ascii="Meiryo UI" w:eastAsia="Meiryo UI" w:hAnsi="Meiryo UI"/>
                <w:sz w:val="18"/>
                <w:szCs w:val="18"/>
              </w:rPr>
            </w:pPr>
            <w:r>
              <w:rPr>
                <w:rFonts w:ascii="Meiryo UI" w:eastAsia="Meiryo UI" w:hAnsi="Meiryo UI" w:hint="eastAsia"/>
                <w:sz w:val="18"/>
                <w:szCs w:val="18"/>
              </w:rPr>
              <w:t>氏名：</w:t>
            </w:r>
          </w:p>
          <w:p w:rsidR="006D446F" w:rsidRPr="009D0D28" w:rsidRDefault="006D446F" w:rsidP="006D446F">
            <w:pPr>
              <w:tabs>
                <w:tab w:val="left" w:pos="2520"/>
              </w:tabs>
              <w:snapToGrid w:val="0"/>
              <w:rPr>
                <w:rFonts w:ascii="Meiryo UI" w:eastAsia="Meiryo UI" w:hAnsi="Meiryo UI"/>
                <w:sz w:val="18"/>
                <w:szCs w:val="18"/>
              </w:rPr>
            </w:pPr>
            <w:r>
              <w:rPr>
                <w:rFonts w:ascii="Meiryo UI" w:eastAsia="Meiryo UI" w:hAnsi="Meiryo UI" w:hint="eastAsia"/>
                <w:sz w:val="18"/>
                <w:szCs w:val="18"/>
              </w:rPr>
              <w:t>部署名：</w:t>
            </w:r>
          </w:p>
          <w:p w:rsidR="006D446F" w:rsidRDefault="006D446F" w:rsidP="006D446F">
            <w:pPr>
              <w:snapToGrid w:val="0"/>
              <w:rPr>
                <w:rFonts w:ascii="Meiryo UI" w:eastAsia="Meiryo UI" w:hAnsi="Meiryo UI"/>
                <w:sz w:val="18"/>
                <w:szCs w:val="18"/>
              </w:rPr>
            </w:pPr>
            <w:r>
              <w:rPr>
                <w:rFonts w:ascii="Meiryo UI" w:eastAsia="Meiryo UI" w:hAnsi="Meiryo UI" w:hint="eastAsia"/>
                <w:sz w:val="18"/>
                <w:szCs w:val="18"/>
              </w:rPr>
              <w:t>電話：</w:t>
            </w:r>
          </w:p>
          <w:p w:rsidR="006D446F" w:rsidRPr="009D0D28" w:rsidRDefault="006D446F" w:rsidP="006D446F">
            <w:pPr>
              <w:snapToGrid w:val="0"/>
              <w:rPr>
                <w:rFonts w:ascii="Meiryo UI" w:eastAsia="Meiryo UI" w:hAnsi="Meiryo UI"/>
                <w:sz w:val="18"/>
                <w:szCs w:val="18"/>
              </w:rPr>
            </w:pPr>
            <w:r>
              <w:rPr>
                <w:rFonts w:ascii="Meiryo UI" w:eastAsia="Meiryo UI" w:hAnsi="Meiryo UI" w:hint="eastAsia"/>
                <w:sz w:val="18"/>
                <w:szCs w:val="18"/>
              </w:rPr>
              <w:t>E-mail：</w:t>
            </w:r>
          </w:p>
        </w:tc>
      </w:tr>
      <w:tr w:rsidR="006D446F" w:rsidRPr="009D0D28" w:rsidTr="006D446F">
        <w:trPr>
          <w:trHeight w:val="325"/>
        </w:trPr>
        <w:tc>
          <w:tcPr>
            <w:tcW w:w="1419" w:type="dxa"/>
            <w:vMerge w:val="restart"/>
            <w:shd w:val="clear" w:color="auto" w:fill="FFFAD7"/>
          </w:tcPr>
          <w:p w:rsidR="006D446F" w:rsidRPr="009D0D28" w:rsidRDefault="006D446F" w:rsidP="009D0D28">
            <w:pPr>
              <w:snapToGrid w:val="0"/>
              <w:rPr>
                <w:rFonts w:ascii="Meiryo UI" w:eastAsia="Meiryo UI" w:hAnsi="Meiryo UI"/>
                <w:sz w:val="18"/>
                <w:szCs w:val="18"/>
              </w:rPr>
            </w:pPr>
            <w:r w:rsidRPr="009D0D28">
              <w:rPr>
                <w:rFonts w:ascii="Meiryo UI" w:eastAsia="Meiryo UI" w:hAnsi="Meiryo UI" w:hint="eastAsia"/>
                <w:sz w:val="18"/>
                <w:szCs w:val="18"/>
              </w:rPr>
              <w:t>（</w:t>
            </w:r>
            <w:r>
              <w:rPr>
                <w:rFonts w:ascii="Meiryo UI" w:eastAsia="Meiryo UI" w:hAnsi="Meiryo UI" w:hint="eastAsia"/>
                <w:sz w:val="18"/>
                <w:szCs w:val="18"/>
              </w:rPr>
              <w:t>２</w:t>
            </w:r>
            <w:r w:rsidRPr="009D0D28">
              <w:rPr>
                <w:rFonts w:ascii="Meiryo UI" w:eastAsia="Meiryo UI" w:hAnsi="Meiryo UI" w:hint="eastAsia"/>
                <w:sz w:val="18"/>
                <w:szCs w:val="18"/>
              </w:rPr>
              <w:t>）</w:t>
            </w:r>
          </w:p>
          <w:p w:rsidR="006D446F" w:rsidRPr="009D0D28" w:rsidRDefault="00793C4B" w:rsidP="009D0D28">
            <w:pPr>
              <w:snapToGrid w:val="0"/>
              <w:rPr>
                <w:rFonts w:ascii="Meiryo UI" w:eastAsia="Meiryo UI" w:hAnsi="Meiryo UI"/>
                <w:sz w:val="18"/>
                <w:szCs w:val="18"/>
              </w:rPr>
            </w:pPr>
            <w:r>
              <w:rPr>
                <w:rFonts w:ascii="Meiryo UI" w:eastAsia="Meiryo UI" w:hAnsi="Meiryo UI" w:hint="eastAsia"/>
                <w:sz w:val="18"/>
                <w:szCs w:val="18"/>
              </w:rPr>
              <w:t>企業団体の採用及び登用状況</w:t>
            </w:r>
          </w:p>
          <w:p w:rsidR="006D446F" w:rsidRPr="009D0D28" w:rsidRDefault="006D446F" w:rsidP="009D0D28">
            <w:pPr>
              <w:snapToGrid w:val="0"/>
              <w:rPr>
                <w:rFonts w:ascii="Meiryo UI" w:eastAsia="Meiryo UI" w:hAnsi="Meiryo UI" w:hint="eastAsia"/>
                <w:sz w:val="18"/>
                <w:szCs w:val="18"/>
              </w:rPr>
            </w:pPr>
            <w:r w:rsidRPr="009D0D28">
              <w:rPr>
                <w:rFonts w:ascii="Meiryo UI" w:eastAsia="Meiryo UI" w:hAnsi="Meiryo UI" w:hint="eastAsia"/>
                <w:sz w:val="18"/>
                <w:szCs w:val="18"/>
              </w:rPr>
              <w:t>※正社員・正職員を対象にしてください。</w:t>
            </w:r>
          </w:p>
        </w:tc>
        <w:tc>
          <w:tcPr>
            <w:tcW w:w="2377" w:type="dxa"/>
            <w:gridSpan w:val="2"/>
            <w:vMerge w:val="restart"/>
            <w:shd w:val="clear" w:color="auto" w:fill="FFFAD7"/>
          </w:tcPr>
          <w:p w:rsidR="006D446F" w:rsidRPr="009D0D28" w:rsidRDefault="006D446F" w:rsidP="009D0D28">
            <w:pPr>
              <w:snapToGrid w:val="0"/>
              <w:ind w:firstLineChars="50" w:firstLine="90"/>
              <w:jc w:val="left"/>
              <w:rPr>
                <w:rFonts w:ascii="Meiryo UI" w:eastAsia="Meiryo UI" w:hAnsi="Meiryo UI"/>
                <w:sz w:val="18"/>
                <w:szCs w:val="18"/>
              </w:rPr>
            </w:pPr>
            <w:r w:rsidRPr="009D0D28">
              <w:rPr>
                <w:rFonts w:ascii="Meiryo UI" w:eastAsia="Meiryo UI" w:hAnsi="Meiryo UI"/>
                <w:sz w:val="18"/>
                <w:szCs w:val="18"/>
              </w:rPr>
              <w:t>基準日</w:t>
            </w:r>
          </w:p>
          <w:p w:rsidR="006D446F" w:rsidRPr="009D0D28" w:rsidRDefault="006D446F" w:rsidP="009D0D28">
            <w:pPr>
              <w:snapToGrid w:val="0"/>
              <w:ind w:firstLineChars="50" w:firstLine="90"/>
              <w:jc w:val="center"/>
              <w:rPr>
                <w:rFonts w:ascii="Meiryo UI" w:eastAsia="Meiryo UI" w:hAnsi="Meiryo UI"/>
                <w:sz w:val="18"/>
                <w:szCs w:val="18"/>
              </w:rPr>
            </w:pPr>
            <w:r w:rsidRPr="009D0D28">
              <w:rPr>
                <w:rFonts w:ascii="Meiryo UI" w:eastAsia="Meiryo UI" w:hAnsi="Meiryo UI"/>
                <w:sz w:val="18"/>
                <w:szCs w:val="18"/>
                <w:u w:val="double"/>
              </w:rPr>
              <w:t>【　月　日現在】</w:t>
            </w:r>
          </w:p>
        </w:tc>
        <w:tc>
          <w:tcPr>
            <w:tcW w:w="6127" w:type="dxa"/>
            <w:gridSpan w:val="2"/>
            <w:shd w:val="clear" w:color="auto" w:fill="FFFAD7"/>
          </w:tcPr>
          <w:p w:rsidR="006D446F" w:rsidRPr="009D0D28" w:rsidRDefault="006D446F" w:rsidP="009D0D28">
            <w:pPr>
              <w:snapToGrid w:val="0"/>
              <w:ind w:firstLineChars="50" w:firstLine="90"/>
              <w:jc w:val="center"/>
              <w:rPr>
                <w:rFonts w:ascii="Meiryo UI" w:eastAsia="Meiryo UI" w:hAnsi="Meiryo UI"/>
                <w:sz w:val="18"/>
                <w:szCs w:val="18"/>
              </w:rPr>
            </w:pPr>
            <w:r w:rsidRPr="009D0D28">
              <w:rPr>
                <w:rFonts w:ascii="Meiryo UI" w:eastAsia="Meiryo UI" w:hAnsi="Meiryo UI" w:hint="eastAsia"/>
                <w:sz w:val="18"/>
                <w:szCs w:val="18"/>
              </w:rPr>
              <w:t>２０</w:t>
            </w:r>
            <w:r w:rsidR="009F5ABD">
              <w:rPr>
                <w:rFonts w:ascii="Meiryo UI" w:eastAsia="Meiryo UI" w:hAnsi="Meiryo UI" w:hint="eastAsia"/>
                <w:sz w:val="18"/>
                <w:szCs w:val="18"/>
              </w:rPr>
              <w:t>２４</w:t>
            </w:r>
            <w:r w:rsidRPr="009D0D28">
              <w:rPr>
                <w:rFonts w:ascii="Meiryo UI" w:eastAsia="Meiryo UI" w:hAnsi="Meiryo UI" w:hint="eastAsia"/>
                <w:sz w:val="18"/>
                <w:szCs w:val="18"/>
              </w:rPr>
              <w:t>年度（令和</w:t>
            </w:r>
            <w:r w:rsidR="009F5ABD">
              <w:rPr>
                <w:rFonts w:ascii="Meiryo UI" w:eastAsia="Meiryo UI" w:hAnsi="Meiryo UI" w:hint="eastAsia"/>
                <w:sz w:val="18"/>
                <w:szCs w:val="18"/>
              </w:rPr>
              <w:t>６</w:t>
            </w:r>
            <w:r w:rsidRPr="009D0D28">
              <w:rPr>
                <w:rFonts w:ascii="Meiryo UI" w:eastAsia="Meiryo UI" w:hAnsi="Meiryo UI" w:hint="eastAsia"/>
                <w:sz w:val="18"/>
                <w:szCs w:val="18"/>
              </w:rPr>
              <w:t>年度）</w:t>
            </w:r>
          </w:p>
        </w:tc>
      </w:tr>
      <w:tr w:rsidR="006D446F" w:rsidRPr="009D0D28" w:rsidTr="006D446F">
        <w:trPr>
          <w:trHeight w:val="325"/>
        </w:trPr>
        <w:tc>
          <w:tcPr>
            <w:tcW w:w="1419" w:type="dxa"/>
            <w:vMerge/>
            <w:shd w:val="clear" w:color="auto" w:fill="FFFAD7"/>
          </w:tcPr>
          <w:p w:rsidR="006D446F" w:rsidRPr="009D0D28" w:rsidRDefault="006D446F" w:rsidP="009D0D28">
            <w:pPr>
              <w:snapToGrid w:val="0"/>
              <w:rPr>
                <w:rFonts w:ascii="Meiryo UI" w:eastAsia="Meiryo UI" w:hAnsi="Meiryo UI"/>
                <w:sz w:val="18"/>
                <w:szCs w:val="18"/>
              </w:rPr>
            </w:pPr>
          </w:p>
        </w:tc>
        <w:tc>
          <w:tcPr>
            <w:tcW w:w="2377" w:type="dxa"/>
            <w:gridSpan w:val="2"/>
            <w:vMerge/>
            <w:shd w:val="clear" w:color="auto" w:fill="FFFAD7"/>
          </w:tcPr>
          <w:p w:rsidR="006D446F" w:rsidRPr="009D0D28" w:rsidRDefault="006D446F" w:rsidP="009D0D28">
            <w:pPr>
              <w:snapToGrid w:val="0"/>
              <w:ind w:firstLineChars="50" w:firstLine="90"/>
              <w:jc w:val="center"/>
              <w:rPr>
                <w:rFonts w:ascii="Meiryo UI" w:eastAsia="Meiryo UI" w:hAnsi="Meiryo UI"/>
                <w:sz w:val="18"/>
                <w:szCs w:val="18"/>
              </w:rPr>
            </w:pPr>
          </w:p>
        </w:tc>
        <w:tc>
          <w:tcPr>
            <w:tcW w:w="3009" w:type="dxa"/>
            <w:shd w:val="clear" w:color="auto" w:fill="FFFAD7"/>
          </w:tcPr>
          <w:p w:rsidR="006D446F" w:rsidRPr="009D0D28" w:rsidRDefault="006D446F" w:rsidP="009D0D28">
            <w:pPr>
              <w:snapToGrid w:val="0"/>
              <w:ind w:firstLineChars="50" w:firstLine="90"/>
              <w:jc w:val="center"/>
              <w:rPr>
                <w:rFonts w:ascii="Meiryo UI" w:eastAsia="Meiryo UI" w:hAnsi="Meiryo UI"/>
                <w:sz w:val="18"/>
                <w:szCs w:val="18"/>
              </w:rPr>
            </w:pPr>
            <w:r w:rsidRPr="009D0D28">
              <w:rPr>
                <w:rFonts w:ascii="Meiryo UI" w:eastAsia="Meiryo UI" w:hAnsi="Meiryo UI" w:hint="eastAsia"/>
                <w:sz w:val="18"/>
                <w:szCs w:val="18"/>
              </w:rPr>
              <w:t>男性</w:t>
            </w:r>
          </w:p>
        </w:tc>
        <w:tc>
          <w:tcPr>
            <w:tcW w:w="3118" w:type="dxa"/>
            <w:shd w:val="clear" w:color="auto" w:fill="FFFAD7"/>
          </w:tcPr>
          <w:p w:rsidR="006D446F" w:rsidRPr="009D0D28" w:rsidRDefault="006D446F" w:rsidP="009D0D28">
            <w:pPr>
              <w:snapToGrid w:val="0"/>
              <w:ind w:firstLineChars="50" w:firstLine="90"/>
              <w:jc w:val="center"/>
              <w:rPr>
                <w:rFonts w:ascii="Meiryo UI" w:eastAsia="Meiryo UI" w:hAnsi="Meiryo UI"/>
                <w:sz w:val="18"/>
                <w:szCs w:val="18"/>
              </w:rPr>
            </w:pPr>
            <w:r w:rsidRPr="009D0D28">
              <w:rPr>
                <w:rFonts w:ascii="Meiryo UI" w:eastAsia="Meiryo UI" w:hAnsi="Meiryo UI" w:hint="eastAsia"/>
                <w:sz w:val="18"/>
                <w:szCs w:val="18"/>
              </w:rPr>
              <w:t>女性</w:t>
            </w:r>
          </w:p>
        </w:tc>
      </w:tr>
      <w:tr w:rsidR="006D446F" w:rsidRPr="009D0D28" w:rsidTr="00B54A39">
        <w:trPr>
          <w:trHeight w:val="596"/>
        </w:trPr>
        <w:tc>
          <w:tcPr>
            <w:tcW w:w="1419" w:type="dxa"/>
            <w:vMerge/>
            <w:shd w:val="clear" w:color="auto" w:fill="FFFAD7"/>
          </w:tcPr>
          <w:p w:rsidR="006D446F" w:rsidRPr="009D0D28" w:rsidRDefault="006D446F" w:rsidP="009D0D28">
            <w:pPr>
              <w:snapToGrid w:val="0"/>
              <w:rPr>
                <w:rFonts w:ascii="Meiryo UI" w:eastAsia="Meiryo UI" w:hAnsi="Meiryo UI"/>
                <w:sz w:val="18"/>
                <w:szCs w:val="18"/>
              </w:rPr>
            </w:pPr>
          </w:p>
        </w:tc>
        <w:tc>
          <w:tcPr>
            <w:tcW w:w="2377" w:type="dxa"/>
            <w:gridSpan w:val="2"/>
            <w:shd w:val="clear" w:color="auto" w:fill="FFFAD7"/>
          </w:tcPr>
          <w:p w:rsidR="006D446F" w:rsidRPr="009D0D28" w:rsidRDefault="006D446F" w:rsidP="009D0D28">
            <w:pPr>
              <w:numPr>
                <w:ilvl w:val="0"/>
                <w:numId w:val="1"/>
              </w:numPr>
              <w:snapToGrid w:val="0"/>
              <w:rPr>
                <w:rFonts w:ascii="Meiryo UI" w:eastAsia="Meiryo UI" w:hAnsi="Meiryo UI"/>
                <w:sz w:val="18"/>
                <w:szCs w:val="18"/>
              </w:rPr>
            </w:pPr>
            <w:r w:rsidRPr="009D0D28">
              <w:rPr>
                <w:rFonts w:ascii="Meiryo UI" w:eastAsia="Meiryo UI" w:hAnsi="Meiryo UI" w:hint="eastAsia"/>
                <w:sz w:val="18"/>
                <w:szCs w:val="18"/>
              </w:rPr>
              <w:t>従業者数</w:t>
            </w:r>
          </w:p>
        </w:tc>
        <w:tc>
          <w:tcPr>
            <w:tcW w:w="3009" w:type="dxa"/>
            <w:shd w:val="clear" w:color="auto" w:fill="auto"/>
          </w:tcPr>
          <w:p w:rsidR="006D446F" w:rsidRPr="009D0D28" w:rsidRDefault="006D446F" w:rsidP="009D0D28">
            <w:pPr>
              <w:snapToGrid w:val="0"/>
              <w:jc w:val="right"/>
              <w:rPr>
                <w:rFonts w:ascii="Meiryo UI" w:eastAsia="Meiryo UI" w:hAnsi="Meiryo UI"/>
                <w:sz w:val="18"/>
                <w:szCs w:val="18"/>
              </w:rPr>
            </w:pPr>
            <w:r w:rsidRPr="009D0D28">
              <w:rPr>
                <w:rFonts w:ascii="Meiryo UI" w:eastAsia="Meiryo UI" w:hAnsi="Meiryo UI" w:hint="eastAsia"/>
                <w:sz w:val="18"/>
                <w:szCs w:val="18"/>
              </w:rPr>
              <w:t>人</w:t>
            </w:r>
          </w:p>
        </w:tc>
        <w:tc>
          <w:tcPr>
            <w:tcW w:w="3118" w:type="dxa"/>
            <w:shd w:val="clear" w:color="auto" w:fill="auto"/>
          </w:tcPr>
          <w:p w:rsidR="006D446F" w:rsidRPr="009D0D28" w:rsidRDefault="006D446F" w:rsidP="009D0D28">
            <w:pPr>
              <w:snapToGrid w:val="0"/>
              <w:jc w:val="right"/>
              <w:rPr>
                <w:rFonts w:ascii="Meiryo UI" w:eastAsia="Meiryo UI" w:hAnsi="Meiryo UI"/>
                <w:sz w:val="18"/>
                <w:szCs w:val="18"/>
              </w:rPr>
            </w:pPr>
            <w:r w:rsidRPr="009D0D28">
              <w:rPr>
                <w:rFonts w:ascii="Meiryo UI" w:eastAsia="Meiryo UI" w:hAnsi="Meiryo UI" w:hint="eastAsia"/>
                <w:sz w:val="18"/>
                <w:szCs w:val="18"/>
              </w:rPr>
              <w:t>人</w:t>
            </w:r>
          </w:p>
        </w:tc>
      </w:tr>
      <w:tr w:rsidR="006D446F" w:rsidRPr="009D0D28" w:rsidTr="006D446F">
        <w:trPr>
          <w:trHeight w:val="415"/>
        </w:trPr>
        <w:tc>
          <w:tcPr>
            <w:tcW w:w="1419" w:type="dxa"/>
            <w:vMerge/>
            <w:shd w:val="clear" w:color="auto" w:fill="FFFAD7"/>
          </w:tcPr>
          <w:p w:rsidR="006D446F" w:rsidRPr="009D0D28" w:rsidRDefault="006D446F" w:rsidP="009D0D28">
            <w:pPr>
              <w:snapToGrid w:val="0"/>
              <w:rPr>
                <w:rFonts w:ascii="Meiryo UI" w:eastAsia="Meiryo UI" w:hAnsi="Meiryo UI"/>
                <w:sz w:val="18"/>
                <w:szCs w:val="18"/>
              </w:rPr>
            </w:pPr>
          </w:p>
        </w:tc>
        <w:tc>
          <w:tcPr>
            <w:tcW w:w="2377" w:type="dxa"/>
            <w:gridSpan w:val="2"/>
            <w:shd w:val="clear" w:color="auto" w:fill="FFFAD7"/>
          </w:tcPr>
          <w:p w:rsidR="006D446F" w:rsidRPr="009D0D28" w:rsidRDefault="00793C4B" w:rsidP="009D0D28">
            <w:pPr>
              <w:numPr>
                <w:ilvl w:val="0"/>
                <w:numId w:val="1"/>
              </w:numPr>
              <w:snapToGrid w:val="0"/>
              <w:rPr>
                <w:rFonts w:ascii="Meiryo UI" w:eastAsia="Meiryo UI" w:hAnsi="Meiryo UI"/>
                <w:sz w:val="18"/>
                <w:szCs w:val="18"/>
              </w:rPr>
            </w:pPr>
            <w:r>
              <w:rPr>
                <w:rFonts w:ascii="Meiryo UI" w:eastAsia="Meiryo UI" w:hAnsi="Meiryo UI" w:hint="eastAsia"/>
                <w:sz w:val="18"/>
                <w:szCs w:val="22"/>
              </w:rPr>
              <w:t>課長</w:t>
            </w:r>
            <w:r w:rsidR="00B54A39" w:rsidRPr="00B54A39">
              <w:rPr>
                <w:rFonts w:ascii="Meiryo UI" w:eastAsia="Meiryo UI" w:hAnsi="Meiryo UI" w:hint="eastAsia"/>
                <w:sz w:val="18"/>
                <w:szCs w:val="22"/>
              </w:rPr>
              <w:t>相当職以上の職員の人数</w:t>
            </w:r>
          </w:p>
        </w:tc>
        <w:tc>
          <w:tcPr>
            <w:tcW w:w="3009" w:type="dxa"/>
            <w:shd w:val="clear" w:color="auto" w:fill="auto"/>
          </w:tcPr>
          <w:p w:rsidR="006D446F" w:rsidRPr="009D0D28" w:rsidRDefault="006D446F" w:rsidP="009D0D28">
            <w:pPr>
              <w:snapToGrid w:val="0"/>
              <w:jc w:val="right"/>
              <w:rPr>
                <w:rFonts w:ascii="Meiryo UI" w:eastAsia="Meiryo UI" w:hAnsi="Meiryo UI"/>
                <w:sz w:val="18"/>
                <w:szCs w:val="18"/>
              </w:rPr>
            </w:pPr>
            <w:r w:rsidRPr="009D0D28">
              <w:rPr>
                <w:rFonts w:ascii="Meiryo UI" w:eastAsia="Meiryo UI" w:hAnsi="Meiryo UI" w:hint="eastAsia"/>
                <w:sz w:val="18"/>
                <w:szCs w:val="18"/>
              </w:rPr>
              <w:t>人</w:t>
            </w:r>
          </w:p>
        </w:tc>
        <w:tc>
          <w:tcPr>
            <w:tcW w:w="3118" w:type="dxa"/>
            <w:shd w:val="clear" w:color="auto" w:fill="auto"/>
          </w:tcPr>
          <w:p w:rsidR="006D446F" w:rsidRPr="009D0D28" w:rsidRDefault="006D446F" w:rsidP="009D0D28">
            <w:pPr>
              <w:snapToGrid w:val="0"/>
              <w:jc w:val="right"/>
              <w:rPr>
                <w:rFonts w:ascii="Meiryo UI" w:eastAsia="Meiryo UI" w:hAnsi="Meiryo UI"/>
                <w:sz w:val="18"/>
                <w:szCs w:val="18"/>
              </w:rPr>
            </w:pPr>
            <w:r w:rsidRPr="009D0D28">
              <w:rPr>
                <w:rFonts w:ascii="Meiryo UI" w:eastAsia="Meiryo UI" w:hAnsi="Meiryo UI" w:hint="eastAsia"/>
                <w:sz w:val="18"/>
                <w:szCs w:val="18"/>
              </w:rPr>
              <w:t>人</w:t>
            </w:r>
          </w:p>
        </w:tc>
      </w:tr>
      <w:tr w:rsidR="006D446F" w:rsidRPr="009D0D28" w:rsidTr="00B54A39">
        <w:trPr>
          <w:trHeight w:val="500"/>
        </w:trPr>
        <w:tc>
          <w:tcPr>
            <w:tcW w:w="1419" w:type="dxa"/>
            <w:vMerge/>
            <w:shd w:val="clear" w:color="auto" w:fill="FFFAD7"/>
          </w:tcPr>
          <w:p w:rsidR="006D446F" w:rsidRPr="009D0D28" w:rsidRDefault="006D446F" w:rsidP="009D0D28">
            <w:pPr>
              <w:snapToGrid w:val="0"/>
              <w:rPr>
                <w:rFonts w:ascii="Meiryo UI" w:eastAsia="Meiryo UI" w:hAnsi="Meiryo UI"/>
                <w:sz w:val="18"/>
                <w:szCs w:val="18"/>
              </w:rPr>
            </w:pPr>
          </w:p>
        </w:tc>
        <w:tc>
          <w:tcPr>
            <w:tcW w:w="2377" w:type="dxa"/>
            <w:gridSpan w:val="2"/>
            <w:shd w:val="clear" w:color="auto" w:fill="FFFAD7"/>
          </w:tcPr>
          <w:p w:rsidR="006D446F" w:rsidRPr="009D0D28" w:rsidRDefault="006D446F" w:rsidP="009D0D28">
            <w:pPr>
              <w:numPr>
                <w:ilvl w:val="0"/>
                <w:numId w:val="1"/>
              </w:numPr>
              <w:snapToGrid w:val="0"/>
              <w:rPr>
                <w:rFonts w:ascii="Meiryo UI" w:eastAsia="Meiryo UI" w:hAnsi="Meiryo UI"/>
                <w:sz w:val="18"/>
                <w:szCs w:val="18"/>
              </w:rPr>
            </w:pPr>
            <w:r w:rsidRPr="009D0D28">
              <w:rPr>
                <w:rFonts w:ascii="Meiryo UI" w:eastAsia="Meiryo UI" w:hAnsi="Meiryo UI" w:hint="eastAsia"/>
                <w:sz w:val="18"/>
                <w:szCs w:val="18"/>
              </w:rPr>
              <w:t>採用者の女性比率</w:t>
            </w:r>
          </w:p>
        </w:tc>
        <w:tc>
          <w:tcPr>
            <w:tcW w:w="3009" w:type="dxa"/>
            <w:tcBorders>
              <w:tr2bl w:val="single" w:sz="4" w:space="0" w:color="auto"/>
            </w:tcBorders>
            <w:shd w:val="clear" w:color="auto" w:fill="auto"/>
          </w:tcPr>
          <w:p w:rsidR="006D446F" w:rsidRPr="009D0D28" w:rsidRDefault="006D446F" w:rsidP="009D0D28">
            <w:pPr>
              <w:widowControl/>
              <w:snapToGrid w:val="0"/>
              <w:jc w:val="right"/>
              <w:rPr>
                <w:rFonts w:ascii="Meiryo UI" w:eastAsia="Meiryo UI" w:hAnsi="Meiryo UI"/>
                <w:sz w:val="18"/>
                <w:szCs w:val="18"/>
              </w:rPr>
            </w:pPr>
          </w:p>
        </w:tc>
        <w:tc>
          <w:tcPr>
            <w:tcW w:w="3118" w:type="dxa"/>
            <w:shd w:val="clear" w:color="auto" w:fill="auto"/>
          </w:tcPr>
          <w:p w:rsidR="006D446F" w:rsidRPr="009D0D28" w:rsidRDefault="006D446F" w:rsidP="009D0D28">
            <w:pPr>
              <w:snapToGrid w:val="0"/>
              <w:jc w:val="right"/>
              <w:rPr>
                <w:rFonts w:ascii="Meiryo UI" w:eastAsia="Meiryo UI" w:hAnsi="Meiryo UI"/>
                <w:sz w:val="18"/>
                <w:szCs w:val="18"/>
              </w:rPr>
            </w:pPr>
            <w:r w:rsidRPr="009D0D28">
              <w:rPr>
                <w:rFonts w:ascii="Meiryo UI" w:eastAsia="Meiryo UI" w:hAnsi="Meiryo UI" w:hint="eastAsia"/>
                <w:sz w:val="18"/>
                <w:szCs w:val="18"/>
              </w:rPr>
              <w:t>％</w:t>
            </w:r>
          </w:p>
        </w:tc>
      </w:tr>
    </w:tbl>
    <w:p w:rsidR="007F34C3" w:rsidRPr="009D0D28" w:rsidRDefault="007F34C3" w:rsidP="009D0D28">
      <w:pPr>
        <w:snapToGrid w:val="0"/>
        <w:rPr>
          <w:rFonts w:ascii="Meiryo UI" w:eastAsia="Meiryo UI" w:hAnsi="Meiryo UI"/>
          <w:b/>
          <w:sz w:val="24"/>
          <w:szCs w:val="24"/>
        </w:rPr>
      </w:pPr>
      <w:r w:rsidRPr="009D0D28">
        <w:rPr>
          <w:rFonts w:ascii="Meiryo UI" w:eastAsia="Meiryo UI" w:hAnsi="Meiryo UI" w:hint="eastAsia"/>
          <w:b/>
          <w:sz w:val="24"/>
          <w:szCs w:val="24"/>
        </w:rPr>
        <w:t>２　企業</w:t>
      </w:r>
      <w:r w:rsidR="0030135A" w:rsidRPr="009D0D28">
        <w:rPr>
          <w:rFonts w:ascii="Meiryo UI" w:eastAsia="Meiryo UI" w:hAnsi="Meiryo UI" w:hint="eastAsia"/>
          <w:b/>
          <w:sz w:val="24"/>
          <w:szCs w:val="24"/>
        </w:rPr>
        <w:t>団体</w:t>
      </w:r>
      <w:r w:rsidRPr="009D0D28">
        <w:rPr>
          <w:rFonts w:ascii="Meiryo UI" w:eastAsia="Meiryo UI" w:hAnsi="Meiryo UI" w:hint="eastAsia"/>
          <w:b/>
          <w:sz w:val="24"/>
          <w:szCs w:val="24"/>
        </w:rPr>
        <w:t>の取組について</w:t>
      </w:r>
    </w:p>
    <w:tbl>
      <w:tblPr>
        <w:tblpPr w:leftFromText="142" w:rightFromText="142" w:vertAnchor="text" w:horzAnchor="margin" w:tblpX="-176" w:tblpY="124"/>
        <w:tblW w:w="1000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418"/>
        <w:gridCol w:w="1525"/>
        <w:gridCol w:w="176"/>
        <w:gridCol w:w="6890"/>
      </w:tblGrid>
      <w:tr w:rsidR="00707E8F" w:rsidRPr="009D0D28" w:rsidTr="00707E8F">
        <w:trPr>
          <w:trHeight w:val="2788"/>
        </w:trPr>
        <w:tc>
          <w:tcPr>
            <w:tcW w:w="1418" w:type="dxa"/>
            <w:vMerge w:val="restart"/>
            <w:shd w:val="clear" w:color="auto" w:fill="FFF8CD"/>
          </w:tcPr>
          <w:p w:rsidR="00707E8F" w:rsidRPr="009D0D28" w:rsidRDefault="00707E8F" w:rsidP="009D0D28">
            <w:pPr>
              <w:snapToGrid w:val="0"/>
              <w:rPr>
                <w:rFonts w:ascii="Meiryo UI" w:eastAsia="Meiryo UI" w:hAnsi="Meiryo UI"/>
                <w:caps/>
                <w:sz w:val="18"/>
                <w:szCs w:val="18"/>
              </w:rPr>
            </w:pPr>
            <w:r w:rsidRPr="009D0D28">
              <w:rPr>
                <w:rFonts w:ascii="Meiryo UI" w:eastAsia="Meiryo UI" w:hAnsi="Meiryo UI" w:hint="eastAsia"/>
                <w:sz w:val="18"/>
                <w:szCs w:val="18"/>
              </w:rPr>
              <w:t>（１）</w:t>
            </w:r>
          </w:p>
          <w:p w:rsidR="00707E8F" w:rsidRPr="009D0D28" w:rsidRDefault="00707E8F" w:rsidP="009D0D28">
            <w:pPr>
              <w:snapToGrid w:val="0"/>
              <w:rPr>
                <w:rFonts w:ascii="Meiryo UI" w:eastAsia="Meiryo UI" w:hAnsi="Meiryo UI" w:hint="eastAsia"/>
                <w:caps/>
                <w:sz w:val="18"/>
                <w:szCs w:val="18"/>
              </w:rPr>
            </w:pPr>
            <w:r w:rsidRPr="009D0D28">
              <w:rPr>
                <w:rFonts w:ascii="Meiryo UI" w:eastAsia="Meiryo UI" w:hAnsi="Meiryo UI" w:hint="eastAsia"/>
                <w:caps/>
                <w:sz w:val="18"/>
                <w:szCs w:val="18"/>
              </w:rPr>
              <w:t>エントリーする取組</w:t>
            </w:r>
            <w:r>
              <w:rPr>
                <w:rFonts w:ascii="Meiryo UI" w:eastAsia="Meiryo UI" w:hAnsi="Meiryo UI" w:hint="eastAsia"/>
                <w:caps/>
                <w:sz w:val="18"/>
                <w:szCs w:val="18"/>
              </w:rPr>
              <w:t>内容</w:t>
            </w:r>
          </w:p>
          <w:p w:rsidR="00707E8F" w:rsidRPr="009D0D28" w:rsidRDefault="00707E8F" w:rsidP="009D0D28">
            <w:pPr>
              <w:snapToGrid w:val="0"/>
              <w:rPr>
                <w:rFonts w:ascii="Meiryo UI" w:eastAsia="Meiryo UI" w:hAnsi="Meiryo UI"/>
                <w:caps/>
                <w:sz w:val="18"/>
                <w:szCs w:val="18"/>
              </w:rPr>
            </w:pPr>
            <w:r>
              <w:rPr>
                <w:rFonts w:ascii="Meiryo UI" w:eastAsia="Meiryo UI" w:hAnsi="Meiryo UI" w:hint="eastAsia"/>
                <w:caps/>
                <w:sz w:val="18"/>
                <w:szCs w:val="18"/>
              </w:rPr>
              <w:t>（複数の取組記載可能</w:t>
            </w:r>
            <w:r w:rsidRPr="009D0D28">
              <w:rPr>
                <w:rFonts w:ascii="Meiryo UI" w:eastAsia="Meiryo UI" w:hAnsi="Meiryo UI" w:hint="eastAsia"/>
                <w:caps/>
                <w:sz w:val="18"/>
                <w:szCs w:val="18"/>
              </w:rPr>
              <w:t>）</w:t>
            </w:r>
          </w:p>
        </w:tc>
        <w:tc>
          <w:tcPr>
            <w:tcW w:w="8591" w:type="dxa"/>
            <w:gridSpan w:val="3"/>
            <w:shd w:val="clear" w:color="auto" w:fill="auto"/>
          </w:tcPr>
          <w:p w:rsidR="00707E8F" w:rsidRDefault="00707E8F" w:rsidP="009D0D28">
            <w:pPr>
              <w:snapToGrid w:val="0"/>
              <w:rPr>
                <w:rFonts w:ascii="Meiryo UI" w:eastAsia="Meiryo UI" w:hAnsi="Meiryo UI"/>
                <w:caps/>
                <w:sz w:val="18"/>
                <w:szCs w:val="18"/>
              </w:rPr>
            </w:pPr>
            <w:r w:rsidRPr="009D0D28">
              <w:rPr>
                <w:rFonts w:ascii="Meiryo UI" w:eastAsia="Meiryo UI" w:hAnsi="Meiryo UI" w:hint="eastAsia"/>
                <w:caps/>
                <w:sz w:val="18"/>
                <w:szCs w:val="18"/>
              </w:rPr>
              <w:t>●取組経緯</w:t>
            </w:r>
            <w:r>
              <w:rPr>
                <w:rFonts w:ascii="Meiryo UI" w:eastAsia="Meiryo UI" w:hAnsi="Meiryo UI" w:hint="eastAsia"/>
                <w:caps/>
                <w:sz w:val="18"/>
                <w:szCs w:val="18"/>
              </w:rPr>
              <w:t>（取組の背景や目的、取組開始以前の課題などを記載してください。）</w:t>
            </w:r>
          </w:p>
          <w:p w:rsidR="00707E8F" w:rsidRPr="009D0D28" w:rsidRDefault="00707E8F" w:rsidP="00707E8F">
            <w:pPr>
              <w:snapToGrid w:val="0"/>
              <w:rPr>
                <w:rFonts w:ascii="Meiryo UI" w:eastAsia="Meiryo UI" w:hAnsi="Meiryo UI" w:hint="eastAsia"/>
                <w:caps/>
                <w:sz w:val="18"/>
                <w:szCs w:val="18"/>
              </w:rPr>
            </w:pPr>
          </w:p>
        </w:tc>
      </w:tr>
      <w:tr w:rsidR="00707E8F" w:rsidRPr="009D0D28" w:rsidTr="00D80C76">
        <w:trPr>
          <w:trHeight w:val="2463"/>
        </w:trPr>
        <w:tc>
          <w:tcPr>
            <w:tcW w:w="1418" w:type="dxa"/>
            <w:vMerge/>
            <w:shd w:val="clear" w:color="auto" w:fill="FFF8CD"/>
          </w:tcPr>
          <w:p w:rsidR="00707E8F" w:rsidRPr="009D0D28" w:rsidRDefault="00707E8F" w:rsidP="009D0D28">
            <w:pPr>
              <w:snapToGrid w:val="0"/>
              <w:rPr>
                <w:rFonts w:ascii="Meiryo UI" w:eastAsia="Meiryo UI" w:hAnsi="Meiryo UI" w:hint="eastAsia"/>
                <w:sz w:val="18"/>
                <w:szCs w:val="18"/>
              </w:rPr>
            </w:pPr>
          </w:p>
        </w:tc>
        <w:tc>
          <w:tcPr>
            <w:tcW w:w="8591" w:type="dxa"/>
            <w:gridSpan w:val="3"/>
            <w:shd w:val="clear" w:color="auto" w:fill="auto"/>
          </w:tcPr>
          <w:p w:rsidR="00707E8F" w:rsidRDefault="00707E8F" w:rsidP="00707E8F">
            <w:pPr>
              <w:snapToGrid w:val="0"/>
              <w:rPr>
                <w:rFonts w:ascii="Meiryo UI" w:eastAsia="Meiryo UI" w:hAnsi="Meiryo UI"/>
                <w:caps/>
                <w:sz w:val="18"/>
                <w:szCs w:val="18"/>
              </w:rPr>
            </w:pPr>
            <w:r w:rsidRPr="009D0D28">
              <w:rPr>
                <w:rFonts w:ascii="Meiryo UI" w:eastAsia="Meiryo UI" w:hAnsi="Meiryo UI" w:hint="eastAsia"/>
                <w:caps/>
                <w:sz w:val="18"/>
                <w:szCs w:val="18"/>
              </w:rPr>
              <w:t>●具体的内容(内容、仕組み、工夫等</w:t>
            </w:r>
            <w:r>
              <w:rPr>
                <w:rFonts w:ascii="Meiryo UI" w:eastAsia="Meiryo UI" w:hAnsi="Meiryo UI" w:hint="eastAsia"/>
                <w:caps/>
                <w:sz w:val="18"/>
                <w:szCs w:val="18"/>
              </w:rPr>
              <w:t>をできる限り具体的に記述してください。)</w:t>
            </w:r>
          </w:p>
          <w:p w:rsidR="00707E8F" w:rsidRPr="009D0D28" w:rsidRDefault="00707E8F" w:rsidP="00707E8F">
            <w:pPr>
              <w:snapToGrid w:val="0"/>
              <w:rPr>
                <w:rFonts w:ascii="Meiryo UI" w:eastAsia="Meiryo UI" w:hAnsi="Meiryo UI" w:hint="eastAsia"/>
                <w:caps/>
                <w:sz w:val="18"/>
                <w:szCs w:val="18"/>
              </w:rPr>
            </w:pPr>
            <w:bookmarkStart w:id="0" w:name="_GoBack"/>
            <w:bookmarkEnd w:id="0"/>
          </w:p>
        </w:tc>
      </w:tr>
      <w:tr w:rsidR="007F34C3" w:rsidRPr="009D0D28" w:rsidTr="001071F4">
        <w:trPr>
          <w:trHeight w:val="1549"/>
        </w:trPr>
        <w:tc>
          <w:tcPr>
            <w:tcW w:w="1418" w:type="dxa"/>
            <w:shd w:val="clear" w:color="auto" w:fill="FFF8CD"/>
          </w:tcPr>
          <w:p w:rsidR="007F34C3" w:rsidRPr="009D0D28" w:rsidRDefault="007F34C3" w:rsidP="009D0D28">
            <w:pPr>
              <w:snapToGrid w:val="0"/>
              <w:rPr>
                <w:rFonts w:ascii="Meiryo UI" w:eastAsia="Meiryo UI" w:hAnsi="Meiryo UI"/>
                <w:sz w:val="18"/>
                <w:szCs w:val="18"/>
              </w:rPr>
            </w:pPr>
            <w:r w:rsidRPr="009D0D28">
              <w:rPr>
                <w:rFonts w:ascii="Meiryo UI" w:eastAsia="Meiryo UI" w:hAnsi="Meiryo UI" w:hint="eastAsia"/>
                <w:sz w:val="18"/>
                <w:szCs w:val="18"/>
              </w:rPr>
              <w:t>（２）</w:t>
            </w:r>
          </w:p>
          <w:p w:rsidR="007F34C3" w:rsidRPr="009D0D28" w:rsidRDefault="007F34C3" w:rsidP="009D0D28">
            <w:pPr>
              <w:snapToGrid w:val="0"/>
              <w:rPr>
                <w:rFonts w:ascii="Meiryo UI" w:eastAsia="Meiryo UI" w:hAnsi="Meiryo UI"/>
                <w:sz w:val="18"/>
                <w:szCs w:val="18"/>
              </w:rPr>
            </w:pPr>
            <w:r w:rsidRPr="009D0D28">
              <w:rPr>
                <w:rFonts w:ascii="Meiryo UI" w:eastAsia="Meiryo UI" w:hAnsi="Meiryo UI" w:hint="eastAsia"/>
                <w:sz w:val="18"/>
                <w:szCs w:val="18"/>
              </w:rPr>
              <w:t>実施体制</w:t>
            </w:r>
          </w:p>
        </w:tc>
        <w:tc>
          <w:tcPr>
            <w:tcW w:w="8591" w:type="dxa"/>
            <w:gridSpan w:val="3"/>
            <w:shd w:val="clear" w:color="auto" w:fill="auto"/>
          </w:tcPr>
          <w:p w:rsidR="007F34C3" w:rsidRPr="009D0D28" w:rsidRDefault="007F34C3" w:rsidP="009D0D28">
            <w:pPr>
              <w:snapToGrid w:val="0"/>
              <w:rPr>
                <w:rFonts w:ascii="Meiryo UI" w:eastAsia="Meiryo UI" w:hAnsi="Meiryo UI" w:hint="eastAsia"/>
                <w:sz w:val="18"/>
                <w:szCs w:val="18"/>
              </w:rPr>
            </w:pPr>
          </w:p>
        </w:tc>
      </w:tr>
      <w:tr w:rsidR="007F34C3" w:rsidRPr="009D0D28" w:rsidTr="00D80C76">
        <w:trPr>
          <w:trHeight w:val="450"/>
        </w:trPr>
        <w:tc>
          <w:tcPr>
            <w:tcW w:w="1418" w:type="dxa"/>
            <w:vMerge w:val="restart"/>
            <w:shd w:val="clear" w:color="auto" w:fill="FFF8CD"/>
          </w:tcPr>
          <w:p w:rsidR="007F34C3" w:rsidRPr="009D0D28" w:rsidRDefault="007F34C3" w:rsidP="009D0D28">
            <w:pPr>
              <w:snapToGrid w:val="0"/>
              <w:rPr>
                <w:rFonts w:ascii="Meiryo UI" w:eastAsia="Meiryo UI" w:hAnsi="Meiryo UI"/>
                <w:sz w:val="18"/>
                <w:szCs w:val="18"/>
              </w:rPr>
            </w:pPr>
            <w:r w:rsidRPr="009D0D28">
              <w:rPr>
                <w:rFonts w:ascii="Meiryo UI" w:eastAsia="Meiryo UI" w:hAnsi="Meiryo UI" w:hint="eastAsia"/>
                <w:sz w:val="18"/>
                <w:szCs w:val="18"/>
              </w:rPr>
              <w:lastRenderedPageBreak/>
              <w:t>（３）</w:t>
            </w:r>
          </w:p>
          <w:p w:rsidR="007F34C3" w:rsidRPr="009D0D28" w:rsidRDefault="007F34C3" w:rsidP="009D0D28">
            <w:pPr>
              <w:snapToGrid w:val="0"/>
              <w:spacing w:line="240" w:lineRule="exact"/>
              <w:rPr>
                <w:rFonts w:ascii="Meiryo UI" w:eastAsia="Meiryo UI" w:hAnsi="Meiryo UI"/>
                <w:sz w:val="18"/>
                <w:szCs w:val="18"/>
              </w:rPr>
            </w:pPr>
            <w:r w:rsidRPr="009D0D28">
              <w:rPr>
                <w:rFonts w:ascii="Meiryo UI" w:eastAsia="Meiryo UI" w:hAnsi="Meiryo UI" w:hint="eastAsia"/>
                <w:sz w:val="18"/>
                <w:szCs w:val="18"/>
              </w:rPr>
              <w:t>その他の</w:t>
            </w:r>
          </w:p>
          <w:p w:rsidR="007F34C3" w:rsidRPr="009D0D28" w:rsidRDefault="001106BF" w:rsidP="009D0D28">
            <w:pPr>
              <w:snapToGrid w:val="0"/>
              <w:spacing w:line="240" w:lineRule="exact"/>
              <w:rPr>
                <w:rFonts w:ascii="Meiryo UI" w:eastAsia="Meiryo UI" w:hAnsi="Meiryo UI"/>
                <w:sz w:val="18"/>
                <w:szCs w:val="18"/>
              </w:rPr>
            </w:pPr>
            <w:r>
              <w:rPr>
                <w:rFonts w:ascii="Meiryo UI" w:eastAsia="Meiryo UI" w:hAnsi="Meiryo UI" w:hint="eastAsia"/>
                <w:sz w:val="18"/>
                <w:szCs w:val="18"/>
              </w:rPr>
              <w:t>ジェンダー平等推進に向けた</w:t>
            </w:r>
            <w:r w:rsidR="007F34C3" w:rsidRPr="009D0D28">
              <w:rPr>
                <w:rFonts w:ascii="Meiryo UI" w:eastAsia="Meiryo UI" w:hAnsi="Meiryo UI" w:hint="eastAsia"/>
                <w:sz w:val="18"/>
                <w:szCs w:val="18"/>
              </w:rPr>
              <w:t>取組</w:t>
            </w:r>
            <w:r w:rsidR="00B67221">
              <w:rPr>
                <w:rFonts w:ascii="Meiryo UI" w:eastAsia="Meiryo UI" w:hAnsi="Meiryo UI" w:hint="eastAsia"/>
                <w:sz w:val="18"/>
                <w:szCs w:val="18"/>
              </w:rPr>
              <w:t>、制度など</w:t>
            </w:r>
          </w:p>
          <w:p w:rsidR="007F34C3" w:rsidRPr="009D0D28" w:rsidRDefault="007F34C3" w:rsidP="009D0D28">
            <w:pPr>
              <w:snapToGrid w:val="0"/>
              <w:spacing w:line="240" w:lineRule="exact"/>
              <w:rPr>
                <w:rFonts w:ascii="Meiryo UI" w:eastAsia="Meiryo UI" w:hAnsi="Meiryo UI"/>
                <w:sz w:val="18"/>
                <w:szCs w:val="18"/>
              </w:rPr>
            </w:pPr>
          </w:p>
        </w:tc>
        <w:tc>
          <w:tcPr>
            <w:tcW w:w="1701" w:type="dxa"/>
            <w:gridSpan w:val="2"/>
            <w:tcBorders>
              <w:bottom w:val="single" w:sz="4" w:space="0" w:color="auto"/>
              <w:right w:val="single" w:sz="4" w:space="0" w:color="auto"/>
            </w:tcBorders>
            <w:shd w:val="clear" w:color="auto" w:fill="FFF8CD"/>
            <w:vAlign w:val="center"/>
          </w:tcPr>
          <w:p w:rsidR="007F34C3" w:rsidRPr="009D0D28" w:rsidRDefault="007F34C3" w:rsidP="009D0D28">
            <w:pPr>
              <w:snapToGrid w:val="0"/>
              <w:jc w:val="center"/>
              <w:rPr>
                <w:rFonts w:ascii="Meiryo UI" w:eastAsia="Meiryo UI" w:hAnsi="Meiryo UI"/>
                <w:sz w:val="18"/>
                <w:szCs w:val="18"/>
              </w:rPr>
            </w:pPr>
            <w:r w:rsidRPr="009D0D28">
              <w:rPr>
                <w:rFonts w:ascii="Meiryo UI" w:eastAsia="Meiryo UI" w:hAnsi="Meiryo UI" w:hint="eastAsia"/>
                <w:sz w:val="18"/>
                <w:szCs w:val="18"/>
              </w:rPr>
              <w:t>取組名称</w:t>
            </w:r>
          </w:p>
        </w:tc>
        <w:tc>
          <w:tcPr>
            <w:tcW w:w="6890" w:type="dxa"/>
            <w:tcBorders>
              <w:left w:val="single" w:sz="4" w:space="0" w:color="auto"/>
              <w:bottom w:val="single" w:sz="4" w:space="0" w:color="auto"/>
            </w:tcBorders>
            <w:shd w:val="clear" w:color="auto" w:fill="FFF8CD"/>
            <w:vAlign w:val="center"/>
          </w:tcPr>
          <w:p w:rsidR="007F34C3" w:rsidRPr="009D0D28" w:rsidRDefault="007F34C3" w:rsidP="009D0D28">
            <w:pPr>
              <w:snapToGrid w:val="0"/>
              <w:jc w:val="center"/>
              <w:rPr>
                <w:rFonts w:ascii="Meiryo UI" w:eastAsia="Meiryo UI" w:hAnsi="Meiryo UI"/>
                <w:sz w:val="18"/>
                <w:szCs w:val="18"/>
              </w:rPr>
            </w:pPr>
            <w:r w:rsidRPr="009D0D28">
              <w:rPr>
                <w:rFonts w:ascii="Meiryo UI" w:eastAsia="Meiryo UI" w:hAnsi="Meiryo UI" w:hint="eastAsia"/>
                <w:sz w:val="18"/>
                <w:szCs w:val="18"/>
              </w:rPr>
              <w:t>取組の具体的内容</w:t>
            </w:r>
          </w:p>
        </w:tc>
      </w:tr>
      <w:tr w:rsidR="007F34C3" w:rsidRPr="009D0D28" w:rsidTr="001071F4">
        <w:trPr>
          <w:trHeight w:val="613"/>
        </w:trPr>
        <w:tc>
          <w:tcPr>
            <w:tcW w:w="1418" w:type="dxa"/>
            <w:vMerge/>
            <w:shd w:val="clear" w:color="auto" w:fill="FFF8CD"/>
          </w:tcPr>
          <w:p w:rsidR="007F34C3" w:rsidRPr="009D0D28" w:rsidRDefault="007F34C3" w:rsidP="009D0D28">
            <w:pPr>
              <w:numPr>
                <w:ilvl w:val="0"/>
                <w:numId w:val="3"/>
              </w:numPr>
              <w:snapToGrid w:val="0"/>
              <w:rPr>
                <w:rFonts w:ascii="Meiryo UI" w:eastAsia="Meiryo UI" w:hAnsi="Meiryo UI"/>
                <w:sz w:val="18"/>
                <w:szCs w:val="18"/>
              </w:rPr>
            </w:pPr>
          </w:p>
        </w:tc>
        <w:tc>
          <w:tcPr>
            <w:tcW w:w="1701" w:type="dxa"/>
            <w:gridSpan w:val="2"/>
            <w:tcBorders>
              <w:top w:val="single" w:sz="4" w:space="0" w:color="auto"/>
              <w:bottom w:val="single" w:sz="4" w:space="0" w:color="auto"/>
              <w:right w:val="single" w:sz="4" w:space="0" w:color="auto"/>
            </w:tcBorders>
            <w:shd w:val="clear" w:color="auto" w:fill="auto"/>
          </w:tcPr>
          <w:p w:rsidR="007F34C3" w:rsidRPr="009D0D28" w:rsidRDefault="007F34C3" w:rsidP="009D0D28">
            <w:pPr>
              <w:snapToGrid w:val="0"/>
              <w:rPr>
                <w:rFonts w:ascii="Meiryo UI" w:eastAsia="Meiryo UI" w:hAnsi="Meiryo UI"/>
                <w:sz w:val="18"/>
                <w:szCs w:val="18"/>
              </w:rPr>
            </w:pPr>
          </w:p>
        </w:tc>
        <w:tc>
          <w:tcPr>
            <w:tcW w:w="6890" w:type="dxa"/>
            <w:tcBorders>
              <w:top w:val="single" w:sz="4" w:space="0" w:color="auto"/>
              <w:left w:val="single" w:sz="4" w:space="0" w:color="auto"/>
              <w:bottom w:val="single" w:sz="4" w:space="0" w:color="auto"/>
            </w:tcBorders>
            <w:shd w:val="clear" w:color="auto" w:fill="auto"/>
          </w:tcPr>
          <w:p w:rsidR="007F34C3" w:rsidRPr="009D0D28" w:rsidRDefault="007F34C3" w:rsidP="009D0D28">
            <w:pPr>
              <w:snapToGrid w:val="0"/>
              <w:rPr>
                <w:rFonts w:ascii="Meiryo UI" w:eastAsia="Meiryo UI" w:hAnsi="Meiryo UI"/>
                <w:sz w:val="18"/>
                <w:szCs w:val="18"/>
              </w:rPr>
            </w:pPr>
          </w:p>
        </w:tc>
      </w:tr>
      <w:tr w:rsidR="007F34C3" w:rsidRPr="009D0D28" w:rsidTr="001071F4">
        <w:trPr>
          <w:trHeight w:val="565"/>
        </w:trPr>
        <w:tc>
          <w:tcPr>
            <w:tcW w:w="1418" w:type="dxa"/>
            <w:vMerge/>
            <w:shd w:val="clear" w:color="auto" w:fill="FFF8CD"/>
          </w:tcPr>
          <w:p w:rsidR="007F34C3" w:rsidRPr="009D0D28" w:rsidRDefault="007F34C3" w:rsidP="009D0D28">
            <w:pPr>
              <w:numPr>
                <w:ilvl w:val="0"/>
                <w:numId w:val="3"/>
              </w:numPr>
              <w:snapToGrid w:val="0"/>
              <w:rPr>
                <w:rFonts w:ascii="Meiryo UI" w:eastAsia="Meiryo UI" w:hAnsi="Meiryo UI"/>
                <w:sz w:val="18"/>
                <w:szCs w:val="18"/>
              </w:rPr>
            </w:pPr>
          </w:p>
        </w:tc>
        <w:tc>
          <w:tcPr>
            <w:tcW w:w="1701" w:type="dxa"/>
            <w:gridSpan w:val="2"/>
            <w:tcBorders>
              <w:top w:val="single" w:sz="4" w:space="0" w:color="auto"/>
              <w:bottom w:val="single" w:sz="4" w:space="0" w:color="auto"/>
              <w:right w:val="single" w:sz="4" w:space="0" w:color="auto"/>
            </w:tcBorders>
            <w:shd w:val="clear" w:color="auto" w:fill="auto"/>
          </w:tcPr>
          <w:p w:rsidR="007F34C3" w:rsidRPr="009D0D28" w:rsidRDefault="007F34C3" w:rsidP="009D0D28">
            <w:pPr>
              <w:snapToGrid w:val="0"/>
              <w:rPr>
                <w:rFonts w:ascii="Meiryo UI" w:eastAsia="Meiryo UI" w:hAnsi="Meiryo UI"/>
                <w:sz w:val="18"/>
                <w:szCs w:val="18"/>
              </w:rPr>
            </w:pPr>
          </w:p>
        </w:tc>
        <w:tc>
          <w:tcPr>
            <w:tcW w:w="6890" w:type="dxa"/>
            <w:tcBorders>
              <w:top w:val="single" w:sz="4" w:space="0" w:color="auto"/>
              <w:left w:val="single" w:sz="4" w:space="0" w:color="auto"/>
              <w:bottom w:val="single" w:sz="4" w:space="0" w:color="auto"/>
            </w:tcBorders>
            <w:shd w:val="clear" w:color="auto" w:fill="auto"/>
          </w:tcPr>
          <w:p w:rsidR="007F34C3" w:rsidRPr="009D0D28" w:rsidRDefault="007F34C3" w:rsidP="009D0D28">
            <w:pPr>
              <w:snapToGrid w:val="0"/>
              <w:rPr>
                <w:rFonts w:ascii="Meiryo UI" w:eastAsia="Meiryo UI" w:hAnsi="Meiryo UI"/>
                <w:sz w:val="18"/>
                <w:szCs w:val="18"/>
              </w:rPr>
            </w:pPr>
          </w:p>
        </w:tc>
      </w:tr>
      <w:tr w:rsidR="007F34C3" w:rsidRPr="009D0D28" w:rsidTr="001071F4">
        <w:trPr>
          <w:trHeight w:val="545"/>
        </w:trPr>
        <w:tc>
          <w:tcPr>
            <w:tcW w:w="1418" w:type="dxa"/>
            <w:vMerge/>
            <w:shd w:val="clear" w:color="auto" w:fill="FFF8CD"/>
          </w:tcPr>
          <w:p w:rsidR="007F34C3" w:rsidRPr="009D0D28" w:rsidRDefault="007F34C3" w:rsidP="009D0D28">
            <w:pPr>
              <w:numPr>
                <w:ilvl w:val="0"/>
                <w:numId w:val="3"/>
              </w:numPr>
              <w:snapToGrid w:val="0"/>
              <w:rPr>
                <w:rFonts w:ascii="Meiryo UI" w:eastAsia="Meiryo UI" w:hAnsi="Meiryo UI"/>
                <w:sz w:val="18"/>
                <w:szCs w:val="18"/>
              </w:rPr>
            </w:pPr>
          </w:p>
        </w:tc>
        <w:tc>
          <w:tcPr>
            <w:tcW w:w="1701" w:type="dxa"/>
            <w:gridSpan w:val="2"/>
            <w:tcBorders>
              <w:top w:val="single" w:sz="4" w:space="0" w:color="auto"/>
              <w:right w:val="single" w:sz="4" w:space="0" w:color="auto"/>
            </w:tcBorders>
            <w:shd w:val="clear" w:color="auto" w:fill="auto"/>
          </w:tcPr>
          <w:p w:rsidR="007F34C3" w:rsidRPr="009D0D28" w:rsidRDefault="007F34C3" w:rsidP="009D0D28">
            <w:pPr>
              <w:snapToGrid w:val="0"/>
              <w:rPr>
                <w:rFonts w:ascii="Meiryo UI" w:eastAsia="Meiryo UI" w:hAnsi="Meiryo UI"/>
                <w:sz w:val="18"/>
                <w:szCs w:val="18"/>
              </w:rPr>
            </w:pPr>
          </w:p>
        </w:tc>
        <w:tc>
          <w:tcPr>
            <w:tcW w:w="6890" w:type="dxa"/>
            <w:tcBorders>
              <w:top w:val="single" w:sz="4" w:space="0" w:color="auto"/>
              <w:left w:val="single" w:sz="4" w:space="0" w:color="auto"/>
            </w:tcBorders>
            <w:shd w:val="clear" w:color="auto" w:fill="auto"/>
          </w:tcPr>
          <w:p w:rsidR="007F34C3" w:rsidRPr="009D0D28" w:rsidRDefault="007F34C3" w:rsidP="009D0D28">
            <w:pPr>
              <w:snapToGrid w:val="0"/>
              <w:rPr>
                <w:rFonts w:ascii="Meiryo UI" w:eastAsia="Meiryo UI" w:hAnsi="Meiryo UI"/>
                <w:sz w:val="18"/>
                <w:szCs w:val="18"/>
              </w:rPr>
            </w:pPr>
          </w:p>
        </w:tc>
      </w:tr>
      <w:tr w:rsidR="00D80C76" w:rsidRPr="009D0D28" w:rsidTr="00D71A97">
        <w:trPr>
          <w:trHeight w:val="4948"/>
        </w:trPr>
        <w:tc>
          <w:tcPr>
            <w:tcW w:w="1418" w:type="dxa"/>
            <w:shd w:val="clear" w:color="auto" w:fill="FFF8CD"/>
          </w:tcPr>
          <w:p w:rsidR="00D80C76" w:rsidRPr="009D0D28" w:rsidRDefault="00D80C76" w:rsidP="009D0D28">
            <w:pPr>
              <w:snapToGrid w:val="0"/>
              <w:rPr>
                <w:rFonts w:ascii="Meiryo UI" w:eastAsia="Meiryo UI" w:hAnsi="Meiryo UI"/>
                <w:sz w:val="18"/>
                <w:szCs w:val="18"/>
              </w:rPr>
            </w:pPr>
            <w:r w:rsidRPr="009D0D28">
              <w:rPr>
                <w:rFonts w:ascii="Meiryo UI" w:eastAsia="Meiryo UI" w:hAnsi="Meiryo UI" w:hint="eastAsia"/>
                <w:sz w:val="18"/>
                <w:szCs w:val="18"/>
              </w:rPr>
              <w:t>（４）</w:t>
            </w:r>
          </w:p>
          <w:p w:rsidR="00D80C76" w:rsidRPr="009D0D28" w:rsidRDefault="00D80C76" w:rsidP="009D0D28">
            <w:pPr>
              <w:snapToGrid w:val="0"/>
              <w:rPr>
                <w:rFonts w:ascii="Meiryo UI" w:eastAsia="Meiryo UI" w:hAnsi="Meiryo UI"/>
                <w:sz w:val="18"/>
                <w:szCs w:val="18"/>
              </w:rPr>
            </w:pPr>
            <w:r w:rsidRPr="009D0D28">
              <w:rPr>
                <w:rFonts w:ascii="Meiryo UI" w:eastAsia="Meiryo UI" w:hAnsi="Meiryo UI" w:hint="eastAsia"/>
                <w:sz w:val="18"/>
                <w:szCs w:val="18"/>
              </w:rPr>
              <w:t>実施効果</w:t>
            </w:r>
          </w:p>
          <w:p w:rsidR="00D80C76" w:rsidRDefault="00D80C76" w:rsidP="00D80C76">
            <w:pPr>
              <w:snapToGrid w:val="0"/>
              <w:rPr>
                <w:rFonts w:ascii="Meiryo UI" w:eastAsia="Meiryo UI" w:hAnsi="Meiryo UI"/>
                <w:sz w:val="18"/>
                <w:szCs w:val="18"/>
              </w:rPr>
            </w:pPr>
            <w:r w:rsidRPr="009D0D28">
              <w:rPr>
                <w:rFonts w:ascii="Meiryo UI" w:eastAsia="Meiryo UI" w:hAnsi="Meiryo UI" w:hint="eastAsia"/>
                <w:sz w:val="18"/>
                <w:szCs w:val="18"/>
              </w:rPr>
              <w:t>(</w:t>
            </w:r>
            <w:r>
              <w:rPr>
                <w:rFonts w:ascii="Meiryo UI" w:eastAsia="Meiryo UI" w:hAnsi="Meiryo UI" w:hint="eastAsia"/>
                <w:sz w:val="18"/>
                <w:szCs w:val="18"/>
              </w:rPr>
              <w:t>取組内容に記載した取組の効果や制度等の利用実績をできるだけ数値で記入してください。</w:t>
            </w:r>
            <w:r w:rsidRPr="009D0D28">
              <w:rPr>
                <w:rFonts w:ascii="Meiryo UI" w:eastAsia="Meiryo UI" w:hAnsi="Meiryo UI" w:hint="eastAsia"/>
                <w:sz w:val="18"/>
                <w:szCs w:val="18"/>
              </w:rPr>
              <w:t>)</w:t>
            </w:r>
          </w:p>
          <w:p w:rsidR="00D80C76" w:rsidRDefault="00D80C76" w:rsidP="00D80C76">
            <w:pPr>
              <w:snapToGrid w:val="0"/>
              <w:rPr>
                <w:rFonts w:ascii="Meiryo UI" w:eastAsia="Meiryo UI" w:hAnsi="Meiryo UI"/>
                <w:sz w:val="18"/>
                <w:szCs w:val="18"/>
              </w:rPr>
            </w:pPr>
          </w:p>
          <w:p w:rsidR="00D80C76" w:rsidRPr="009D0D28" w:rsidRDefault="009F5ABD" w:rsidP="00D80C76">
            <w:pPr>
              <w:snapToGrid w:val="0"/>
              <w:rPr>
                <w:rFonts w:ascii="Meiryo UI" w:eastAsia="Meiryo UI" w:hAnsi="Meiryo UI"/>
                <w:sz w:val="18"/>
                <w:szCs w:val="18"/>
              </w:rPr>
            </w:pPr>
            <w:r>
              <w:rPr>
                <w:rFonts w:ascii="Meiryo UI" w:eastAsia="Meiryo UI" w:hAnsi="Meiryo UI" w:hint="eastAsia"/>
                <w:sz w:val="18"/>
                <w:szCs w:val="18"/>
              </w:rPr>
              <w:t>※効果の数値化が困難な場合は、具体例を記載し</w:t>
            </w:r>
            <w:r w:rsidR="00D80C76">
              <w:rPr>
                <w:rFonts w:ascii="Meiryo UI" w:eastAsia="Meiryo UI" w:hAnsi="Meiryo UI" w:hint="eastAsia"/>
                <w:sz w:val="18"/>
                <w:szCs w:val="18"/>
              </w:rPr>
              <w:t>てください。</w:t>
            </w:r>
          </w:p>
        </w:tc>
        <w:tc>
          <w:tcPr>
            <w:tcW w:w="8591" w:type="dxa"/>
            <w:gridSpan w:val="3"/>
            <w:shd w:val="clear" w:color="auto" w:fill="auto"/>
          </w:tcPr>
          <w:p w:rsidR="00D80C76" w:rsidRPr="009D0D28" w:rsidRDefault="00D80C76" w:rsidP="00D80C76">
            <w:pPr>
              <w:snapToGrid w:val="0"/>
              <w:rPr>
                <w:rFonts w:ascii="Meiryo UI" w:eastAsia="Meiryo UI" w:hAnsi="Meiryo UI" w:hint="eastAsia"/>
                <w:sz w:val="18"/>
                <w:szCs w:val="18"/>
              </w:rPr>
            </w:pPr>
          </w:p>
        </w:tc>
      </w:tr>
      <w:tr w:rsidR="00D80C76" w:rsidRPr="009D0D28" w:rsidTr="007D0462">
        <w:trPr>
          <w:trHeight w:val="1082"/>
        </w:trPr>
        <w:tc>
          <w:tcPr>
            <w:tcW w:w="1418" w:type="dxa"/>
            <w:vMerge w:val="restart"/>
            <w:tcBorders>
              <w:top w:val="single" w:sz="6" w:space="0" w:color="000000"/>
            </w:tcBorders>
            <w:shd w:val="clear" w:color="auto" w:fill="FFF8CD"/>
          </w:tcPr>
          <w:p w:rsidR="00D80C76" w:rsidRDefault="00D80C76" w:rsidP="009D0D28">
            <w:pPr>
              <w:snapToGrid w:val="0"/>
              <w:rPr>
                <w:rFonts w:ascii="Meiryo UI" w:eastAsia="Meiryo UI" w:hAnsi="Meiryo UI"/>
                <w:sz w:val="18"/>
                <w:szCs w:val="18"/>
              </w:rPr>
            </w:pPr>
            <w:r>
              <w:rPr>
                <w:rFonts w:ascii="Meiryo UI" w:eastAsia="Meiryo UI" w:hAnsi="Meiryo UI" w:hint="eastAsia"/>
                <w:sz w:val="18"/>
                <w:szCs w:val="18"/>
              </w:rPr>
              <w:t>（５）</w:t>
            </w:r>
          </w:p>
          <w:p w:rsidR="00D80C76" w:rsidRDefault="00D80C76" w:rsidP="009D0D28">
            <w:pPr>
              <w:snapToGrid w:val="0"/>
              <w:rPr>
                <w:rFonts w:ascii="Meiryo UI" w:eastAsia="Meiryo UI" w:hAnsi="Meiryo UI"/>
                <w:sz w:val="18"/>
                <w:szCs w:val="18"/>
              </w:rPr>
            </w:pPr>
            <w:r>
              <w:rPr>
                <w:rFonts w:ascii="Meiryo UI" w:eastAsia="Meiryo UI" w:hAnsi="Meiryo UI" w:hint="eastAsia"/>
                <w:sz w:val="18"/>
                <w:szCs w:val="18"/>
              </w:rPr>
              <w:t>アピールポイント</w:t>
            </w:r>
          </w:p>
          <w:p w:rsidR="00D80C76" w:rsidRDefault="00D80C76" w:rsidP="009D0D28">
            <w:pPr>
              <w:snapToGrid w:val="0"/>
              <w:rPr>
                <w:rFonts w:ascii="Meiryo UI" w:eastAsia="Meiryo UI" w:hAnsi="Meiryo UI"/>
                <w:sz w:val="18"/>
                <w:szCs w:val="18"/>
              </w:rPr>
            </w:pPr>
          </w:p>
          <w:p w:rsidR="00D80C76" w:rsidRDefault="00D80C76" w:rsidP="009D0D28">
            <w:pPr>
              <w:snapToGrid w:val="0"/>
              <w:rPr>
                <w:rFonts w:ascii="Meiryo UI" w:eastAsia="Meiryo UI" w:hAnsi="Meiryo UI"/>
                <w:sz w:val="18"/>
                <w:szCs w:val="18"/>
              </w:rPr>
            </w:pPr>
            <w:r>
              <w:rPr>
                <w:rFonts w:ascii="Meiryo UI" w:eastAsia="Meiryo UI" w:hAnsi="Meiryo UI" w:hint="eastAsia"/>
                <w:sz w:val="18"/>
                <w:szCs w:val="18"/>
              </w:rPr>
              <w:t>※（１）に記載した取組内容について、次の視点でアピールポイントがあれば記載してください。</w:t>
            </w:r>
          </w:p>
          <w:p w:rsidR="00D80C76" w:rsidRPr="00D80C76" w:rsidRDefault="00D80C76" w:rsidP="009D0D28">
            <w:pPr>
              <w:snapToGrid w:val="0"/>
              <w:rPr>
                <w:rFonts w:ascii="Meiryo UI" w:eastAsia="Meiryo UI" w:hAnsi="Meiryo UI"/>
                <w:sz w:val="18"/>
                <w:szCs w:val="18"/>
              </w:rPr>
            </w:pPr>
          </w:p>
        </w:tc>
        <w:tc>
          <w:tcPr>
            <w:tcW w:w="1525" w:type="dxa"/>
            <w:tcBorders>
              <w:top w:val="single" w:sz="6" w:space="0" w:color="000000"/>
              <w:bottom w:val="single" w:sz="6" w:space="0" w:color="000000"/>
            </w:tcBorders>
            <w:shd w:val="clear" w:color="auto" w:fill="FFF8CD"/>
          </w:tcPr>
          <w:p w:rsidR="00D80C76" w:rsidRPr="009D0D28" w:rsidRDefault="007D0462" w:rsidP="009D0D28">
            <w:pPr>
              <w:snapToGrid w:val="0"/>
              <w:rPr>
                <w:rFonts w:ascii="Meiryo UI" w:eastAsia="Meiryo UI" w:hAnsi="Meiryo UI"/>
                <w:sz w:val="18"/>
                <w:szCs w:val="18"/>
              </w:rPr>
            </w:pPr>
            <w:r>
              <w:rPr>
                <w:rFonts w:ascii="Meiryo UI" w:eastAsia="Meiryo UI" w:hAnsi="Meiryo UI" w:hint="eastAsia"/>
                <w:sz w:val="18"/>
                <w:szCs w:val="18"/>
              </w:rPr>
              <w:t>先進性</w:t>
            </w:r>
          </w:p>
        </w:tc>
        <w:tc>
          <w:tcPr>
            <w:tcW w:w="7066" w:type="dxa"/>
            <w:gridSpan w:val="2"/>
            <w:tcBorders>
              <w:top w:val="single" w:sz="6" w:space="0" w:color="000000"/>
            </w:tcBorders>
            <w:shd w:val="clear" w:color="auto" w:fill="auto"/>
          </w:tcPr>
          <w:p w:rsidR="00D80C76" w:rsidRPr="009D0D28" w:rsidRDefault="00D80C76" w:rsidP="009D0D28">
            <w:pPr>
              <w:snapToGrid w:val="0"/>
              <w:rPr>
                <w:rFonts w:ascii="Meiryo UI" w:eastAsia="Meiryo UI" w:hAnsi="Meiryo UI"/>
                <w:sz w:val="18"/>
                <w:szCs w:val="18"/>
              </w:rPr>
            </w:pPr>
          </w:p>
        </w:tc>
      </w:tr>
      <w:tr w:rsidR="00D80C76" w:rsidRPr="009D0D28" w:rsidTr="007D0462">
        <w:trPr>
          <w:trHeight w:val="975"/>
        </w:trPr>
        <w:tc>
          <w:tcPr>
            <w:tcW w:w="1418" w:type="dxa"/>
            <w:vMerge/>
            <w:shd w:val="clear" w:color="auto" w:fill="FFF8CD"/>
          </w:tcPr>
          <w:p w:rsidR="00D80C76" w:rsidRDefault="00D80C76" w:rsidP="009D0D28">
            <w:pPr>
              <w:snapToGrid w:val="0"/>
              <w:rPr>
                <w:rFonts w:ascii="Meiryo UI" w:eastAsia="Meiryo UI" w:hAnsi="Meiryo UI"/>
                <w:sz w:val="18"/>
                <w:szCs w:val="18"/>
              </w:rPr>
            </w:pPr>
          </w:p>
        </w:tc>
        <w:tc>
          <w:tcPr>
            <w:tcW w:w="1525" w:type="dxa"/>
            <w:tcBorders>
              <w:top w:val="single" w:sz="6" w:space="0" w:color="000000"/>
              <w:bottom w:val="single" w:sz="6" w:space="0" w:color="000000"/>
            </w:tcBorders>
            <w:shd w:val="clear" w:color="auto" w:fill="FFF8CD"/>
          </w:tcPr>
          <w:p w:rsidR="00D80C76" w:rsidRPr="009D0D28" w:rsidRDefault="00D80C76" w:rsidP="009D0D28">
            <w:pPr>
              <w:snapToGrid w:val="0"/>
              <w:rPr>
                <w:rFonts w:ascii="Meiryo UI" w:eastAsia="Meiryo UI" w:hAnsi="Meiryo UI"/>
                <w:sz w:val="18"/>
                <w:szCs w:val="18"/>
              </w:rPr>
            </w:pPr>
            <w:r>
              <w:rPr>
                <w:rFonts w:ascii="Meiryo UI" w:eastAsia="Meiryo UI" w:hAnsi="Meiryo UI" w:hint="eastAsia"/>
                <w:sz w:val="18"/>
                <w:szCs w:val="18"/>
              </w:rPr>
              <w:t>意識改革</w:t>
            </w:r>
          </w:p>
        </w:tc>
        <w:tc>
          <w:tcPr>
            <w:tcW w:w="7066" w:type="dxa"/>
            <w:gridSpan w:val="2"/>
            <w:shd w:val="clear" w:color="auto" w:fill="auto"/>
          </w:tcPr>
          <w:p w:rsidR="00D80C76" w:rsidRPr="009D0D28" w:rsidRDefault="00D80C76" w:rsidP="009D0D28">
            <w:pPr>
              <w:snapToGrid w:val="0"/>
              <w:rPr>
                <w:rFonts w:ascii="Meiryo UI" w:eastAsia="Meiryo UI" w:hAnsi="Meiryo UI"/>
                <w:sz w:val="18"/>
                <w:szCs w:val="18"/>
              </w:rPr>
            </w:pPr>
          </w:p>
        </w:tc>
      </w:tr>
      <w:tr w:rsidR="00EB2660" w:rsidRPr="009D0D28" w:rsidTr="007D0462">
        <w:trPr>
          <w:trHeight w:val="985"/>
        </w:trPr>
        <w:tc>
          <w:tcPr>
            <w:tcW w:w="1418" w:type="dxa"/>
            <w:vMerge/>
            <w:shd w:val="clear" w:color="auto" w:fill="FFF8CD"/>
          </w:tcPr>
          <w:p w:rsidR="00EB2660" w:rsidRDefault="00EB2660" w:rsidP="009D0D28">
            <w:pPr>
              <w:snapToGrid w:val="0"/>
              <w:rPr>
                <w:rFonts w:ascii="Meiryo UI" w:eastAsia="Meiryo UI" w:hAnsi="Meiryo UI"/>
                <w:sz w:val="18"/>
                <w:szCs w:val="18"/>
              </w:rPr>
            </w:pPr>
          </w:p>
        </w:tc>
        <w:tc>
          <w:tcPr>
            <w:tcW w:w="1525" w:type="dxa"/>
            <w:tcBorders>
              <w:top w:val="single" w:sz="6" w:space="0" w:color="000000"/>
              <w:bottom w:val="single" w:sz="6" w:space="0" w:color="000000"/>
            </w:tcBorders>
            <w:shd w:val="clear" w:color="auto" w:fill="FFF8CD"/>
          </w:tcPr>
          <w:p w:rsidR="00EB2660" w:rsidRDefault="00EB2660" w:rsidP="009D0D28">
            <w:pPr>
              <w:snapToGrid w:val="0"/>
              <w:rPr>
                <w:rFonts w:ascii="Meiryo UI" w:eastAsia="Meiryo UI" w:hAnsi="Meiryo UI"/>
                <w:sz w:val="18"/>
                <w:szCs w:val="18"/>
              </w:rPr>
            </w:pPr>
            <w:r>
              <w:rPr>
                <w:rFonts w:ascii="Meiryo UI" w:eastAsia="Meiryo UI" w:hAnsi="Meiryo UI" w:hint="eastAsia"/>
                <w:sz w:val="18"/>
                <w:szCs w:val="18"/>
              </w:rPr>
              <w:t>取組の成果</w:t>
            </w:r>
          </w:p>
        </w:tc>
        <w:tc>
          <w:tcPr>
            <w:tcW w:w="7066" w:type="dxa"/>
            <w:gridSpan w:val="2"/>
            <w:shd w:val="clear" w:color="auto" w:fill="auto"/>
          </w:tcPr>
          <w:p w:rsidR="00EB2660" w:rsidRPr="009D0D28" w:rsidRDefault="00EB2660" w:rsidP="009D0D28">
            <w:pPr>
              <w:snapToGrid w:val="0"/>
              <w:rPr>
                <w:rFonts w:ascii="Meiryo UI" w:eastAsia="Meiryo UI" w:hAnsi="Meiryo UI"/>
                <w:sz w:val="18"/>
                <w:szCs w:val="18"/>
              </w:rPr>
            </w:pPr>
          </w:p>
        </w:tc>
      </w:tr>
      <w:tr w:rsidR="00D80C76" w:rsidRPr="009D0D28" w:rsidTr="007D0462">
        <w:trPr>
          <w:trHeight w:val="964"/>
        </w:trPr>
        <w:tc>
          <w:tcPr>
            <w:tcW w:w="1418" w:type="dxa"/>
            <w:vMerge/>
            <w:shd w:val="clear" w:color="auto" w:fill="FFF8CD"/>
          </w:tcPr>
          <w:p w:rsidR="00D80C76" w:rsidRDefault="00D80C76" w:rsidP="009D0D28">
            <w:pPr>
              <w:snapToGrid w:val="0"/>
              <w:rPr>
                <w:rFonts w:ascii="Meiryo UI" w:eastAsia="Meiryo UI" w:hAnsi="Meiryo UI"/>
                <w:sz w:val="18"/>
                <w:szCs w:val="18"/>
              </w:rPr>
            </w:pPr>
          </w:p>
        </w:tc>
        <w:tc>
          <w:tcPr>
            <w:tcW w:w="1525" w:type="dxa"/>
            <w:tcBorders>
              <w:top w:val="single" w:sz="6" w:space="0" w:color="000000"/>
              <w:bottom w:val="single" w:sz="6" w:space="0" w:color="000000"/>
            </w:tcBorders>
            <w:shd w:val="clear" w:color="auto" w:fill="FFF8CD"/>
          </w:tcPr>
          <w:p w:rsidR="00D80C76" w:rsidRPr="009D0D28" w:rsidRDefault="003C393C" w:rsidP="009D0D28">
            <w:pPr>
              <w:snapToGrid w:val="0"/>
              <w:rPr>
                <w:rFonts w:ascii="Meiryo UI" w:eastAsia="Meiryo UI" w:hAnsi="Meiryo UI"/>
                <w:sz w:val="18"/>
                <w:szCs w:val="18"/>
              </w:rPr>
            </w:pPr>
            <w:r>
              <w:rPr>
                <w:rFonts w:ascii="Meiryo UI" w:eastAsia="Meiryo UI" w:hAnsi="Meiryo UI" w:hint="eastAsia"/>
                <w:sz w:val="18"/>
                <w:szCs w:val="18"/>
              </w:rPr>
              <w:t>波及</w:t>
            </w:r>
            <w:r w:rsidR="00D80C76">
              <w:rPr>
                <w:rFonts w:ascii="Meiryo UI" w:eastAsia="Meiryo UI" w:hAnsi="Meiryo UI" w:hint="eastAsia"/>
                <w:sz w:val="18"/>
                <w:szCs w:val="18"/>
              </w:rPr>
              <w:t>効果</w:t>
            </w:r>
          </w:p>
        </w:tc>
        <w:tc>
          <w:tcPr>
            <w:tcW w:w="7066" w:type="dxa"/>
            <w:gridSpan w:val="2"/>
            <w:shd w:val="clear" w:color="auto" w:fill="auto"/>
          </w:tcPr>
          <w:p w:rsidR="00D80C76" w:rsidRPr="009D0D28" w:rsidRDefault="00D80C76" w:rsidP="009D0D28">
            <w:pPr>
              <w:snapToGrid w:val="0"/>
              <w:rPr>
                <w:rFonts w:ascii="Meiryo UI" w:eastAsia="Meiryo UI" w:hAnsi="Meiryo UI"/>
                <w:sz w:val="18"/>
                <w:szCs w:val="18"/>
              </w:rPr>
            </w:pPr>
          </w:p>
        </w:tc>
      </w:tr>
      <w:tr w:rsidR="00D80C76" w:rsidRPr="009D0D28" w:rsidTr="007D0462">
        <w:trPr>
          <w:trHeight w:val="960"/>
        </w:trPr>
        <w:tc>
          <w:tcPr>
            <w:tcW w:w="1418" w:type="dxa"/>
            <w:vMerge/>
            <w:shd w:val="clear" w:color="auto" w:fill="FFF8CD"/>
          </w:tcPr>
          <w:p w:rsidR="00D80C76" w:rsidRDefault="00D80C76" w:rsidP="009D0D28">
            <w:pPr>
              <w:snapToGrid w:val="0"/>
              <w:rPr>
                <w:rFonts w:ascii="Meiryo UI" w:eastAsia="Meiryo UI" w:hAnsi="Meiryo UI"/>
                <w:sz w:val="18"/>
                <w:szCs w:val="18"/>
              </w:rPr>
            </w:pPr>
          </w:p>
        </w:tc>
        <w:tc>
          <w:tcPr>
            <w:tcW w:w="1525" w:type="dxa"/>
            <w:tcBorders>
              <w:top w:val="single" w:sz="6" w:space="0" w:color="000000"/>
            </w:tcBorders>
            <w:shd w:val="clear" w:color="auto" w:fill="FFF8CD"/>
          </w:tcPr>
          <w:p w:rsidR="00D80C76" w:rsidRPr="009D0D28" w:rsidRDefault="00D80C76" w:rsidP="009D0D28">
            <w:pPr>
              <w:snapToGrid w:val="0"/>
              <w:rPr>
                <w:rFonts w:ascii="Meiryo UI" w:eastAsia="Meiryo UI" w:hAnsi="Meiryo UI"/>
                <w:sz w:val="18"/>
                <w:szCs w:val="18"/>
              </w:rPr>
            </w:pPr>
            <w:r>
              <w:rPr>
                <w:rFonts w:ascii="Meiryo UI" w:eastAsia="Meiryo UI" w:hAnsi="Meiryo UI" w:hint="eastAsia"/>
                <w:sz w:val="18"/>
                <w:szCs w:val="18"/>
              </w:rPr>
              <w:t>その他</w:t>
            </w:r>
          </w:p>
        </w:tc>
        <w:tc>
          <w:tcPr>
            <w:tcW w:w="7066" w:type="dxa"/>
            <w:gridSpan w:val="2"/>
            <w:shd w:val="clear" w:color="auto" w:fill="auto"/>
          </w:tcPr>
          <w:p w:rsidR="00D80C76" w:rsidRPr="009D0D28" w:rsidRDefault="001106BF" w:rsidP="009D0D28">
            <w:pPr>
              <w:snapToGrid w:val="0"/>
              <w:rPr>
                <w:rFonts w:ascii="Meiryo UI" w:eastAsia="Meiryo UI" w:hAnsi="Meiryo UI"/>
                <w:sz w:val="18"/>
                <w:szCs w:val="18"/>
              </w:rPr>
            </w:pPr>
            <w:r w:rsidRPr="001106BF">
              <w:rPr>
                <w:rFonts w:ascii="Meiryo UI" w:eastAsia="Meiryo UI" w:hAnsi="Meiryo UI"/>
                <w:noProof/>
                <w:sz w:val="18"/>
                <w:szCs w:val="18"/>
              </w:rPr>
              <mc:AlternateContent>
                <mc:Choice Requires="wps">
                  <w:drawing>
                    <wp:anchor distT="45720" distB="45720" distL="114300" distR="114300" simplePos="0" relativeHeight="251659264" behindDoc="0" locked="0" layoutInCell="1" allowOverlap="1">
                      <wp:simplePos x="0" y="0"/>
                      <wp:positionH relativeFrom="column">
                        <wp:posOffset>1297230</wp:posOffset>
                      </wp:positionH>
                      <wp:positionV relativeFrom="paragraph">
                        <wp:posOffset>718223</wp:posOffset>
                      </wp:positionV>
                      <wp:extent cx="3146612" cy="268941"/>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612" cy="268941"/>
                              </a:xfrm>
                              <a:prstGeom prst="rect">
                                <a:avLst/>
                              </a:prstGeom>
                              <a:solidFill>
                                <a:srgbClr val="FFFFFF"/>
                              </a:solidFill>
                              <a:ln w="9525">
                                <a:noFill/>
                                <a:miter lim="800000"/>
                                <a:headEnd/>
                                <a:tailEnd/>
                              </a:ln>
                            </wps:spPr>
                            <wps:txbx>
                              <w:txbxContent>
                                <w:p w:rsidR="001106BF" w:rsidRDefault="001106BF">
                                  <w:r>
                                    <w:rPr>
                                      <w:rFonts w:ascii="Meiryo UI" w:eastAsia="Meiryo UI" w:hAnsi="Meiryo UI" w:hint="eastAsia"/>
                                      <w:sz w:val="18"/>
                                      <w:szCs w:val="18"/>
                                    </w:rPr>
                                    <w:t>※</w:t>
                                  </w:r>
                                  <w:r>
                                    <w:rPr>
                                      <w:rFonts w:ascii="Meiryo UI" w:eastAsia="Meiryo UI" w:hAnsi="Meiryo UI" w:hint="eastAsia"/>
                                      <w:sz w:val="18"/>
                                      <w:szCs w:val="18"/>
                                    </w:rPr>
                                    <w:t>記載欄が不足する場合は行幅を拡張し記入してください。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02.15pt;margin-top:56.55pt;width:247.75pt;height:2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" stroked="f">
                      <v:textbox inset="0,0,0,0">
                        <w:txbxContent>
                          <w:p w:rsidR="001106BF" w:rsidRDefault="001106BF">
                            <w:r>
                              <w:rPr>
                                <w:rFonts w:ascii="Meiryo UI" w:eastAsia="Meiryo UI" w:hAnsi="Meiryo UI" w:hint="eastAsia"/>
                                <w:sz w:val="18"/>
                                <w:szCs w:val="18"/>
                              </w:rPr>
                              <w:t>※</w:t>
                            </w:r>
                            <w:r>
                              <w:rPr>
                                <w:rFonts w:ascii="Meiryo UI" w:eastAsia="Meiryo UI" w:hAnsi="Meiryo UI" w:hint="eastAsia"/>
                                <w:sz w:val="18"/>
                                <w:szCs w:val="18"/>
                              </w:rPr>
                              <w:t>記載欄が不足する場合は行幅を拡張し記入してください。</w:t>
                            </w:r>
                          </w:p>
                        </w:txbxContent>
                      </v:textbox>
                    </v:shape>
                  </w:pict>
                </mc:Fallback>
              </mc:AlternateContent>
            </w:r>
          </w:p>
        </w:tc>
      </w:tr>
    </w:tbl>
    <w:p w:rsidR="007F1C8B" w:rsidRPr="009D0D28" w:rsidRDefault="007F1C8B" w:rsidP="009F5ABD">
      <w:pPr>
        <w:snapToGrid w:val="0"/>
        <w:rPr>
          <w:rFonts w:ascii="Meiryo UI" w:eastAsia="Meiryo UI" w:hAnsi="Meiryo UI"/>
          <w:vanish/>
          <w:color w:val="000000"/>
        </w:rPr>
      </w:pPr>
    </w:p>
    <w:sectPr w:rsidR="007F1C8B" w:rsidRPr="009D0D28" w:rsidSect="00CD4C22">
      <w:pgSz w:w="11906" w:h="16838" w:code="9"/>
      <w:pgMar w:top="1134" w:right="1247" w:bottom="1134" w:left="1247" w:header="851" w:footer="128" w:gutter="0"/>
      <w:pgBorders w:offsetFrom="page">
        <w:top w:val="double" w:sz="4" w:space="24" w:color="auto"/>
        <w:left w:val="double" w:sz="4" w:space="24" w:color="auto"/>
        <w:bottom w:val="double" w:sz="4" w:space="24" w:color="auto"/>
        <w:right w:val="double" w:sz="4" w:space="24" w:color="auto"/>
      </w:pgBorders>
      <w:pgNumType w:fmt="numberInDash"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13B" w:rsidRDefault="00F2513B" w:rsidP="00576E23">
      <w:r>
        <w:separator/>
      </w:r>
    </w:p>
  </w:endnote>
  <w:endnote w:type="continuationSeparator" w:id="0">
    <w:p w:rsidR="00F2513B" w:rsidRDefault="00F2513B" w:rsidP="0057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13B" w:rsidRDefault="00F2513B" w:rsidP="00576E23">
      <w:r>
        <w:separator/>
      </w:r>
    </w:p>
  </w:footnote>
  <w:footnote w:type="continuationSeparator" w:id="0">
    <w:p w:rsidR="00F2513B" w:rsidRDefault="00F2513B" w:rsidP="00576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21F16"/>
    <w:multiLevelType w:val="hybridMultilevel"/>
    <w:tmpl w:val="A33492D6"/>
    <w:lvl w:ilvl="0" w:tplc="E71A524C">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2AEB2805"/>
    <w:multiLevelType w:val="hybridMultilevel"/>
    <w:tmpl w:val="3E6C1BE0"/>
    <w:lvl w:ilvl="0" w:tplc="1BC00E1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3A7E39A3"/>
    <w:multiLevelType w:val="hybridMultilevel"/>
    <w:tmpl w:val="0E9250AA"/>
    <w:lvl w:ilvl="0" w:tplc="044C0F9C">
      <w:start w:val="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4703B03"/>
    <w:multiLevelType w:val="hybridMultilevel"/>
    <w:tmpl w:val="5C6AE762"/>
    <w:lvl w:ilvl="0" w:tplc="2E7E1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AD4E39"/>
    <w:multiLevelType w:val="hybridMultilevel"/>
    <w:tmpl w:val="41826BF2"/>
    <w:lvl w:ilvl="0" w:tplc="1BC00E1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71935907"/>
    <w:multiLevelType w:val="hybridMultilevel"/>
    <w:tmpl w:val="6A28DD4A"/>
    <w:lvl w:ilvl="0" w:tplc="F858F096">
      <w:start w:val="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1F4"/>
    <w:rsid w:val="00001761"/>
    <w:rsid w:val="000039E6"/>
    <w:rsid w:val="00007F1E"/>
    <w:rsid w:val="00013E07"/>
    <w:rsid w:val="00015163"/>
    <w:rsid w:val="000172A8"/>
    <w:rsid w:val="000229FD"/>
    <w:rsid w:val="000364BE"/>
    <w:rsid w:val="00053C79"/>
    <w:rsid w:val="00055638"/>
    <w:rsid w:val="00055793"/>
    <w:rsid w:val="00055FD8"/>
    <w:rsid w:val="000571D7"/>
    <w:rsid w:val="00064017"/>
    <w:rsid w:val="00067D3D"/>
    <w:rsid w:val="00077381"/>
    <w:rsid w:val="0007773D"/>
    <w:rsid w:val="000A7C9E"/>
    <w:rsid w:val="000B65AD"/>
    <w:rsid w:val="000C38D6"/>
    <w:rsid w:val="000C7D32"/>
    <w:rsid w:val="000D0387"/>
    <w:rsid w:val="000D0979"/>
    <w:rsid w:val="000D2D4D"/>
    <w:rsid w:val="000E14B6"/>
    <w:rsid w:val="001071F4"/>
    <w:rsid w:val="001106BF"/>
    <w:rsid w:val="0012108E"/>
    <w:rsid w:val="001216D1"/>
    <w:rsid w:val="0012756D"/>
    <w:rsid w:val="0013569A"/>
    <w:rsid w:val="001369C4"/>
    <w:rsid w:val="0014307B"/>
    <w:rsid w:val="00174EC9"/>
    <w:rsid w:val="00191FE1"/>
    <w:rsid w:val="0019628E"/>
    <w:rsid w:val="001A0DA4"/>
    <w:rsid w:val="001A5479"/>
    <w:rsid w:val="001B0EF9"/>
    <w:rsid w:val="001B255C"/>
    <w:rsid w:val="001B3BCD"/>
    <w:rsid w:val="001B4CDA"/>
    <w:rsid w:val="001B5A17"/>
    <w:rsid w:val="001C645E"/>
    <w:rsid w:val="001D6F10"/>
    <w:rsid w:val="00204E6E"/>
    <w:rsid w:val="00212261"/>
    <w:rsid w:val="00214446"/>
    <w:rsid w:val="002205A2"/>
    <w:rsid w:val="002218E9"/>
    <w:rsid w:val="00232078"/>
    <w:rsid w:val="00240B74"/>
    <w:rsid w:val="002451F4"/>
    <w:rsid w:val="002613CA"/>
    <w:rsid w:val="00261D5D"/>
    <w:rsid w:val="00265820"/>
    <w:rsid w:val="0027295F"/>
    <w:rsid w:val="002748E0"/>
    <w:rsid w:val="0027593C"/>
    <w:rsid w:val="002768DD"/>
    <w:rsid w:val="002851DD"/>
    <w:rsid w:val="00297E7E"/>
    <w:rsid w:val="002A7168"/>
    <w:rsid w:val="002A73CC"/>
    <w:rsid w:val="002A7604"/>
    <w:rsid w:val="002B3BB4"/>
    <w:rsid w:val="002C3271"/>
    <w:rsid w:val="002E046B"/>
    <w:rsid w:val="002E0B40"/>
    <w:rsid w:val="002E256D"/>
    <w:rsid w:val="0030135A"/>
    <w:rsid w:val="0030218B"/>
    <w:rsid w:val="00310708"/>
    <w:rsid w:val="00311497"/>
    <w:rsid w:val="00323F8D"/>
    <w:rsid w:val="00324591"/>
    <w:rsid w:val="0034322E"/>
    <w:rsid w:val="003460AE"/>
    <w:rsid w:val="00346E8D"/>
    <w:rsid w:val="00352B37"/>
    <w:rsid w:val="00353F99"/>
    <w:rsid w:val="003A1E8F"/>
    <w:rsid w:val="003A1EA6"/>
    <w:rsid w:val="003A6A9D"/>
    <w:rsid w:val="003A6C03"/>
    <w:rsid w:val="003B5FFA"/>
    <w:rsid w:val="003B7926"/>
    <w:rsid w:val="003C08E3"/>
    <w:rsid w:val="003C1970"/>
    <w:rsid w:val="003C393C"/>
    <w:rsid w:val="003D5C7A"/>
    <w:rsid w:val="003D723B"/>
    <w:rsid w:val="004113BD"/>
    <w:rsid w:val="004242C5"/>
    <w:rsid w:val="00425D19"/>
    <w:rsid w:val="0043017E"/>
    <w:rsid w:val="00432A81"/>
    <w:rsid w:val="00435261"/>
    <w:rsid w:val="00441ECB"/>
    <w:rsid w:val="00442017"/>
    <w:rsid w:val="00445B39"/>
    <w:rsid w:val="00445C51"/>
    <w:rsid w:val="00447641"/>
    <w:rsid w:val="00450B22"/>
    <w:rsid w:val="0045107A"/>
    <w:rsid w:val="004665BA"/>
    <w:rsid w:val="00474781"/>
    <w:rsid w:val="00474DAA"/>
    <w:rsid w:val="0048209A"/>
    <w:rsid w:val="0048455D"/>
    <w:rsid w:val="004A06A1"/>
    <w:rsid w:val="004A0E88"/>
    <w:rsid w:val="004A22AC"/>
    <w:rsid w:val="004B4452"/>
    <w:rsid w:val="004C0C19"/>
    <w:rsid w:val="004C120A"/>
    <w:rsid w:val="004C1694"/>
    <w:rsid w:val="004D603A"/>
    <w:rsid w:val="004E0A69"/>
    <w:rsid w:val="004F2CB6"/>
    <w:rsid w:val="004F502A"/>
    <w:rsid w:val="004F76C0"/>
    <w:rsid w:val="00504D06"/>
    <w:rsid w:val="005103D1"/>
    <w:rsid w:val="0051285E"/>
    <w:rsid w:val="00514C28"/>
    <w:rsid w:val="0052146E"/>
    <w:rsid w:val="00523B09"/>
    <w:rsid w:val="00541C90"/>
    <w:rsid w:val="0055480C"/>
    <w:rsid w:val="00575D6A"/>
    <w:rsid w:val="00576E23"/>
    <w:rsid w:val="0057783D"/>
    <w:rsid w:val="00577979"/>
    <w:rsid w:val="00585BE7"/>
    <w:rsid w:val="005A6520"/>
    <w:rsid w:val="005A7A71"/>
    <w:rsid w:val="005B3AAA"/>
    <w:rsid w:val="005C390E"/>
    <w:rsid w:val="005C4664"/>
    <w:rsid w:val="005C4FC3"/>
    <w:rsid w:val="005C6619"/>
    <w:rsid w:val="005D2E5C"/>
    <w:rsid w:val="005D328A"/>
    <w:rsid w:val="005D7564"/>
    <w:rsid w:val="005F0D37"/>
    <w:rsid w:val="0061070C"/>
    <w:rsid w:val="006278C6"/>
    <w:rsid w:val="00631F72"/>
    <w:rsid w:val="006513A3"/>
    <w:rsid w:val="006602E4"/>
    <w:rsid w:val="00670C21"/>
    <w:rsid w:val="00673C87"/>
    <w:rsid w:val="00674FB4"/>
    <w:rsid w:val="00677EF7"/>
    <w:rsid w:val="00682385"/>
    <w:rsid w:val="00685A96"/>
    <w:rsid w:val="006A39AF"/>
    <w:rsid w:val="006D446F"/>
    <w:rsid w:val="006D6676"/>
    <w:rsid w:val="006D690F"/>
    <w:rsid w:val="006E021F"/>
    <w:rsid w:val="006E0BBA"/>
    <w:rsid w:val="006E69DC"/>
    <w:rsid w:val="006F6602"/>
    <w:rsid w:val="007002F2"/>
    <w:rsid w:val="00707E8F"/>
    <w:rsid w:val="00714447"/>
    <w:rsid w:val="00715A6B"/>
    <w:rsid w:val="00721C5C"/>
    <w:rsid w:val="00722A2F"/>
    <w:rsid w:val="00723FEB"/>
    <w:rsid w:val="00725B00"/>
    <w:rsid w:val="007634B3"/>
    <w:rsid w:val="007642B2"/>
    <w:rsid w:val="00765DE2"/>
    <w:rsid w:val="00765E86"/>
    <w:rsid w:val="0076779F"/>
    <w:rsid w:val="00771DCB"/>
    <w:rsid w:val="0077406A"/>
    <w:rsid w:val="00774105"/>
    <w:rsid w:val="007772E3"/>
    <w:rsid w:val="00783A7C"/>
    <w:rsid w:val="007866AA"/>
    <w:rsid w:val="00793C4B"/>
    <w:rsid w:val="00794009"/>
    <w:rsid w:val="007966B5"/>
    <w:rsid w:val="007A57D6"/>
    <w:rsid w:val="007D0462"/>
    <w:rsid w:val="007D77AF"/>
    <w:rsid w:val="007E79CA"/>
    <w:rsid w:val="007F114E"/>
    <w:rsid w:val="007F1C8B"/>
    <w:rsid w:val="007F34C3"/>
    <w:rsid w:val="00811992"/>
    <w:rsid w:val="008341A2"/>
    <w:rsid w:val="0083712B"/>
    <w:rsid w:val="00847354"/>
    <w:rsid w:val="00864FFA"/>
    <w:rsid w:val="00875132"/>
    <w:rsid w:val="00881BB0"/>
    <w:rsid w:val="008870FD"/>
    <w:rsid w:val="00887E6C"/>
    <w:rsid w:val="0089363A"/>
    <w:rsid w:val="008A10A0"/>
    <w:rsid w:val="008A689D"/>
    <w:rsid w:val="008B739B"/>
    <w:rsid w:val="008C332D"/>
    <w:rsid w:val="008D275B"/>
    <w:rsid w:val="008E0BDE"/>
    <w:rsid w:val="008E5DD8"/>
    <w:rsid w:val="008E642B"/>
    <w:rsid w:val="008E7D6C"/>
    <w:rsid w:val="009141D3"/>
    <w:rsid w:val="009141E2"/>
    <w:rsid w:val="0092084F"/>
    <w:rsid w:val="00935D4F"/>
    <w:rsid w:val="00946385"/>
    <w:rsid w:val="00956D7E"/>
    <w:rsid w:val="00956E28"/>
    <w:rsid w:val="00960BB0"/>
    <w:rsid w:val="009679C7"/>
    <w:rsid w:val="009716CE"/>
    <w:rsid w:val="00975607"/>
    <w:rsid w:val="00976D72"/>
    <w:rsid w:val="00983FFB"/>
    <w:rsid w:val="0098462B"/>
    <w:rsid w:val="00992E0A"/>
    <w:rsid w:val="0099669E"/>
    <w:rsid w:val="009A0AFD"/>
    <w:rsid w:val="009A7131"/>
    <w:rsid w:val="009B3BFB"/>
    <w:rsid w:val="009D0BCC"/>
    <w:rsid w:val="009D0CA6"/>
    <w:rsid w:val="009D0D28"/>
    <w:rsid w:val="009D1F7D"/>
    <w:rsid w:val="009D2481"/>
    <w:rsid w:val="009F5ABD"/>
    <w:rsid w:val="00A04D8D"/>
    <w:rsid w:val="00A06A7F"/>
    <w:rsid w:val="00A107DD"/>
    <w:rsid w:val="00A16835"/>
    <w:rsid w:val="00A221FC"/>
    <w:rsid w:val="00A318C6"/>
    <w:rsid w:val="00A34F7E"/>
    <w:rsid w:val="00A35281"/>
    <w:rsid w:val="00A6091B"/>
    <w:rsid w:val="00A80E4E"/>
    <w:rsid w:val="00A81A2C"/>
    <w:rsid w:val="00A82B7E"/>
    <w:rsid w:val="00A935A2"/>
    <w:rsid w:val="00AC61AC"/>
    <w:rsid w:val="00AD2007"/>
    <w:rsid w:val="00AE03F8"/>
    <w:rsid w:val="00AE238A"/>
    <w:rsid w:val="00AE67FB"/>
    <w:rsid w:val="00B016CF"/>
    <w:rsid w:val="00B01980"/>
    <w:rsid w:val="00B02F81"/>
    <w:rsid w:val="00B07733"/>
    <w:rsid w:val="00B20AB2"/>
    <w:rsid w:val="00B272DE"/>
    <w:rsid w:val="00B35974"/>
    <w:rsid w:val="00B54A39"/>
    <w:rsid w:val="00B56DCD"/>
    <w:rsid w:val="00B667DB"/>
    <w:rsid w:val="00B67221"/>
    <w:rsid w:val="00B7059A"/>
    <w:rsid w:val="00B70C98"/>
    <w:rsid w:val="00B72957"/>
    <w:rsid w:val="00B733E9"/>
    <w:rsid w:val="00B75ABF"/>
    <w:rsid w:val="00B97075"/>
    <w:rsid w:val="00BB0734"/>
    <w:rsid w:val="00BC0A50"/>
    <w:rsid w:val="00BC1BB5"/>
    <w:rsid w:val="00BC2E7D"/>
    <w:rsid w:val="00BD19D2"/>
    <w:rsid w:val="00BD1C5A"/>
    <w:rsid w:val="00BE1716"/>
    <w:rsid w:val="00BE6702"/>
    <w:rsid w:val="00BE6B66"/>
    <w:rsid w:val="00C05F75"/>
    <w:rsid w:val="00C06DA2"/>
    <w:rsid w:val="00C0704A"/>
    <w:rsid w:val="00C161CA"/>
    <w:rsid w:val="00C21275"/>
    <w:rsid w:val="00C34323"/>
    <w:rsid w:val="00C40688"/>
    <w:rsid w:val="00C41EC2"/>
    <w:rsid w:val="00C63DD1"/>
    <w:rsid w:val="00C65E3E"/>
    <w:rsid w:val="00C83CC2"/>
    <w:rsid w:val="00C85535"/>
    <w:rsid w:val="00CA5FE7"/>
    <w:rsid w:val="00CC3009"/>
    <w:rsid w:val="00CC4DE8"/>
    <w:rsid w:val="00CD4C22"/>
    <w:rsid w:val="00CD5EE5"/>
    <w:rsid w:val="00CF3EE1"/>
    <w:rsid w:val="00CF4CB4"/>
    <w:rsid w:val="00CF7311"/>
    <w:rsid w:val="00D0308D"/>
    <w:rsid w:val="00D0636D"/>
    <w:rsid w:val="00D105C4"/>
    <w:rsid w:val="00D16774"/>
    <w:rsid w:val="00D170C0"/>
    <w:rsid w:val="00D35D63"/>
    <w:rsid w:val="00D41523"/>
    <w:rsid w:val="00D5647C"/>
    <w:rsid w:val="00D571A2"/>
    <w:rsid w:val="00D679B0"/>
    <w:rsid w:val="00D71A97"/>
    <w:rsid w:val="00D72824"/>
    <w:rsid w:val="00D73657"/>
    <w:rsid w:val="00D74C6C"/>
    <w:rsid w:val="00D80C76"/>
    <w:rsid w:val="00D9464B"/>
    <w:rsid w:val="00D96650"/>
    <w:rsid w:val="00DA2534"/>
    <w:rsid w:val="00DA3FA8"/>
    <w:rsid w:val="00DA42F3"/>
    <w:rsid w:val="00DA44D4"/>
    <w:rsid w:val="00DA5258"/>
    <w:rsid w:val="00DB03C6"/>
    <w:rsid w:val="00DB61D0"/>
    <w:rsid w:val="00DC1A49"/>
    <w:rsid w:val="00DC69CB"/>
    <w:rsid w:val="00DD4FCF"/>
    <w:rsid w:val="00DE06D6"/>
    <w:rsid w:val="00DE62BB"/>
    <w:rsid w:val="00DF140F"/>
    <w:rsid w:val="00DF1FB4"/>
    <w:rsid w:val="00DF6631"/>
    <w:rsid w:val="00E034ED"/>
    <w:rsid w:val="00E063E9"/>
    <w:rsid w:val="00E0730B"/>
    <w:rsid w:val="00E13E92"/>
    <w:rsid w:val="00E22D9A"/>
    <w:rsid w:val="00E30A7F"/>
    <w:rsid w:val="00E32D6E"/>
    <w:rsid w:val="00E34D19"/>
    <w:rsid w:val="00E53DDC"/>
    <w:rsid w:val="00E63F81"/>
    <w:rsid w:val="00E64C47"/>
    <w:rsid w:val="00E71004"/>
    <w:rsid w:val="00E72D0F"/>
    <w:rsid w:val="00E86A48"/>
    <w:rsid w:val="00E87F71"/>
    <w:rsid w:val="00E87FE9"/>
    <w:rsid w:val="00E9285B"/>
    <w:rsid w:val="00E96772"/>
    <w:rsid w:val="00EA003F"/>
    <w:rsid w:val="00EB2660"/>
    <w:rsid w:val="00EB27E9"/>
    <w:rsid w:val="00EB4BAC"/>
    <w:rsid w:val="00ED0743"/>
    <w:rsid w:val="00ED3B33"/>
    <w:rsid w:val="00ED65AD"/>
    <w:rsid w:val="00EE0D66"/>
    <w:rsid w:val="00EE2D0C"/>
    <w:rsid w:val="00EE3081"/>
    <w:rsid w:val="00EE6C43"/>
    <w:rsid w:val="00EF248D"/>
    <w:rsid w:val="00EF6049"/>
    <w:rsid w:val="00EF72AE"/>
    <w:rsid w:val="00EF7B14"/>
    <w:rsid w:val="00F006D8"/>
    <w:rsid w:val="00F205C3"/>
    <w:rsid w:val="00F20B6A"/>
    <w:rsid w:val="00F20CF8"/>
    <w:rsid w:val="00F211A7"/>
    <w:rsid w:val="00F24231"/>
    <w:rsid w:val="00F2513B"/>
    <w:rsid w:val="00F428FD"/>
    <w:rsid w:val="00F55008"/>
    <w:rsid w:val="00F629E8"/>
    <w:rsid w:val="00F906D8"/>
    <w:rsid w:val="00F91CAB"/>
    <w:rsid w:val="00FA3EEA"/>
    <w:rsid w:val="00FA43EC"/>
    <w:rsid w:val="00FA781A"/>
    <w:rsid w:val="00FC4FCF"/>
    <w:rsid w:val="00FE0605"/>
    <w:rsid w:val="00FE30DD"/>
    <w:rsid w:val="00FE381D"/>
    <w:rsid w:val="00FF24DF"/>
    <w:rsid w:val="00FF312D"/>
    <w:rsid w:val="00FF54ED"/>
    <w:rsid w:val="00FF59E8"/>
    <w:rsid w:val="00FF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A1F65C0"/>
  <w15:docId w15:val="{035499E5-33BD-45EF-A820-FED08530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9E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75607"/>
    <w:rPr>
      <w:rFonts w:ascii="Arial" w:eastAsia="ＭＳ ゴシック" w:hAnsi="Arial"/>
      <w:sz w:val="18"/>
      <w:szCs w:val="18"/>
    </w:rPr>
  </w:style>
  <w:style w:type="character" w:customStyle="1" w:styleId="a4">
    <w:name w:val="吹き出し (文字)"/>
    <w:link w:val="a3"/>
    <w:rsid w:val="00975607"/>
    <w:rPr>
      <w:rFonts w:ascii="Arial" w:eastAsia="ＭＳ ゴシック" w:hAnsi="Arial" w:cs="Times New Roman"/>
      <w:kern w:val="2"/>
      <w:sz w:val="18"/>
      <w:szCs w:val="18"/>
    </w:rPr>
  </w:style>
  <w:style w:type="paragraph" w:styleId="a5">
    <w:name w:val="header"/>
    <w:basedOn w:val="a"/>
    <w:link w:val="a6"/>
    <w:rsid w:val="00576E23"/>
    <w:pPr>
      <w:tabs>
        <w:tab w:val="center" w:pos="4252"/>
        <w:tab w:val="right" w:pos="8504"/>
      </w:tabs>
      <w:snapToGrid w:val="0"/>
    </w:pPr>
  </w:style>
  <w:style w:type="character" w:customStyle="1" w:styleId="a6">
    <w:name w:val="ヘッダー (文字)"/>
    <w:link w:val="a5"/>
    <w:rsid w:val="00576E23"/>
    <w:rPr>
      <w:rFonts w:ascii="ＭＳ 明朝"/>
      <w:kern w:val="2"/>
      <w:sz w:val="21"/>
      <w:szCs w:val="21"/>
    </w:rPr>
  </w:style>
  <w:style w:type="paragraph" w:styleId="a7">
    <w:name w:val="footer"/>
    <w:basedOn w:val="a"/>
    <w:link w:val="a8"/>
    <w:uiPriority w:val="99"/>
    <w:rsid w:val="00576E23"/>
    <w:pPr>
      <w:tabs>
        <w:tab w:val="center" w:pos="4252"/>
        <w:tab w:val="right" w:pos="8504"/>
      </w:tabs>
      <w:snapToGrid w:val="0"/>
    </w:pPr>
  </w:style>
  <w:style w:type="character" w:customStyle="1" w:styleId="a8">
    <w:name w:val="フッター (文字)"/>
    <w:link w:val="a7"/>
    <w:uiPriority w:val="99"/>
    <w:rsid w:val="00576E23"/>
    <w:rPr>
      <w:rFonts w:ascii="ＭＳ 明朝"/>
      <w:kern w:val="2"/>
      <w:sz w:val="21"/>
      <w:szCs w:val="21"/>
    </w:rPr>
  </w:style>
  <w:style w:type="table" w:styleId="a9">
    <w:name w:val="Table Grid"/>
    <w:basedOn w:val="a1"/>
    <w:rsid w:val="000D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Table List 4"/>
    <w:basedOn w:val="a1"/>
    <w:rsid w:val="004F76C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a">
    <w:name w:val="Table Elegant"/>
    <w:basedOn w:val="a1"/>
    <w:rsid w:val="004F76C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5">
    <w:name w:val="Table Grid 5"/>
    <w:basedOn w:val="a1"/>
    <w:rsid w:val="004F76C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b">
    <w:name w:val="List Paragraph"/>
    <w:basedOn w:val="a"/>
    <w:uiPriority w:val="34"/>
    <w:qFormat/>
    <w:rsid w:val="00BC0A50"/>
    <w:pPr>
      <w:ind w:leftChars="400" w:left="840"/>
    </w:pPr>
    <w:rPr>
      <w:rFonts w:asci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51745">
      <w:bodyDiv w:val="1"/>
      <w:marLeft w:val="0"/>
      <w:marRight w:val="0"/>
      <w:marTop w:val="0"/>
      <w:marBottom w:val="0"/>
      <w:divBdr>
        <w:top w:val="none" w:sz="0" w:space="0" w:color="auto"/>
        <w:left w:val="none" w:sz="0" w:space="0" w:color="auto"/>
        <w:bottom w:val="none" w:sz="0" w:space="0" w:color="auto"/>
        <w:right w:val="none" w:sz="0" w:space="0" w:color="auto"/>
      </w:divBdr>
      <w:divsChild>
        <w:div w:id="91166579">
          <w:marLeft w:val="0"/>
          <w:marRight w:val="0"/>
          <w:marTop w:val="0"/>
          <w:marBottom w:val="0"/>
          <w:divBdr>
            <w:top w:val="none" w:sz="0" w:space="0" w:color="auto"/>
            <w:left w:val="none" w:sz="0" w:space="0" w:color="auto"/>
            <w:bottom w:val="none" w:sz="0" w:space="0" w:color="auto"/>
            <w:right w:val="none" w:sz="0" w:space="0" w:color="auto"/>
          </w:divBdr>
          <w:divsChild>
            <w:div w:id="906458637">
              <w:marLeft w:val="0"/>
              <w:marRight w:val="0"/>
              <w:marTop w:val="0"/>
              <w:marBottom w:val="0"/>
              <w:divBdr>
                <w:top w:val="none" w:sz="0" w:space="0" w:color="auto"/>
                <w:left w:val="none" w:sz="0" w:space="0" w:color="auto"/>
                <w:bottom w:val="none" w:sz="0" w:space="0" w:color="auto"/>
                <w:right w:val="none" w:sz="0" w:space="0" w:color="auto"/>
              </w:divBdr>
              <w:divsChild>
                <w:div w:id="15445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332D-48D2-468A-90AE-E999C89C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調　　　　　　　書　　　　　　　　　　〔ものづくり部門〕</vt:lpstr>
      <vt:lpstr>（様式１）　　　　　　　　　　　　　　調　　　　　　　書　　　　　　　　　　〔ものづくり部門〕</vt:lpstr>
    </vt:vector>
  </TitlesOfParts>
  <Company>東京都</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調　　　　　　　書　　　　　　　　　　〔ものづくり部門〕</dc:title>
  <dc:creator>kannari</dc:creator>
  <cp:lastModifiedBy>129771</cp:lastModifiedBy>
  <cp:revision>37</cp:revision>
  <cp:lastPrinted>2024-08-08T05:50:00Z</cp:lastPrinted>
  <dcterms:created xsi:type="dcterms:W3CDTF">2019-09-06T07:48:00Z</dcterms:created>
  <dcterms:modified xsi:type="dcterms:W3CDTF">2025-05-16T06:08:00Z</dcterms:modified>
</cp:coreProperties>
</file>