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BA" w:rsidRPr="00737BBA" w:rsidRDefault="00737BBA" w:rsidP="00737BBA">
      <w:pPr>
        <w:suppressAutoHyphens/>
        <w:snapToGrid w:val="0"/>
        <w:jc w:val="center"/>
        <w:textAlignment w:val="baseline"/>
        <w:rPr>
          <w:rFonts w:ascii="メイリオ" w:eastAsia="メイリオ" w:hAnsi="メイリオ" w:cs="Times New Roman"/>
          <w:color w:val="000000"/>
          <w:spacing w:val="8"/>
          <w:kern w:val="0"/>
          <w:sz w:val="28"/>
          <w:szCs w:val="28"/>
        </w:rPr>
      </w:pPr>
      <w:r w:rsidRPr="00737BBA">
        <w:rPr>
          <w:rFonts w:ascii="メイリオ" w:eastAsia="メイリオ" w:hAnsi="メイリオ" w:cs="ＭＳ ゴシック" w:hint="eastAsia"/>
          <w:iCs/>
          <w:color w:val="000000"/>
          <w:spacing w:val="4"/>
          <w:kern w:val="0"/>
          <w:sz w:val="28"/>
          <w:szCs w:val="28"/>
          <w:u w:val="double" w:color="000000"/>
        </w:rPr>
        <w:t>令和７年度和歌山県統計グラフコンクール募集要領</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righ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主　催　　和歌山県調査統計課</w:t>
      </w:r>
    </w:p>
    <w:p w:rsidR="00737BBA" w:rsidRPr="00737BBA" w:rsidRDefault="00737BBA" w:rsidP="00737BBA">
      <w:pPr>
        <w:suppressAutoHyphens/>
        <w:snapToGrid w:val="0"/>
        <w:jc w:val="righ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後　援　　和歌山県教育委員会</w:t>
      </w:r>
    </w:p>
    <w:p w:rsidR="00737BBA" w:rsidRDefault="00420704" w:rsidP="00737BBA">
      <w:pPr>
        <w:suppressAutoHyphens/>
        <w:snapToGrid w:val="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b/>
          <w:color w:val="000000"/>
          <w:kern w:val="0"/>
          <w:sz w:val="20"/>
          <w:szCs w:val="20"/>
        </w:rPr>
        <w:t xml:space="preserve">１　目　</w:t>
      </w:r>
      <w:r w:rsidR="00737BBA" w:rsidRPr="00737BBA">
        <w:rPr>
          <w:rFonts w:ascii="メイリオ" w:eastAsia="メイリオ" w:hAnsi="メイリオ" w:cs="ＭＳ ゴシック" w:hint="eastAsia"/>
          <w:b/>
          <w:color w:val="000000"/>
          <w:kern w:val="0"/>
          <w:sz w:val="20"/>
          <w:szCs w:val="20"/>
        </w:rPr>
        <w:t>的</w:t>
      </w:r>
      <w:r w:rsidR="00737BBA" w:rsidRPr="00737BBA">
        <w:rPr>
          <w:rFonts w:ascii="メイリオ" w:eastAsia="メイリオ" w:hAnsi="メイリオ" w:cs="ＭＳ ゴシック"/>
          <w:color w:val="000000"/>
          <w:kern w:val="0"/>
          <w:sz w:val="20"/>
          <w:szCs w:val="20"/>
        </w:rPr>
        <w:t xml:space="preserve">    </w:t>
      </w:r>
    </w:p>
    <w:p w:rsidR="00737BBA" w:rsidRPr="00737BBA" w:rsidRDefault="00737BBA" w:rsidP="00737BBA">
      <w:pPr>
        <w:suppressAutoHyphens/>
        <w:snapToGrid w:val="0"/>
        <w:ind w:leftChars="100" w:left="210"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統計知識の普及と統計の表現技術の研さんに資するため、県内の小学生、中学生、高校生、大学生及び一般から統計グラフを募集します。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b/>
          <w:color w:val="000000"/>
          <w:kern w:val="0"/>
          <w:sz w:val="20"/>
          <w:szCs w:val="20"/>
        </w:rPr>
        <w:t>２　応募資格</w:t>
      </w:r>
      <w:r w:rsidRPr="00737BBA">
        <w:rPr>
          <w:rFonts w:ascii="メイリオ" w:eastAsia="メイリオ" w:hAnsi="メイリオ" w:cs="ＭＳ ゴシック" w:hint="eastAsia"/>
          <w:color w:val="000000"/>
          <w:kern w:val="0"/>
          <w:sz w:val="20"/>
          <w:szCs w:val="20"/>
        </w:rPr>
        <w:t xml:space="preserve">　　</w:t>
      </w:r>
    </w:p>
    <w:p w:rsidR="00737BBA" w:rsidRPr="00737BBA" w:rsidRDefault="00737BBA" w:rsidP="00737BBA">
      <w:pPr>
        <w:suppressAutoHyphens/>
        <w:snapToGrid w:val="0"/>
        <w:ind w:firstLineChars="200" w:firstLine="4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県内に居住している方又は県内の学校に在学、県内の事業所に勤務している方</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b/>
          <w:color w:val="000000"/>
          <w:spacing w:val="8"/>
          <w:kern w:val="0"/>
          <w:sz w:val="20"/>
          <w:szCs w:val="20"/>
        </w:rPr>
      </w:pPr>
      <w:r w:rsidRPr="00737BBA">
        <w:rPr>
          <w:rFonts w:ascii="メイリオ" w:eastAsia="メイリオ" w:hAnsi="メイリオ" w:cs="ＭＳ ゴシック" w:hint="eastAsia"/>
          <w:b/>
          <w:color w:val="000000"/>
          <w:kern w:val="0"/>
          <w:sz w:val="20"/>
          <w:szCs w:val="20"/>
        </w:rPr>
        <w:t>３　応募部門</w:t>
      </w:r>
    </w:p>
    <w:p w:rsidR="00737BBA" w:rsidRPr="00737BBA" w:rsidRDefault="00737BBA" w:rsidP="00420704">
      <w:pPr>
        <w:suppressAutoHyphens/>
        <w:snapToGrid w:val="0"/>
        <w:ind w:leftChars="-67" w:left="-141"/>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第１部</w:t>
      </w:r>
      <w:r w:rsidRPr="00737BBA">
        <w:rPr>
          <w:rFonts w:ascii="メイリオ" w:eastAsia="メイリオ" w:hAnsi="メイリオ" w:cs="ＭＳ 明朝"/>
          <w:color w:val="000000"/>
          <w:kern w:val="0"/>
          <w:sz w:val="20"/>
          <w:szCs w:val="20"/>
        </w:rPr>
        <w:t xml:space="preserve"> </w:t>
      </w:r>
      <w:r w:rsidR="004116D9">
        <w:rPr>
          <w:rFonts w:ascii="メイリオ" w:eastAsia="メイリオ" w:hAnsi="メイリオ" w:cs="ＭＳ 明朝" w:hint="eastAsia"/>
          <w:color w:val="000000"/>
          <w:kern w:val="0"/>
          <w:sz w:val="20"/>
          <w:szCs w:val="20"/>
        </w:rPr>
        <w:t>………………</w:t>
      </w:r>
      <w:r w:rsidRPr="00737BBA">
        <w:rPr>
          <w:rFonts w:ascii="メイリオ" w:eastAsia="メイリオ" w:hAnsi="メイリオ" w:cs="ＭＳ ゴシック" w:hint="eastAsia"/>
          <w:color w:val="000000"/>
          <w:kern w:val="0"/>
          <w:sz w:val="20"/>
          <w:szCs w:val="20"/>
        </w:rPr>
        <w:t>小学校１年生及び２年生の作品</w:t>
      </w:r>
    </w:p>
    <w:p w:rsidR="00737BBA" w:rsidRPr="00737BBA" w:rsidRDefault="00737BBA" w:rsidP="00420704">
      <w:pPr>
        <w:suppressAutoHyphens/>
        <w:snapToGrid w:val="0"/>
        <w:ind w:leftChars="-67" w:left="-141"/>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第２部</w:t>
      </w:r>
      <w:r w:rsidRPr="00737BBA">
        <w:rPr>
          <w:rFonts w:ascii="メイリオ" w:eastAsia="メイリオ" w:hAnsi="メイリオ" w:cs="ＭＳ 明朝"/>
          <w:color w:val="000000"/>
          <w:kern w:val="0"/>
          <w:sz w:val="20"/>
          <w:szCs w:val="20"/>
        </w:rPr>
        <w:t xml:space="preserve"> </w:t>
      </w:r>
      <w:r w:rsidR="004116D9">
        <w:rPr>
          <w:rFonts w:ascii="メイリオ" w:eastAsia="メイリオ" w:hAnsi="メイリオ" w:cs="ＭＳ 明朝" w:hint="eastAsia"/>
          <w:color w:val="000000"/>
          <w:kern w:val="0"/>
          <w:sz w:val="20"/>
          <w:szCs w:val="20"/>
        </w:rPr>
        <w:t>………………</w:t>
      </w:r>
      <w:r w:rsidRPr="00737BBA">
        <w:rPr>
          <w:rFonts w:ascii="メイリオ" w:eastAsia="メイリオ" w:hAnsi="メイリオ" w:cs="ＭＳ ゴシック" w:hint="eastAsia"/>
          <w:color w:val="000000"/>
          <w:kern w:val="0"/>
          <w:sz w:val="20"/>
          <w:szCs w:val="20"/>
        </w:rPr>
        <w:t>小学校３年生及び４年生の作品</w:t>
      </w:r>
    </w:p>
    <w:p w:rsidR="00737BBA" w:rsidRPr="00737BBA" w:rsidRDefault="00737BBA" w:rsidP="00420704">
      <w:pPr>
        <w:suppressAutoHyphens/>
        <w:snapToGrid w:val="0"/>
        <w:ind w:leftChars="-67" w:left="-141"/>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第３部</w:t>
      </w:r>
      <w:r w:rsidRPr="00737BBA">
        <w:rPr>
          <w:rFonts w:ascii="メイリオ" w:eastAsia="メイリオ" w:hAnsi="メイリオ" w:cs="ＭＳ 明朝"/>
          <w:color w:val="000000"/>
          <w:kern w:val="0"/>
          <w:sz w:val="20"/>
          <w:szCs w:val="20"/>
        </w:rPr>
        <w:t xml:space="preserve"> </w:t>
      </w:r>
      <w:r w:rsidR="004116D9">
        <w:rPr>
          <w:rFonts w:ascii="メイリオ" w:eastAsia="メイリオ" w:hAnsi="メイリオ" w:cs="ＭＳ 明朝" w:hint="eastAsia"/>
          <w:color w:val="000000"/>
          <w:kern w:val="0"/>
          <w:sz w:val="20"/>
          <w:szCs w:val="20"/>
        </w:rPr>
        <w:t>………………</w:t>
      </w:r>
      <w:r w:rsidRPr="00737BBA">
        <w:rPr>
          <w:rFonts w:ascii="メイリオ" w:eastAsia="メイリオ" w:hAnsi="メイリオ" w:cs="ＭＳ ゴシック" w:hint="eastAsia"/>
          <w:color w:val="000000"/>
          <w:kern w:val="0"/>
          <w:sz w:val="20"/>
          <w:szCs w:val="20"/>
        </w:rPr>
        <w:t>小学校５年生及び６年生の作品</w:t>
      </w:r>
    </w:p>
    <w:p w:rsidR="00737BBA" w:rsidRDefault="00737BBA" w:rsidP="00420704">
      <w:pPr>
        <w:suppressAutoHyphens/>
        <w:snapToGrid w:val="0"/>
        <w:ind w:leftChars="-67" w:left="-141"/>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第４部</w:t>
      </w:r>
      <w:r w:rsidRPr="00737BBA">
        <w:rPr>
          <w:rFonts w:ascii="メイリオ" w:eastAsia="メイリオ" w:hAnsi="メイリオ" w:cs="ＭＳ 明朝"/>
          <w:color w:val="000000"/>
          <w:kern w:val="0"/>
          <w:sz w:val="20"/>
          <w:szCs w:val="20"/>
        </w:rPr>
        <w:t xml:space="preserve"> </w:t>
      </w:r>
      <w:r w:rsidR="004116D9">
        <w:rPr>
          <w:rFonts w:ascii="メイリオ" w:eastAsia="メイリオ" w:hAnsi="メイリオ" w:cs="ＭＳ 明朝" w:hint="eastAsia"/>
          <w:color w:val="000000"/>
          <w:kern w:val="0"/>
          <w:sz w:val="20"/>
          <w:szCs w:val="20"/>
        </w:rPr>
        <w:t>………………</w:t>
      </w:r>
      <w:r w:rsidRPr="00737BBA">
        <w:rPr>
          <w:rFonts w:ascii="メイリオ" w:eastAsia="メイリオ" w:hAnsi="メイリオ" w:cs="ＭＳ ゴシック" w:hint="eastAsia"/>
          <w:color w:val="000000"/>
          <w:kern w:val="0"/>
          <w:sz w:val="20"/>
          <w:szCs w:val="20"/>
        </w:rPr>
        <w:t>中学生の作品</w:t>
      </w:r>
    </w:p>
    <w:p w:rsidR="00737BBA" w:rsidRPr="00737BBA" w:rsidRDefault="00737BBA" w:rsidP="00420704">
      <w:pPr>
        <w:suppressAutoHyphens/>
        <w:snapToGrid w:val="0"/>
        <w:ind w:leftChars="-67" w:left="-141"/>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 xml:space="preserve">　　 第5部 </w:t>
      </w:r>
      <w:r w:rsidR="004116D9">
        <w:rPr>
          <w:rFonts w:ascii="メイリオ" w:eastAsia="メイリオ" w:hAnsi="メイリオ" w:cs="ＭＳ 明朝" w:hint="eastAsia"/>
          <w:color w:val="000000"/>
          <w:kern w:val="0"/>
          <w:sz w:val="20"/>
          <w:szCs w:val="20"/>
        </w:rPr>
        <w:t>………………</w:t>
      </w:r>
      <w:r w:rsidR="008A3510" w:rsidRPr="00737BBA">
        <w:rPr>
          <w:rFonts w:ascii="メイリオ" w:eastAsia="メイリオ" w:hAnsi="メイリオ" w:cs="ＭＳ ゴシック" w:hint="eastAsia"/>
          <w:color w:val="000000"/>
          <w:kern w:val="0"/>
          <w:sz w:val="20"/>
          <w:szCs w:val="20"/>
        </w:rPr>
        <w:t>小中学生のパソコン統計グラフの作品</w:t>
      </w:r>
    </w:p>
    <w:p w:rsidR="008A3510" w:rsidRDefault="00737BBA" w:rsidP="00420704">
      <w:pPr>
        <w:suppressAutoHyphens/>
        <w:snapToGrid w:val="0"/>
        <w:ind w:leftChars="-67" w:left="-141"/>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第６部</w:t>
      </w:r>
      <w:r w:rsidRPr="00737BBA">
        <w:rPr>
          <w:rFonts w:ascii="メイリオ" w:eastAsia="メイリオ" w:hAnsi="メイリオ" w:cs="ＭＳ 明朝"/>
          <w:color w:val="000000"/>
          <w:kern w:val="0"/>
          <w:sz w:val="20"/>
          <w:szCs w:val="20"/>
        </w:rPr>
        <w:t xml:space="preserve"> </w:t>
      </w:r>
      <w:r w:rsidR="004116D9">
        <w:rPr>
          <w:rFonts w:ascii="メイリオ" w:eastAsia="メイリオ" w:hAnsi="メイリオ" w:cs="ＭＳ 明朝" w:hint="eastAsia"/>
          <w:color w:val="000000"/>
          <w:kern w:val="0"/>
          <w:sz w:val="20"/>
          <w:szCs w:val="20"/>
        </w:rPr>
        <w:t>………………</w:t>
      </w:r>
      <w:r w:rsidRPr="00737BBA">
        <w:rPr>
          <w:rFonts w:ascii="メイリオ" w:eastAsia="メイリオ" w:hAnsi="メイリオ" w:cs="ＭＳ ゴシック" w:hint="eastAsia"/>
          <w:color w:val="000000"/>
          <w:kern w:val="0"/>
          <w:sz w:val="20"/>
          <w:szCs w:val="20"/>
        </w:rPr>
        <w:t>高校生以上の作品（手書き・パソコン利用は問いません）</w:t>
      </w:r>
    </w:p>
    <w:p w:rsidR="008A3510" w:rsidRDefault="008A3510" w:rsidP="00420704">
      <w:pPr>
        <w:suppressAutoHyphens/>
        <w:snapToGrid w:val="0"/>
        <w:ind w:leftChars="-67" w:left="-141" w:firstLineChars="250" w:firstLine="500"/>
        <w:jc w:val="left"/>
        <w:textAlignment w:val="baseline"/>
        <w:rPr>
          <w:rFonts w:ascii="メイリオ" w:eastAsia="メイリオ" w:hAnsi="メイリオ" w:cs="ＭＳ ゴシック"/>
          <w:color w:val="000000"/>
          <w:kern w:val="0"/>
          <w:sz w:val="20"/>
          <w:szCs w:val="20"/>
          <w:u w:val="single"/>
        </w:rPr>
      </w:pPr>
      <w:r w:rsidRPr="008A3510">
        <w:rPr>
          <w:rFonts w:ascii="メイリオ" w:eastAsia="メイリオ" w:hAnsi="メイリオ" w:cs="ＭＳ ゴシック" w:hint="eastAsia"/>
          <w:color w:val="000000"/>
          <w:kern w:val="0"/>
          <w:sz w:val="20"/>
          <w:szCs w:val="20"/>
          <w:u w:val="single"/>
        </w:rPr>
        <w:t>※第１部～第４部は、グラフ部分をパソコンで作成した作品は含みません。</w:t>
      </w:r>
    </w:p>
    <w:p w:rsidR="00737BBA" w:rsidRPr="00737BBA" w:rsidRDefault="00737BBA" w:rsidP="00420704">
      <w:pPr>
        <w:suppressAutoHyphens/>
        <w:snapToGrid w:val="0"/>
        <w:ind w:leftChars="100" w:left="210"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なお、上記において、義務教育学校の前期課程は小学生、後期課程は中学生に、中等教育学校の前期課程は中学生、後期課程は高校生に、特別支援学校の小学部、中学部、高等部はそれぞれ小学生、中学生、高校生に、短期大学、高等専門学校、専修学校及び各種学校は高校生以上に相当するものと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420704"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420704">
        <w:rPr>
          <w:rFonts w:ascii="メイリオ" w:eastAsia="メイリオ" w:hAnsi="メイリオ" w:cs="ＭＳ ゴシック" w:hint="eastAsia"/>
          <w:b/>
          <w:color w:val="000000"/>
          <w:kern w:val="0"/>
          <w:sz w:val="20"/>
          <w:szCs w:val="20"/>
        </w:rPr>
        <w:t>４</w:t>
      </w:r>
      <w:r w:rsidR="00420704">
        <w:rPr>
          <w:rFonts w:ascii="メイリオ" w:eastAsia="メイリオ" w:hAnsi="メイリオ" w:cs="ＭＳ ゴシック" w:hint="eastAsia"/>
          <w:b/>
          <w:color w:val="000000"/>
          <w:kern w:val="0"/>
          <w:sz w:val="20"/>
          <w:szCs w:val="20"/>
        </w:rPr>
        <w:t xml:space="preserve">　</w:t>
      </w:r>
      <w:r w:rsidRPr="00420704">
        <w:rPr>
          <w:rFonts w:ascii="メイリオ" w:eastAsia="メイリオ" w:hAnsi="メイリオ" w:cs="ＭＳ ゴシック" w:hint="eastAsia"/>
          <w:b/>
          <w:color w:val="000000"/>
          <w:kern w:val="0"/>
          <w:sz w:val="20"/>
          <w:szCs w:val="20"/>
        </w:rPr>
        <w:t>課　題</w:t>
      </w:r>
      <w:r w:rsidRPr="00420704">
        <w:rPr>
          <w:rFonts w:ascii="メイリオ" w:eastAsia="メイリオ" w:hAnsi="メイリオ" w:cs="ＭＳ ゴシック"/>
          <w:b/>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p>
    <w:p w:rsidR="00737BBA" w:rsidRPr="00737BBA" w:rsidRDefault="00737BBA" w:rsidP="00420704">
      <w:pPr>
        <w:suppressAutoHyphens/>
        <w:snapToGrid w:val="0"/>
        <w:ind w:leftChars="100" w:left="210"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課題は各部とも自由です。ただし、小学校４年生以下の児童の応募については、児童が自ら観察又は調査した結果をグラフにしたものとします。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420704" w:rsidRDefault="00737BBA" w:rsidP="00737BBA">
      <w:pPr>
        <w:suppressAutoHyphens/>
        <w:snapToGrid w:val="0"/>
        <w:jc w:val="left"/>
        <w:textAlignment w:val="baseline"/>
        <w:rPr>
          <w:rFonts w:ascii="メイリオ" w:eastAsia="メイリオ" w:hAnsi="メイリオ" w:cs="Times New Roman"/>
          <w:b/>
          <w:color w:val="000000"/>
          <w:spacing w:val="8"/>
          <w:kern w:val="0"/>
          <w:sz w:val="20"/>
          <w:szCs w:val="20"/>
        </w:rPr>
      </w:pPr>
      <w:r w:rsidRPr="00420704">
        <w:rPr>
          <w:rFonts w:ascii="メイリオ" w:eastAsia="メイリオ" w:hAnsi="メイリオ" w:cs="ＭＳ ゴシック" w:hint="eastAsia"/>
          <w:b/>
          <w:color w:val="000000"/>
          <w:kern w:val="0"/>
          <w:sz w:val="20"/>
          <w:szCs w:val="20"/>
        </w:rPr>
        <w:t>５</w:t>
      </w:r>
      <w:r w:rsidR="00420704">
        <w:rPr>
          <w:rFonts w:ascii="メイリオ" w:eastAsia="メイリオ" w:hAnsi="メイリオ" w:cs="ＭＳ ゴシック" w:hint="eastAsia"/>
          <w:b/>
          <w:color w:val="000000"/>
          <w:kern w:val="0"/>
          <w:sz w:val="20"/>
          <w:szCs w:val="20"/>
        </w:rPr>
        <w:t xml:space="preserve">　</w:t>
      </w:r>
      <w:r w:rsidRPr="00420704">
        <w:rPr>
          <w:rFonts w:ascii="メイリオ" w:eastAsia="メイリオ" w:hAnsi="メイリオ" w:cs="ＭＳ ゴシック" w:hint="eastAsia"/>
          <w:b/>
          <w:color w:val="000000"/>
          <w:kern w:val="0"/>
          <w:sz w:val="20"/>
          <w:szCs w:val="20"/>
        </w:rPr>
        <w:t>応募の方法</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w:t>
      </w:r>
      <w:r w:rsidRPr="00737BBA">
        <w:rPr>
          <w:rFonts w:ascii="メイリオ" w:eastAsia="メイリオ" w:hAnsi="メイリオ" w:cs="ＭＳ ゴシック" w:hint="eastAsia"/>
          <w:color w:val="000000"/>
          <w:kern w:val="0"/>
          <w:sz w:val="20"/>
          <w:szCs w:val="20"/>
        </w:rPr>
        <w:t>１）応募作品の規格等</w:t>
      </w:r>
    </w:p>
    <w:p w:rsidR="00737BBA" w:rsidRPr="00737BBA" w:rsidRDefault="00737BBA" w:rsidP="00420704">
      <w:pPr>
        <w:suppressAutoHyphens/>
        <w:snapToGrid w:val="0"/>
        <w:ind w:firstLineChars="200" w:firstLine="4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ア</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規　格</w:t>
      </w:r>
    </w:p>
    <w:p w:rsidR="00737BBA" w:rsidRPr="00737BBA" w:rsidRDefault="00420704" w:rsidP="00420704">
      <w:pPr>
        <w:suppressAutoHyphens/>
        <w:snapToGrid w:val="0"/>
        <w:ind w:left="566" w:hangingChars="283" w:hanging="566"/>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各部とも、</w:t>
      </w:r>
      <w:r w:rsidR="00737BBA" w:rsidRPr="00420704">
        <w:rPr>
          <w:rFonts w:ascii="メイリオ" w:eastAsia="メイリオ" w:hAnsi="メイリオ" w:cs="ＭＳ ゴシック" w:hint="eastAsia"/>
          <w:b/>
          <w:bCs/>
          <w:color w:val="000000"/>
          <w:kern w:val="0"/>
          <w:sz w:val="20"/>
          <w:szCs w:val="20"/>
          <w:u w:color="000000"/>
        </w:rPr>
        <w:t>仕上げ寸法を</w:t>
      </w:r>
      <w:r w:rsidR="00737BBA" w:rsidRPr="00420704">
        <w:rPr>
          <w:rFonts w:ascii="メイリオ" w:eastAsia="メイリオ" w:hAnsi="メイリオ" w:cs="ＭＳ ゴシック"/>
          <w:b/>
          <w:bCs/>
          <w:color w:val="000000"/>
          <w:kern w:val="0"/>
          <w:sz w:val="20"/>
          <w:szCs w:val="20"/>
          <w:u w:color="000000"/>
        </w:rPr>
        <w:t xml:space="preserve"> </w:t>
      </w:r>
      <w:r w:rsidR="00737BBA" w:rsidRPr="00420704">
        <w:rPr>
          <w:rFonts w:ascii="メイリオ" w:eastAsia="メイリオ" w:hAnsi="メイリオ" w:cs="ＭＳ ゴシック"/>
          <w:b/>
          <w:bCs/>
          <w:color w:val="000000"/>
          <w:kern w:val="0"/>
          <w:sz w:val="20"/>
          <w:szCs w:val="20"/>
          <w:u w:val="double" w:color="000000"/>
          <w:shd w:val="pct15" w:color="auto" w:fill="FFFFFF"/>
        </w:rPr>
        <w:t xml:space="preserve">72.8cm </w:t>
      </w:r>
      <w:r w:rsidR="00737BBA" w:rsidRPr="00420704">
        <w:rPr>
          <w:rFonts w:ascii="メイリオ" w:eastAsia="メイリオ" w:hAnsi="メイリオ" w:cs="ＭＳ ゴシック" w:hint="eastAsia"/>
          <w:b/>
          <w:bCs/>
          <w:color w:val="000000"/>
          <w:kern w:val="0"/>
          <w:sz w:val="20"/>
          <w:szCs w:val="20"/>
          <w:u w:val="double" w:color="000000"/>
          <w:shd w:val="pct15" w:color="auto" w:fill="FFFFFF"/>
        </w:rPr>
        <w:t>×</w:t>
      </w:r>
      <w:r w:rsidR="00737BBA" w:rsidRPr="00420704">
        <w:rPr>
          <w:rFonts w:ascii="メイリオ" w:eastAsia="メイリオ" w:hAnsi="メイリオ" w:cs="ＭＳ ゴシック"/>
          <w:b/>
          <w:bCs/>
          <w:color w:val="000000"/>
          <w:kern w:val="0"/>
          <w:sz w:val="20"/>
          <w:szCs w:val="20"/>
          <w:u w:val="double" w:color="000000"/>
          <w:shd w:val="pct15" w:color="auto" w:fill="FFFFFF"/>
        </w:rPr>
        <w:t xml:space="preserve">51.5 cm </w:t>
      </w:r>
      <w:r w:rsidR="00737BBA" w:rsidRPr="00420704">
        <w:rPr>
          <w:rFonts w:ascii="メイリオ" w:eastAsia="メイリオ" w:hAnsi="メイリオ" w:cs="ＭＳ ゴシック" w:hint="eastAsia"/>
          <w:b/>
          <w:bCs/>
          <w:color w:val="000000"/>
          <w:kern w:val="0"/>
          <w:sz w:val="20"/>
          <w:szCs w:val="20"/>
          <w:u w:val="double" w:color="000000"/>
          <w:shd w:val="pct15" w:color="auto" w:fill="FFFFFF"/>
        </w:rPr>
        <w:t>（Ｂ２判）</w:t>
      </w:r>
      <w:r w:rsidR="00737BBA" w:rsidRPr="00737BBA">
        <w:rPr>
          <w:rFonts w:ascii="メイリオ" w:eastAsia="メイリオ" w:hAnsi="メイリオ" w:cs="ＭＳ ゴシック" w:hint="eastAsia"/>
          <w:color w:val="000000"/>
          <w:kern w:val="0"/>
          <w:sz w:val="20"/>
          <w:szCs w:val="20"/>
        </w:rPr>
        <w:t>とします（用紙は貼り合わせでもＢ２判であれば可）。規格外の作品については、審査の対象外とします。</w:t>
      </w:r>
    </w:p>
    <w:p w:rsidR="00737BBA" w:rsidRPr="00737BBA" w:rsidRDefault="00737BBA" w:rsidP="00420704">
      <w:pPr>
        <w:suppressAutoHyphens/>
        <w:snapToGrid w:val="0"/>
        <w:ind w:firstLineChars="200" w:firstLine="4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lastRenderedPageBreak/>
        <w:t>イ</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紙質・色彩</w:t>
      </w:r>
    </w:p>
    <w:p w:rsidR="00737BBA" w:rsidRPr="00737BBA" w:rsidRDefault="00737BBA" w:rsidP="00420704">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420704">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各部とも紙質、色彩（単色にても可）は自由としますが、裏面の板張り（パネル仕上げ）、表面のセロハンカバーなどは認めません。</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ウ</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応募点数等</w:t>
      </w:r>
    </w:p>
    <w:p w:rsidR="004C0CE0" w:rsidRDefault="00420704" w:rsidP="004C0CE0">
      <w:pPr>
        <w:suppressAutoHyphens/>
        <w:snapToGrid w:val="0"/>
        <w:ind w:left="600" w:hangingChars="300" w:hanging="60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１人の応募点数は制限しませんが、２枚以上にわたる「シリーズもの</w:t>
      </w:r>
      <w:r w:rsidR="004C0CE0">
        <w:rPr>
          <w:rFonts w:ascii="メイリオ" w:eastAsia="メイリオ" w:hAnsi="メイリオ" w:cs="ＭＳ ゴシック" w:hint="eastAsia"/>
          <w:color w:val="000000"/>
          <w:kern w:val="0"/>
          <w:sz w:val="20"/>
          <w:szCs w:val="20"/>
        </w:rPr>
        <w:t>」</w:t>
      </w:r>
      <w:r w:rsidR="00737BBA" w:rsidRPr="00737BBA">
        <w:rPr>
          <w:rFonts w:ascii="メイリオ" w:eastAsia="メイリオ" w:hAnsi="メイリオ" w:cs="ＭＳ ゴシック" w:hint="eastAsia"/>
          <w:color w:val="000000"/>
          <w:kern w:val="0"/>
          <w:sz w:val="20"/>
          <w:szCs w:val="20"/>
        </w:rPr>
        <w:t>は認めませ</w:t>
      </w:r>
      <w:r w:rsidR="004C0CE0">
        <w:rPr>
          <w:rFonts w:ascii="メイリオ" w:eastAsia="メイリオ" w:hAnsi="メイリオ" w:cs="ＭＳ ゴシック" w:hint="eastAsia"/>
          <w:color w:val="000000"/>
          <w:kern w:val="0"/>
          <w:sz w:val="20"/>
          <w:szCs w:val="20"/>
        </w:rPr>
        <w:t>ん。</w:t>
      </w:r>
    </w:p>
    <w:p w:rsidR="00737BBA" w:rsidRPr="00737BBA" w:rsidRDefault="00737BBA" w:rsidP="004C0CE0">
      <w:pPr>
        <w:suppressAutoHyphens/>
        <w:snapToGrid w:val="0"/>
        <w:ind w:firstLineChars="200" w:firstLine="4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エ</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合作の人数</w:t>
      </w:r>
    </w:p>
    <w:p w:rsidR="00737BBA" w:rsidRPr="00737BBA" w:rsidRDefault="004C0CE0"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１作品について、５人以内とします。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w:t>
      </w:r>
      <w:r w:rsidR="004C0CE0">
        <w:rPr>
          <w:rFonts w:ascii="メイリオ" w:eastAsia="メイリオ" w:hAnsi="メイリオ" w:cs="ＭＳ ゴシック" w:hint="eastAsia"/>
          <w:color w:val="000000"/>
          <w:kern w:val="0"/>
          <w:sz w:val="20"/>
          <w:szCs w:val="20"/>
        </w:rPr>
        <w:t>２</w:t>
      </w:r>
      <w:r w:rsidRPr="00737BBA">
        <w:rPr>
          <w:rFonts w:ascii="メイリオ" w:eastAsia="メイリオ" w:hAnsi="メイリオ" w:cs="ＭＳ ゴシック" w:hint="eastAsia"/>
          <w:color w:val="000000"/>
          <w:kern w:val="0"/>
          <w:sz w:val="20"/>
          <w:szCs w:val="20"/>
        </w:rPr>
        <w:t>）応募上の注意</w:t>
      </w:r>
    </w:p>
    <w:p w:rsidR="00737BBA" w:rsidRPr="00737BBA" w:rsidRDefault="004C0CE0"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ア</w:t>
      </w:r>
      <w:r w:rsidR="00737BBA" w:rsidRPr="00737BBA">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応募作品は、自分で創作したもの</w:t>
      </w:r>
      <w:r>
        <w:rPr>
          <w:rFonts w:ascii="メイリオ" w:eastAsia="メイリオ" w:hAnsi="メイリオ" w:cs="ＭＳ ゴシック" w:hint="eastAsia"/>
          <w:color w:val="000000"/>
          <w:kern w:val="0"/>
          <w:sz w:val="20"/>
          <w:szCs w:val="20"/>
        </w:rPr>
        <w:t>で</w:t>
      </w:r>
      <w:r w:rsidR="00737BBA" w:rsidRPr="00737BBA">
        <w:rPr>
          <w:rFonts w:ascii="メイリオ" w:eastAsia="メイリオ" w:hAnsi="メイリオ" w:cs="ＭＳ ゴシック" w:hint="eastAsia"/>
          <w:color w:val="000000"/>
          <w:kern w:val="0"/>
          <w:sz w:val="20"/>
          <w:szCs w:val="20"/>
        </w:rPr>
        <w:t>未発表のものに限ります。</w:t>
      </w:r>
    </w:p>
    <w:p w:rsidR="00737BBA" w:rsidRPr="00737BBA" w:rsidRDefault="00737BBA" w:rsidP="006A61AD">
      <w:pPr>
        <w:suppressAutoHyphens/>
        <w:snapToGrid w:val="0"/>
        <w:ind w:firstLineChars="400" w:firstLine="8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また、生成ＡＩ（人工知能）を利用して制作した作品は認めません。</w:t>
      </w:r>
    </w:p>
    <w:p w:rsidR="00737BBA" w:rsidRPr="00737BBA" w:rsidRDefault="006A61AD" w:rsidP="006A61AD">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イ</w:t>
      </w:r>
      <w:r w:rsidR="00737BBA" w:rsidRPr="00737BBA">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ゆるキャラや五輪マークなど、</w:t>
      </w:r>
      <w:r w:rsidR="00737BBA" w:rsidRPr="003C6BA4">
        <w:rPr>
          <w:rFonts w:ascii="メイリオ" w:eastAsia="メイリオ" w:hAnsi="メイリオ" w:cs="ＭＳ ゴシック" w:hint="eastAsia"/>
          <w:color w:val="000000"/>
          <w:kern w:val="0"/>
          <w:sz w:val="20"/>
          <w:szCs w:val="20"/>
          <w:shd w:val="pct15" w:color="auto" w:fill="FFFFFF"/>
        </w:rPr>
        <w:t>第三者（応募者以外の者をいいます。）が作成したイラストや写真等を使用しないでください</w:t>
      </w:r>
      <w:r w:rsidR="00737BBA" w:rsidRPr="00737BBA">
        <w:rPr>
          <w:rFonts w:ascii="メイリオ" w:eastAsia="メイリオ" w:hAnsi="メイリオ" w:cs="ＭＳ ゴシック" w:hint="eastAsia"/>
          <w:color w:val="000000"/>
          <w:kern w:val="0"/>
          <w:sz w:val="20"/>
          <w:szCs w:val="20"/>
        </w:rPr>
        <w:t>（利用許諾の有無にかかわらず、第三者が作成した著作物の全部又は一部の使用を禁止します。）。</w:t>
      </w:r>
    </w:p>
    <w:p w:rsidR="00737BBA" w:rsidRPr="00737BBA" w:rsidRDefault="00737BBA" w:rsidP="006A61AD">
      <w:pPr>
        <w:suppressAutoHyphens/>
        <w:snapToGrid w:val="0"/>
        <w:ind w:firstLineChars="400" w:firstLine="8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また、</w:t>
      </w:r>
      <w:r w:rsidRPr="003C6BA4">
        <w:rPr>
          <w:rFonts w:ascii="メイリオ" w:eastAsia="メイリオ" w:hAnsi="メイリオ" w:cs="ＭＳ ゴシック" w:hint="eastAsia"/>
          <w:color w:val="000000"/>
          <w:kern w:val="0"/>
          <w:sz w:val="20"/>
          <w:szCs w:val="20"/>
          <w:shd w:val="pct15" w:color="auto" w:fill="FFFFFF"/>
        </w:rPr>
        <w:t>企業名や商品名も使用しない</w:t>
      </w:r>
      <w:r w:rsidRPr="00737BBA">
        <w:rPr>
          <w:rFonts w:ascii="メイリオ" w:eastAsia="メイリオ" w:hAnsi="メイリオ" w:cs="ＭＳ ゴシック" w:hint="eastAsia"/>
          <w:color w:val="000000"/>
          <w:kern w:val="0"/>
          <w:sz w:val="20"/>
          <w:szCs w:val="20"/>
        </w:rPr>
        <w:t>でください。</w:t>
      </w:r>
    </w:p>
    <w:p w:rsidR="00737BBA" w:rsidRDefault="006A61AD" w:rsidP="00B63093">
      <w:pPr>
        <w:suppressAutoHyphens/>
        <w:snapToGrid w:val="0"/>
        <w:ind w:left="600" w:hangingChars="300" w:hanging="60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ウ　応募作品の裏面に、</w:t>
      </w:r>
      <w:r w:rsidR="00A7330D">
        <w:rPr>
          <w:rFonts w:ascii="メイリオ" w:eastAsia="メイリオ" w:hAnsi="メイリオ" w:cs="ＭＳ ゴシック" w:hint="eastAsia"/>
          <w:color w:val="000000"/>
          <w:kern w:val="0"/>
          <w:sz w:val="20"/>
          <w:szCs w:val="20"/>
        </w:rPr>
        <w:t>様式１「</w:t>
      </w:r>
      <w:r w:rsidR="00737BBA" w:rsidRPr="00737BBA">
        <w:rPr>
          <w:rFonts w:ascii="メイリオ" w:eastAsia="メイリオ" w:hAnsi="メイリオ" w:cs="ＭＳ ゴシック" w:hint="eastAsia"/>
          <w:color w:val="000000"/>
          <w:kern w:val="0"/>
          <w:sz w:val="20"/>
          <w:szCs w:val="20"/>
        </w:rPr>
        <w:t>出品票</w:t>
      </w:r>
      <w:r w:rsidR="00A7330D">
        <w:rPr>
          <w:rFonts w:ascii="メイリオ" w:eastAsia="メイリオ" w:hAnsi="メイリオ" w:cs="ＭＳ ゴシック" w:hint="eastAsia"/>
          <w:color w:val="000000"/>
          <w:kern w:val="0"/>
          <w:sz w:val="20"/>
          <w:szCs w:val="20"/>
        </w:rPr>
        <w:t>」</w:t>
      </w:r>
      <w:r w:rsidR="00737BBA" w:rsidRPr="00737BBA">
        <w:rPr>
          <w:rFonts w:ascii="メイリオ" w:eastAsia="メイリオ" w:hAnsi="メイリオ" w:cs="ＭＳ ゴシック" w:hint="eastAsia"/>
          <w:color w:val="000000"/>
          <w:kern w:val="0"/>
          <w:sz w:val="20"/>
          <w:szCs w:val="20"/>
        </w:rPr>
        <w:t>を貼付し、題名、住所、氏名、年齢、電話番号（児童・生徒・学生の場合は、学校名、学年）を明記してください。</w:t>
      </w:r>
    </w:p>
    <w:p w:rsidR="00737BBA" w:rsidRPr="00737BBA" w:rsidRDefault="00737BBA" w:rsidP="00B63093">
      <w:pPr>
        <w:suppressAutoHyphens/>
        <w:snapToGrid w:val="0"/>
        <w:ind w:leftChars="300" w:left="630"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なお、住所、氏名、学校名は正しい字体で書き（略字は使わないでください。）、必ず「ふりがな」をふってください。</w:t>
      </w:r>
    </w:p>
    <w:p w:rsidR="00737BBA" w:rsidRPr="00737BBA" w:rsidRDefault="00B63093" w:rsidP="00B63093">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エ</w:t>
      </w:r>
      <w:r w:rsidR="00737BBA" w:rsidRPr="00737BBA">
        <w:rPr>
          <w:rFonts w:ascii="メイリオ" w:eastAsia="メイリオ" w:hAnsi="メイリオ" w:cs="ＭＳ ゴシック"/>
          <w:color w:val="000000"/>
          <w:kern w:val="0"/>
          <w:sz w:val="20"/>
          <w:szCs w:val="20"/>
        </w:rPr>
        <w:t xml:space="preserve">  </w:t>
      </w:r>
      <w:r w:rsidR="00737BBA" w:rsidRPr="00B63093">
        <w:rPr>
          <w:rFonts w:ascii="メイリオ" w:eastAsia="メイリオ" w:hAnsi="メイリオ" w:cs="ＭＳ ゴシック" w:hint="eastAsia"/>
          <w:color w:val="000000"/>
          <w:kern w:val="0"/>
          <w:sz w:val="20"/>
          <w:szCs w:val="20"/>
          <w:shd w:val="pct15" w:color="auto" w:fill="FFFFFF"/>
        </w:rPr>
        <w:t>自己の観察又は調査によった場合は、その観察又は調査の記録を別紙として付けてください。</w:t>
      </w:r>
    </w:p>
    <w:p w:rsidR="00737BBA" w:rsidRPr="00737BBA" w:rsidRDefault="00B63093" w:rsidP="00BD6245">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オ</w:t>
      </w:r>
      <w:r w:rsidR="00737BBA" w:rsidRPr="00737BBA">
        <w:rPr>
          <w:rFonts w:ascii="メイリオ" w:eastAsia="メイリオ" w:hAnsi="メイリオ" w:cs="ＭＳ ゴシック"/>
          <w:color w:val="000000"/>
          <w:kern w:val="0"/>
          <w:sz w:val="20"/>
          <w:szCs w:val="20"/>
        </w:rPr>
        <w:t xml:space="preserve">  </w:t>
      </w:r>
      <w:r w:rsidR="00737BBA" w:rsidRPr="00B63093">
        <w:rPr>
          <w:rFonts w:ascii="メイリオ" w:eastAsia="メイリオ" w:hAnsi="メイリオ" w:cs="ＭＳ ゴシック" w:hint="eastAsia"/>
          <w:color w:val="000000"/>
          <w:kern w:val="0"/>
          <w:sz w:val="20"/>
          <w:szCs w:val="20"/>
          <w:shd w:val="pct15" w:color="auto" w:fill="FFFFFF"/>
        </w:rPr>
        <w:t>自己の観察又は調査によらないで、外から資料を得た場合は、その取材資料の出所を作品表面の適宜の位置に明記するとともに、統計表（取材資料）を別紙として付けてください。</w:t>
      </w:r>
    </w:p>
    <w:p w:rsidR="00737BBA" w:rsidRPr="00737BBA" w:rsidRDefault="00BD6245" w:rsidP="00BD6245">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カ</w:t>
      </w:r>
      <w:r w:rsidR="00737BBA" w:rsidRPr="00737BBA">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観察・調査の記録又は作品に使用した統計表（取材資料）は、Ｂ５判又はＡ４判の用紙に記載し、作品の裏面下部に３㎝の「のりしろ」で次の例のように貼り付けてください。</w:t>
      </w:r>
    </w:p>
    <w:p w:rsidR="00737BBA" w:rsidRPr="00737BBA" w:rsidRDefault="00737BBA" w:rsidP="00BD6245">
      <w:pPr>
        <w:suppressAutoHyphens/>
        <w:snapToGrid w:val="0"/>
        <w:ind w:leftChars="300" w:left="630"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なお、</w:t>
      </w:r>
      <w:r w:rsidRPr="00BD6245">
        <w:rPr>
          <w:rFonts w:ascii="メイリオ" w:eastAsia="メイリオ" w:hAnsi="メイリオ" w:cs="ＭＳ ゴシック" w:hint="eastAsia"/>
          <w:color w:val="000000"/>
          <w:kern w:val="0"/>
          <w:sz w:val="20"/>
          <w:szCs w:val="20"/>
          <w:shd w:val="pct15" w:color="auto" w:fill="FFFFFF"/>
        </w:rPr>
        <w:t>統計表（取材資料）が３枚以上になる場合には、応募する部名、</w:t>
      </w:r>
      <w:r w:rsidR="00676D29">
        <w:rPr>
          <w:rFonts w:ascii="メイリオ" w:eastAsia="メイリオ" w:hAnsi="メイリオ" w:cs="ＭＳ ゴシック" w:hint="eastAsia"/>
          <w:color w:val="000000"/>
          <w:kern w:val="0"/>
          <w:sz w:val="20"/>
          <w:szCs w:val="20"/>
          <w:shd w:val="pct15" w:color="auto" w:fill="FFFFFF"/>
        </w:rPr>
        <w:t>学校名及び</w:t>
      </w:r>
      <w:r w:rsidRPr="00BD6245">
        <w:rPr>
          <w:rFonts w:ascii="メイリオ" w:eastAsia="メイリオ" w:hAnsi="メイリオ" w:cs="ＭＳ ゴシック" w:hint="eastAsia"/>
          <w:color w:val="000000"/>
          <w:kern w:val="0"/>
          <w:sz w:val="20"/>
          <w:szCs w:val="20"/>
          <w:shd w:val="pct15" w:color="auto" w:fill="FFFFFF"/>
        </w:rPr>
        <w:t>制作者氏名を記載したＡ４判の封筒に入れて提出してください（作品には貼り付けないでください。）。</w:t>
      </w:r>
    </w:p>
    <w:p w:rsidR="007450A8"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t xml:space="preserve">　　</w:t>
      </w:r>
    </w:p>
    <w:p w:rsidR="007450A8" w:rsidRDefault="007450A8" w:rsidP="00737BBA">
      <w:pPr>
        <w:suppressAutoHyphens/>
        <w:snapToGrid w:val="0"/>
        <w:jc w:val="left"/>
        <w:textAlignment w:val="baseline"/>
        <w:rPr>
          <w:rFonts w:ascii="メイリオ" w:eastAsia="メイリオ" w:hAnsi="メイリオ" w:cs="ＭＳ ゴシック"/>
          <w:color w:val="000000"/>
          <w:kern w:val="0"/>
          <w:sz w:val="20"/>
          <w:szCs w:val="20"/>
        </w:rPr>
      </w:pPr>
    </w:p>
    <w:p w:rsidR="00737BBA" w:rsidRPr="00737BBA" w:rsidRDefault="00737BBA" w:rsidP="007450A8">
      <w:pPr>
        <w:suppressAutoHyphens/>
        <w:snapToGrid w:val="0"/>
        <w:ind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lastRenderedPageBreak/>
        <w:t xml:space="preserve">　（例）</w:t>
      </w:r>
    </w:p>
    <w:p w:rsidR="00737BBA" w:rsidRPr="00737BBA" w:rsidRDefault="005E211D"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134620</wp:posOffset>
                </wp:positionV>
                <wp:extent cx="1591945" cy="2914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1945" cy="2914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B3C8B" w:rsidRPr="005A07F8" w:rsidRDefault="006B3C8B" w:rsidP="005A07F8">
                            <w:pPr>
                              <w:snapToGrid w:val="0"/>
                              <w:rPr>
                                <w:rFonts w:ascii="メイリオ" w:eastAsia="メイリオ" w:hAnsi="メイリオ"/>
                                <w:snapToGrid w:val="0"/>
                                <w:sz w:val="20"/>
                              </w:rPr>
                            </w:pPr>
                            <w:r w:rsidRPr="005A07F8">
                              <w:rPr>
                                <w:rFonts w:ascii="メイリオ" w:eastAsia="メイリオ" w:hAnsi="メイリオ" w:hint="eastAsia"/>
                                <w:snapToGrid w:val="0"/>
                                <w:sz w:val="20"/>
                              </w:rPr>
                              <w:t>(統計</w:t>
                            </w:r>
                            <w:r w:rsidRPr="005A07F8">
                              <w:rPr>
                                <w:rFonts w:ascii="メイリオ" w:eastAsia="メイリオ" w:hAnsi="メイリオ"/>
                                <w:snapToGrid w:val="0"/>
                                <w:sz w:val="20"/>
                              </w:rPr>
                              <w:t>グラフ作品の表面</w:t>
                            </w:r>
                            <w:r w:rsidRPr="005A07F8">
                              <w:rPr>
                                <w:rFonts w:ascii="メイリオ" w:eastAsia="メイリオ" w:hAnsi="メイリオ" w:hint="eastAsia"/>
                                <w:snapToGrid w:val="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68.1pt;margin-top:10.6pt;width:125.3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" filled="f" stroked="f" strokeweight="1pt">
                <v:textbox>
                  <w:txbxContent>
                    <w:p w:rsidR="006B3C8B" w:rsidRPr="005A07F8" w:rsidRDefault="006B3C8B" w:rsidP="005A07F8">
                      <w:pPr>
                        <w:snapToGrid w:val="0"/>
                        <w:rPr>
                          <w:rFonts w:ascii="メイリオ" w:eastAsia="メイリオ" w:hAnsi="メイリオ"/>
                          <w:snapToGrid w:val="0"/>
                          <w:sz w:val="20"/>
                        </w:rPr>
                      </w:pPr>
                      <w:r w:rsidRPr="005A07F8">
                        <w:rPr>
                          <w:rFonts w:ascii="メイリオ" w:eastAsia="メイリオ" w:hAnsi="メイリオ" w:hint="eastAsia"/>
                          <w:snapToGrid w:val="0"/>
                          <w:sz w:val="20"/>
                        </w:rPr>
                        <w:t>(統計</w:t>
                      </w:r>
                      <w:r w:rsidRPr="005A07F8">
                        <w:rPr>
                          <w:rFonts w:ascii="メイリオ" w:eastAsia="メイリオ" w:hAnsi="メイリオ"/>
                          <w:snapToGrid w:val="0"/>
                          <w:sz w:val="20"/>
                        </w:rPr>
                        <w:t>グラフ作品の表面</w:t>
                      </w:r>
                      <w:r w:rsidRPr="005A07F8">
                        <w:rPr>
                          <w:rFonts w:ascii="メイリオ" w:eastAsia="メイリオ" w:hAnsi="メイリオ" w:hint="eastAsia"/>
                          <w:snapToGrid w:val="0"/>
                          <w:sz w:val="20"/>
                        </w:rPr>
                        <w:t>)</w:t>
                      </w:r>
                    </w:p>
                  </w:txbxContent>
                </v:textbox>
              </v:shape>
            </w:pict>
          </mc:Fallback>
        </mc:AlternateContent>
      </w:r>
      <w:r w:rsidR="007450A8">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1591682</wp:posOffset>
                </wp:positionH>
                <wp:positionV relativeFrom="paragraph">
                  <wp:posOffset>8408</wp:posOffset>
                </wp:positionV>
                <wp:extent cx="2616900" cy="1324303"/>
                <wp:effectExtent l="0" t="0" r="12065" b="28575"/>
                <wp:wrapNone/>
                <wp:docPr id="2" name="正方形/長方形 2"/>
                <wp:cNvGraphicFramePr/>
                <a:graphic xmlns:a="http://schemas.openxmlformats.org/drawingml/2006/main">
                  <a:graphicData uri="http://schemas.microsoft.com/office/word/2010/wordprocessingShape">
                    <wps:wsp>
                      <wps:cNvSpPr/>
                      <wps:spPr>
                        <a:xfrm>
                          <a:off x="0" y="0"/>
                          <a:ext cx="2616900" cy="13243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5D1F6" id="正方形/長方形 2" o:spid="_x0000_s1026" style="position:absolute;left:0;text-align:left;margin-left:125.35pt;margin-top:.65pt;width:206.05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" fillcolor="white [3201]" strokecolor="black [3200]" strokeweight="1pt"/>
            </w:pict>
          </mc:Fallback>
        </mc:AlternateContent>
      </w:r>
    </w:p>
    <w:p w:rsidR="00737BBA" w:rsidRPr="00737BBA" w:rsidRDefault="00747BE9"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9504" behindDoc="0" locked="0" layoutInCell="1" allowOverlap="1" wp14:anchorId="12B1E0D0" wp14:editId="4D0A499A">
                <wp:simplePos x="0" y="0"/>
                <wp:positionH relativeFrom="margin">
                  <wp:posOffset>2460121</wp:posOffset>
                </wp:positionH>
                <wp:positionV relativeFrom="paragraph">
                  <wp:posOffset>246380</wp:posOffset>
                </wp:positionV>
                <wp:extent cx="881862" cy="29146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81862" cy="291465"/>
                        </a:xfrm>
                        <a:prstGeom prst="rect">
                          <a:avLst/>
                        </a:prstGeom>
                        <a:noFill/>
                        <a:ln w="12700" cap="flat" cmpd="sng" algn="ctr">
                          <a:noFill/>
                          <a:prstDash val="solid"/>
                          <a:miter lim="800000"/>
                        </a:ln>
                        <a:effectLst/>
                      </wps:spPr>
                      <wps:txbx>
                        <w:txbxContent>
                          <w:p w:rsidR="006B3C8B" w:rsidRPr="005A07F8" w:rsidRDefault="006B3C8B" w:rsidP="005A07F8">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様式</w:t>
                            </w:r>
                            <w:r>
                              <w:rPr>
                                <w:rFonts w:ascii="メイリオ" w:eastAsia="メイリオ" w:hAnsi="メイリオ" w:cs="ＭＳ ゴシック"/>
                                <w:color w:val="000000"/>
                                <w:kern w:val="0"/>
                                <w:sz w:val="16"/>
                                <w:szCs w:val="16"/>
                              </w:rPr>
                              <w:t>１</w:t>
                            </w:r>
                            <w:r>
                              <w:rPr>
                                <w:rFonts w:ascii="メイリオ" w:eastAsia="メイリオ" w:hAnsi="メイリオ" w:cs="ＭＳ ゴシック" w:hint="eastAsia"/>
                                <w:color w:val="000000"/>
                                <w:kern w:val="0"/>
                                <w:sz w:val="16"/>
                                <w:szCs w:val="16"/>
                              </w:rPr>
                              <w:t>出品票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1E0D0" id="テキスト ボックス 9" o:spid="_x0000_s1027" type="#_x0000_t202" style="position:absolute;margin-left:193.7pt;margin-top:19.4pt;width:69.45pt;height:2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" filled="f" stroked="f" strokeweight="1pt">
                <v:textbox>
                  <w:txbxContent>
                    <w:p w:rsidR="006B3C8B" w:rsidRPr="005A07F8" w:rsidRDefault="006B3C8B" w:rsidP="005A07F8">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様式</w:t>
                      </w:r>
                      <w:r>
                        <w:rPr>
                          <w:rFonts w:ascii="メイリオ" w:eastAsia="メイリオ" w:hAnsi="メイリオ" w:cs="ＭＳ ゴシック"/>
                          <w:color w:val="000000"/>
                          <w:kern w:val="0"/>
                          <w:sz w:val="16"/>
                          <w:szCs w:val="16"/>
                        </w:rPr>
                        <w:t>１</w:t>
                      </w:r>
                      <w:r>
                        <w:rPr>
                          <w:rFonts w:ascii="メイリオ" w:eastAsia="メイリオ" w:hAnsi="メイリオ" w:cs="ＭＳ ゴシック" w:hint="eastAsia"/>
                          <w:color w:val="000000"/>
                          <w:kern w:val="0"/>
                          <w:sz w:val="16"/>
                          <w:szCs w:val="16"/>
                        </w:rPr>
                        <w:t>出品票</w:t>
                      </w:r>
                    </w:p>
                  </w:txbxContent>
                </v:textbox>
                <w10:wrap anchorx="margin"/>
              </v:shape>
            </w:pict>
          </mc:Fallback>
        </mc:AlternateContent>
      </w:r>
      <w:r w:rsidR="0039685A">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4624" behindDoc="0" locked="0" layoutInCell="1" allowOverlap="1" wp14:anchorId="3EBC3847" wp14:editId="55C7D3E8">
                <wp:simplePos x="0" y="0"/>
                <wp:positionH relativeFrom="margin">
                  <wp:posOffset>4548023</wp:posOffset>
                </wp:positionH>
                <wp:positionV relativeFrom="paragraph">
                  <wp:posOffset>173004</wp:posOffset>
                </wp:positionV>
                <wp:extent cx="796159" cy="2914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96159" cy="291465"/>
                        </a:xfrm>
                        <a:prstGeom prst="rect">
                          <a:avLst/>
                        </a:prstGeom>
                        <a:noFill/>
                        <a:ln w="12700" cap="flat" cmpd="sng" algn="ctr">
                          <a:noFill/>
                          <a:prstDash val="solid"/>
                          <a:miter lim="800000"/>
                        </a:ln>
                        <a:effectLst/>
                      </wps:spPr>
                      <wps:txbx>
                        <w:txbxContent>
                          <w:p w:rsidR="006B3C8B" w:rsidRPr="005A07F8" w:rsidRDefault="006B3C8B" w:rsidP="00D9325C">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裏面に</w:t>
                            </w:r>
                            <w:r>
                              <w:rPr>
                                <w:rFonts w:ascii="メイリオ" w:eastAsia="メイリオ" w:hAnsi="メイリオ" w:cs="ＭＳ ゴシック"/>
                                <w:color w:val="000000"/>
                                <w:kern w:val="0"/>
                                <w:sz w:val="16"/>
                                <w:szCs w:val="16"/>
                              </w:rPr>
                              <w:t>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3847" id="テキスト ボックス 12" o:spid="_x0000_s1028" type="#_x0000_t202" style="position:absolute;margin-left:358.1pt;margin-top:13.6pt;width:62.7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" filled="f" stroked="f" strokeweight="1pt">
                <v:textbox>
                  <w:txbxContent>
                    <w:p w:rsidR="006B3C8B" w:rsidRPr="005A07F8" w:rsidRDefault="006B3C8B" w:rsidP="00D9325C">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裏面に</w:t>
                      </w:r>
                      <w:r>
                        <w:rPr>
                          <w:rFonts w:ascii="メイリオ" w:eastAsia="メイリオ" w:hAnsi="メイリオ" w:cs="ＭＳ ゴシック"/>
                          <w:color w:val="000000"/>
                          <w:kern w:val="0"/>
                          <w:sz w:val="16"/>
                          <w:szCs w:val="16"/>
                        </w:rPr>
                        <w:t>貼付</w:t>
                      </w:r>
                    </w:p>
                  </w:txbxContent>
                </v:textbox>
                <w10:wrap anchorx="margin"/>
              </v:shape>
            </w:pict>
          </mc:Fallback>
        </mc:AlternateContent>
      </w:r>
      <w:r w:rsidR="00737BBA" w:rsidRPr="00737BBA">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 xml:space="preserve">　　　</w:t>
      </w:r>
    </w:p>
    <w:p w:rsidR="00737BBA" w:rsidRPr="00737BBA" w:rsidRDefault="0039685A"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7696" behindDoc="0" locked="0" layoutInCell="1" allowOverlap="1">
                <wp:simplePos x="0" y="0"/>
                <wp:positionH relativeFrom="column">
                  <wp:posOffset>3200202</wp:posOffset>
                </wp:positionH>
                <wp:positionV relativeFrom="paragraph">
                  <wp:posOffset>92755</wp:posOffset>
                </wp:positionV>
                <wp:extent cx="1324303" cy="45719"/>
                <wp:effectExtent l="38100" t="38100" r="28575" b="88265"/>
                <wp:wrapNone/>
                <wp:docPr id="14" name="直線矢印コネクタ 14"/>
                <wp:cNvGraphicFramePr/>
                <a:graphic xmlns:a="http://schemas.openxmlformats.org/drawingml/2006/main">
                  <a:graphicData uri="http://schemas.microsoft.com/office/word/2010/wordprocessingShape">
                    <wps:wsp>
                      <wps:cNvCnPr/>
                      <wps:spPr>
                        <a:xfrm flipH="1">
                          <a:off x="0" y="0"/>
                          <a:ext cx="1324303"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395D74" id="_x0000_t32" coordsize="21600,21600" o:spt="32" o:oned="t" path="m,l21600,21600e" filled="f">
                <v:path arrowok="t" fillok="f" o:connecttype="none"/>
                <o:lock v:ext="edit" shapetype="t"/>
              </v:shapetype>
              <v:shape id="直線矢印コネクタ 14" o:spid="_x0000_s1026" type="#_x0000_t32" style="position:absolute;left:0;text-align:left;margin-left:252pt;margin-top:7.3pt;width:104.3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" strokecolor="black [3213]" strokeweight=".5pt">
                <v:stroke endarrow="block" joinstyle="miter"/>
              </v:shape>
            </w:pict>
          </mc:Fallback>
        </mc:AlternateContent>
      </w:r>
      <w:r w:rsidR="007450A8">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4384" behindDoc="0" locked="0" layoutInCell="1" allowOverlap="1" wp14:anchorId="5413A250" wp14:editId="1046B95F">
                <wp:simplePos x="0" y="0"/>
                <wp:positionH relativeFrom="margin">
                  <wp:posOffset>2451538</wp:posOffset>
                </wp:positionH>
                <wp:positionV relativeFrom="paragraph">
                  <wp:posOffset>11825</wp:posOffset>
                </wp:positionV>
                <wp:extent cx="914400" cy="275897"/>
                <wp:effectExtent l="0" t="0" r="19050" b="10160"/>
                <wp:wrapNone/>
                <wp:docPr id="6" name="正方形/長方形 6"/>
                <wp:cNvGraphicFramePr/>
                <a:graphic xmlns:a="http://schemas.openxmlformats.org/drawingml/2006/main">
                  <a:graphicData uri="http://schemas.microsoft.com/office/word/2010/wordprocessingShape">
                    <wps:wsp>
                      <wps:cNvSpPr/>
                      <wps:spPr>
                        <a:xfrm>
                          <a:off x="0" y="0"/>
                          <a:ext cx="914400" cy="275897"/>
                        </a:xfrm>
                        <a:prstGeom prst="rec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2CA13" id="正方形/長方形 6" o:spid="_x0000_s1026" style="position:absolute;left:0;text-align:left;margin-left:193.05pt;margin-top:.95pt;width:1in;height:21.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" fillcolor="window" strokecolor="windowText" strokeweight="1pt">
                <v:stroke dashstyle="3 1"/>
                <w10:wrap anchorx="margin"/>
              </v:rect>
            </w:pict>
          </mc:Fallback>
        </mc:AlternateConten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5E211D"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6672" behindDoc="0" locked="0" layoutInCell="1" allowOverlap="1" wp14:anchorId="3EBC3847" wp14:editId="55C7D3E8">
                <wp:simplePos x="0" y="0"/>
                <wp:positionH relativeFrom="margin">
                  <wp:posOffset>4350823</wp:posOffset>
                </wp:positionH>
                <wp:positionV relativeFrom="paragraph">
                  <wp:posOffset>172611</wp:posOffset>
                </wp:positionV>
                <wp:extent cx="1245476" cy="5439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45476" cy="543910"/>
                        </a:xfrm>
                        <a:prstGeom prst="rect">
                          <a:avLst/>
                        </a:prstGeom>
                        <a:noFill/>
                        <a:ln w="12700" cap="flat" cmpd="sng" algn="ctr">
                          <a:noFill/>
                          <a:prstDash val="solid"/>
                          <a:miter lim="800000"/>
                        </a:ln>
                        <a:effectLst/>
                      </wps:spPr>
                      <wps:txbx>
                        <w:txbxContent>
                          <w:p w:rsidR="006B3C8B" w:rsidRPr="005A07F8" w:rsidRDefault="006B3C8B" w:rsidP="00D9325C">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観察、</w:t>
                            </w:r>
                            <w:r>
                              <w:rPr>
                                <w:rFonts w:ascii="メイリオ" w:eastAsia="メイリオ" w:hAnsi="メイリオ" w:cs="ＭＳ ゴシック"/>
                                <w:color w:val="000000"/>
                                <w:kern w:val="0"/>
                                <w:sz w:val="16"/>
                                <w:szCs w:val="16"/>
                              </w:rPr>
                              <w:t>調査の記録</w:t>
                            </w:r>
                            <w:r>
                              <w:rPr>
                                <w:rFonts w:ascii="メイリオ" w:eastAsia="メイリオ" w:hAnsi="メイリオ" w:cs="ＭＳ ゴシック" w:hint="eastAsia"/>
                                <w:color w:val="000000"/>
                                <w:kern w:val="0"/>
                                <w:sz w:val="16"/>
                                <w:szCs w:val="16"/>
                              </w:rPr>
                              <w:t>又は</w:t>
                            </w:r>
                            <w:r>
                              <w:rPr>
                                <w:rFonts w:ascii="メイリオ" w:eastAsia="メイリオ" w:hAnsi="メイリオ" w:cs="ＭＳ ゴシック"/>
                                <w:color w:val="000000"/>
                                <w:kern w:val="0"/>
                                <w:sz w:val="16"/>
                                <w:szCs w:val="16"/>
                              </w:rPr>
                              <w:t>統計表(</w:t>
                            </w:r>
                            <w:r>
                              <w:rPr>
                                <w:rFonts w:ascii="メイリオ" w:eastAsia="メイリオ" w:hAnsi="メイリオ" w:cs="ＭＳ ゴシック" w:hint="eastAsia"/>
                                <w:color w:val="000000"/>
                                <w:kern w:val="0"/>
                                <w:sz w:val="16"/>
                                <w:szCs w:val="16"/>
                              </w:rPr>
                              <w:t>取材資料</w:t>
                            </w:r>
                            <w:r>
                              <w:rPr>
                                <w:rFonts w:ascii="メイリオ" w:eastAsia="メイリオ" w:hAnsi="メイリオ" w:cs="ＭＳ ゴシック"/>
                                <w:color w:val="000000"/>
                                <w:kern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C3847" id="_x0000_t202" coordsize="21600,21600" o:spt="202" path="m,l,21600r21600,l21600,xe">
                <v:stroke joinstyle="miter"/>
                <v:path gradientshapeok="t" o:connecttype="rect"/>
              </v:shapetype>
              <v:shape id="テキスト ボックス 13" o:spid="_x0000_s1029" type="#_x0000_t202" style="position:absolute;margin-left:342.6pt;margin-top:13.6pt;width:98.05pt;height:4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" filled="f" stroked="f" strokeweight="1pt">
                <v:textbox>
                  <w:txbxContent>
                    <w:p w:rsidR="006B3C8B" w:rsidRPr="005A07F8" w:rsidRDefault="006B3C8B" w:rsidP="00D9325C">
                      <w:pPr>
                        <w:snapToGrid w:val="0"/>
                        <w:rPr>
                          <w:rFonts w:ascii="メイリオ" w:eastAsia="メイリオ" w:hAnsi="メイリオ"/>
                          <w:snapToGrid w:val="0"/>
                          <w:sz w:val="16"/>
                          <w:szCs w:val="16"/>
                        </w:rPr>
                      </w:pPr>
                      <w:r>
                        <w:rPr>
                          <w:rFonts w:ascii="メイリオ" w:eastAsia="メイリオ" w:hAnsi="メイリオ" w:cs="ＭＳ ゴシック" w:hint="eastAsia"/>
                          <w:color w:val="000000"/>
                          <w:kern w:val="0"/>
                          <w:sz w:val="16"/>
                          <w:szCs w:val="16"/>
                        </w:rPr>
                        <w:t>観察、</w:t>
                      </w:r>
                      <w:r>
                        <w:rPr>
                          <w:rFonts w:ascii="メイリオ" w:eastAsia="メイリオ" w:hAnsi="メイリオ" w:cs="ＭＳ ゴシック"/>
                          <w:color w:val="000000"/>
                          <w:kern w:val="0"/>
                          <w:sz w:val="16"/>
                          <w:szCs w:val="16"/>
                        </w:rPr>
                        <w:t>調査の記録</w:t>
                      </w:r>
                      <w:r>
                        <w:rPr>
                          <w:rFonts w:ascii="メイリオ" w:eastAsia="メイリオ" w:hAnsi="メイリオ" w:cs="ＭＳ ゴシック" w:hint="eastAsia"/>
                          <w:color w:val="000000"/>
                          <w:kern w:val="0"/>
                          <w:sz w:val="16"/>
                          <w:szCs w:val="16"/>
                        </w:rPr>
                        <w:t>又は</w:t>
                      </w:r>
                      <w:r>
                        <w:rPr>
                          <w:rFonts w:ascii="メイリオ" w:eastAsia="メイリオ" w:hAnsi="メイリオ" w:cs="ＭＳ ゴシック"/>
                          <w:color w:val="000000"/>
                          <w:kern w:val="0"/>
                          <w:sz w:val="16"/>
                          <w:szCs w:val="16"/>
                        </w:rPr>
                        <w:t>統計表(</w:t>
                      </w:r>
                      <w:r>
                        <w:rPr>
                          <w:rFonts w:ascii="メイリオ" w:eastAsia="メイリオ" w:hAnsi="メイリオ" w:cs="ＭＳ ゴシック" w:hint="eastAsia"/>
                          <w:color w:val="000000"/>
                          <w:kern w:val="0"/>
                          <w:sz w:val="16"/>
                          <w:szCs w:val="16"/>
                        </w:rPr>
                        <w:t>取材資料</w:t>
                      </w:r>
                      <w:r>
                        <w:rPr>
                          <w:rFonts w:ascii="メイリオ" w:eastAsia="メイリオ" w:hAnsi="メイリオ" w:cs="ＭＳ ゴシック"/>
                          <w:color w:val="000000"/>
                          <w:kern w:val="0"/>
                          <w:sz w:val="16"/>
                          <w:szCs w:val="16"/>
                        </w:rPr>
                        <w:t>)</w:t>
                      </w:r>
                    </w:p>
                  </w:txbxContent>
                </v:textbox>
                <w10:wrap anchorx="margin"/>
              </v:shape>
            </w:pict>
          </mc:Fallback>
        </mc:AlternateContent>
      </w: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1552" behindDoc="0" locked="0" layoutInCell="1" allowOverlap="1" wp14:anchorId="12B1E0D0" wp14:editId="4D0A499A">
                <wp:simplePos x="0" y="0"/>
                <wp:positionH relativeFrom="margin">
                  <wp:posOffset>3552825</wp:posOffset>
                </wp:positionH>
                <wp:positionV relativeFrom="paragraph">
                  <wp:posOffset>46815</wp:posOffset>
                </wp:positionV>
                <wp:extent cx="464820" cy="2914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4820" cy="291465"/>
                        </a:xfrm>
                        <a:prstGeom prst="rect">
                          <a:avLst/>
                        </a:prstGeom>
                        <a:noFill/>
                        <a:ln w="12700" cap="flat" cmpd="sng" algn="ctr">
                          <a:noFill/>
                          <a:prstDash val="solid"/>
                          <a:miter lim="800000"/>
                        </a:ln>
                        <a:effectLst/>
                      </wps:spPr>
                      <wps:txbx>
                        <w:txbxContent>
                          <w:p w:rsidR="006B3C8B" w:rsidRPr="009A6E19" w:rsidRDefault="006B3C8B" w:rsidP="009A6E19">
                            <w:pPr>
                              <w:snapToGrid w:val="0"/>
                              <w:rPr>
                                <w:rFonts w:ascii="メイリオ" w:eastAsia="メイリオ" w:hAnsi="メイリオ"/>
                                <w:snapToGrid w:val="0"/>
                                <w:sz w:val="18"/>
                                <w:szCs w:val="18"/>
                              </w:rPr>
                            </w:pPr>
                            <w:r w:rsidRPr="009A6E19">
                              <w:rPr>
                                <w:rFonts w:ascii="メイリオ" w:eastAsia="メイリオ" w:hAnsi="メイリオ" w:cs="ＭＳ ゴシック" w:hint="eastAsia"/>
                                <w:color w:val="000000"/>
                                <w:kern w:val="0"/>
                                <w:sz w:val="18"/>
                                <w:szCs w:val="1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1E0D0" id="テキスト ボックス 10" o:spid="_x0000_s1030" type="#_x0000_t202" style="position:absolute;margin-left:279.75pt;margin-top:3.7pt;width:36.6pt;height:2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" filled="f" stroked="f" strokeweight="1pt">
                <v:textbox>
                  <w:txbxContent>
                    <w:p w:rsidR="006B3C8B" w:rsidRPr="009A6E19" w:rsidRDefault="006B3C8B" w:rsidP="009A6E19">
                      <w:pPr>
                        <w:snapToGrid w:val="0"/>
                        <w:rPr>
                          <w:rFonts w:ascii="メイリオ" w:eastAsia="メイリオ" w:hAnsi="メイリオ"/>
                          <w:snapToGrid w:val="0"/>
                          <w:sz w:val="18"/>
                          <w:szCs w:val="18"/>
                        </w:rPr>
                      </w:pPr>
                      <w:r w:rsidRPr="009A6E19">
                        <w:rPr>
                          <w:rFonts w:ascii="メイリオ" w:eastAsia="メイリオ" w:hAnsi="メイリオ" w:cs="ＭＳ ゴシック" w:hint="eastAsia"/>
                          <w:color w:val="000000"/>
                          <w:kern w:val="0"/>
                          <w:sz w:val="18"/>
                          <w:szCs w:val="18"/>
                        </w:rPr>
                        <w:t>３㎝</w:t>
                      </w:r>
                    </w:p>
                  </w:txbxContent>
                </v:textbox>
                <w10:wrap anchorx="margin"/>
              </v:shape>
            </w:pict>
          </mc:Fallback>
        </mc:AlternateContent>
      </w: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3443451</wp:posOffset>
                </wp:positionH>
                <wp:positionV relativeFrom="paragraph">
                  <wp:posOffset>85922</wp:posOffset>
                </wp:positionV>
                <wp:extent cx="141605" cy="219710"/>
                <wp:effectExtent l="0" t="0" r="29845" b="27940"/>
                <wp:wrapNone/>
                <wp:docPr id="11" name="右中かっこ 11"/>
                <wp:cNvGraphicFramePr/>
                <a:graphic xmlns:a="http://schemas.openxmlformats.org/drawingml/2006/main">
                  <a:graphicData uri="http://schemas.microsoft.com/office/word/2010/wordprocessingShape">
                    <wps:wsp>
                      <wps:cNvSpPr/>
                      <wps:spPr>
                        <a:xfrm>
                          <a:off x="0" y="0"/>
                          <a:ext cx="141605" cy="2197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127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71.15pt;margin-top:6.75pt;width:11.1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" adj="1160" strokecolor="black [3213]" strokeweight=".5pt">
                <v:stroke joinstyle="miter"/>
              </v:shape>
            </w:pict>
          </mc:Fallback>
        </mc:AlternateContent>
      </w: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7456" behindDoc="0" locked="0" layoutInCell="1" allowOverlap="1" wp14:anchorId="65EA286C" wp14:editId="631D9C9C">
                <wp:simplePos x="0" y="0"/>
                <wp:positionH relativeFrom="margin">
                  <wp:posOffset>2544708</wp:posOffset>
                </wp:positionH>
                <wp:positionV relativeFrom="paragraph">
                  <wp:posOffset>74886</wp:posOffset>
                </wp:positionV>
                <wp:extent cx="796159" cy="2914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96159" cy="291465"/>
                        </a:xfrm>
                        <a:prstGeom prst="rect">
                          <a:avLst/>
                        </a:prstGeom>
                        <a:noFill/>
                        <a:ln w="12700" cap="flat" cmpd="sng" algn="ctr">
                          <a:noFill/>
                          <a:prstDash val="solid"/>
                          <a:miter lim="800000"/>
                        </a:ln>
                        <a:effectLst/>
                      </wps:spPr>
                      <wps:txbx>
                        <w:txbxContent>
                          <w:p w:rsidR="006B3C8B" w:rsidRPr="005A07F8" w:rsidRDefault="006B3C8B" w:rsidP="005A07F8">
                            <w:pPr>
                              <w:snapToGrid w:val="0"/>
                              <w:rPr>
                                <w:rFonts w:ascii="メイリオ" w:eastAsia="メイリオ" w:hAnsi="メイリオ"/>
                                <w:snapToGrid w:val="0"/>
                                <w:sz w:val="16"/>
                                <w:szCs w:val="16"/>
                              </w:rPr>
                            </w:pPr>
                            <w:r w:rsidRPr="005A07F8">
                              <w:rPr>
                                <w:rFonts w:ascii="メイリオ" w:eastAsia="メイリオ" w:hAnsi="メイリオ" w:cs="ＭＳ ゴシック" w:hint="eastAsia"/>
                                <w:color w:val="000000"/>
                                <w:kern w:val="0"/>
                                <w:sz w:val="16"/>
                                <w:szCs w:val="16"/>
                              </w:rPr>
                              <w:t>（のりしろ）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286C" id="テキスト ボックス 8" o:spid="_x0000_s1031" type="#_x0000_t202" style="position:absolute;margin-left:200.35pt;margin-top:5.9pt;width:62.7pt;height:2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" filled="f" stroked="f" strokeweight="1pt">
                <v:textbox>
                  <w:txbxContent>
                    <w:p w:rsidR="006B3C8B" w:rsidRPr="005A07F8" w:rsidRDefault="006B3C8B" w:rsidP="005A07F8">
                      <w:pPr>
                        <w:snapToGrid w:val="0"/>
                        <w:rPr>
                          <w:rFonts w:ascii="メイリオ" w:eastAsia="メイリオ" w:hAnsi="メイリオ"/>
                          <w:snapToGrid w:val="0"/>
                          <w:sz w:val="16"/>
                          <w:szCs w:val="16"/>
                        </w:rPr>
                      </w:pPr>
                      <w:r w:rsidRPr="005A07F8">
                        <w:rPr>
                          <w:rFonts w:ascii="メイリオ" w:eastAsia="メイリオ" w:hAnsi="メイリオ" w:cs="ＭＳ ゴシック" w:hint="eastAsia"/>
                          <w:color w:val="000000"/>
                          <w:kern w:val="0"/>
                          <w:sz w:val="16"/>
                          <w:szCs w:val="16"/>
                        </w:rPr>
                        <w:t>（のりしろ）</w:t>
                      </w:r>
                    </w:p>
                  </w:txbxContent>
                </v:textbox>
                <w10:wrap anchorx="margin"/>
              </v:shape>
            </w:pict>
          </mc:Fallback>
        </mc:AlternateContent>
      </w: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1312" behindDoc="0" locked="0" layoutInCell="1" allowOverlap="1" wp14:anchorId="7CF82331" wp14:editId="566B02DD">
                <wp:simplePos x="0" y="0"/>
                <wp:positionH relativeFrom="margin">
                  <wp:posOffset>2464960</wp:posOffset>
                </wp:positionH>
                <wp:positionV relativeFrom="paragraph">
                  <wp:posOffset>65405</wp:posOffset>
                </wp:positionV>
                <wp:extent cx="914400" cy="275897"/>
                <wp:effectExtent l="0" t="0" r="19050" b="10160"/>
                <wp:wrapNone/>
                <wp:docPr id="4" name="正方形/長方形 4"/>
                <wp:cNvGraphicFramePr/>
                <a:graphic xmlns:a="http://schemas.openxmlformats.org/drawingml/2006/main">
                  <a:graphicData uri="http://schemas.microsoft.com/office/word/2010/wordprocessingShape">
                    <wps:wsp>
                      <wps:cNvSpPr/>
                      <wps:spPr>
                        <a:xfrm>
                          <a:off x="0" y="0"/>
                          <a:ext cx="914400" cy="275897"/>
                        </a:xfrm>
                        <a:prstGeom prst="rec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BCF7F" id="正方形/長方形 4" o:spid="_x0000_s1026" style="position:absolute;left:0;text-align:left;margin-left:194.1pt;margin-top:5.15pt;width:1in;height:21.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" fillcolor="window" strokecolor="windowText" strokeweight="1pt">
                <v:stroke dashstyle="3 1"/>
                <w10:wrap anchorx="margin"/>
              </v:rect>
            </w:pict>
          </mc:Fallback>
        </mc:AlternateContent>
      </w:r>
    </w:p>
    <w:p w:rsidR="00737BBA" w:rsidRPr="00737BBA" w:rsidRDefault="009E5B21"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noProof/>
          <w:color w:val="000000"/>
          <w:kern w:val="0"/>
          <w:sz w:val="20"/>
          <w:szCs w:val="20"/>
        </w:rPr>
        <w:drawing>
          <wp:anchor distT="0" distB="0" distL="114300" distR="114300" simplePos="0" relativeHeight="251682816" behindDoc="0" locked="0" layoutInCell="1" allowOverlap="1">
            <wp:simplePos x="0" y="0"/>
            <wp:positionH relativeFrom="column">
              <wp:posOffset>2490754</wp:posOffset>
            </wp:positionH>
            <wp:positionV relativeFrom="paragraph">
              <wp:posOffset>115066</wp:posOffset>
            </wp:positionV>
            <wp:extent cx="867103" cy="456565"/>
            <wp:effectExtent l="0" t="0" r="9525"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0833" cy="458529"/>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1D">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58239" behindDoc="0" locked="0" layoutInCell="1" allowOverlap="1">
                <wp:simplePos x="0" y="0"/>
                <wp:positionH relativeFrom="margin">
                  <wp:posOffset>2467106</wp:posOffset>
                </wp:positionH>
                <wp:positionV relativeFrom="paragraph">
                  <wp:posOffset>91418</wp:posOffset>
                </wp:positionV>
                <wp:extent cx="914400" cy="496614"/>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914400" cy="4966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332D8" id="正方形/長方形 3" o:spid="_x0000_s1026" style="position:absolute;left:0;text-align:left;margin-left:194.25pt;margin-top:7.2pt;width:1in;height:39.1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" fillcolor="white [3201]" strokecolor="black [3200]" strokeweight="1pt">
                <w10:wrap anchorx="margin"/>
              </v:rect>
            </w:pict>
          </mc:Fallback>
        </mc:AlternateContent>
      </w:r>
      <w:r w:rsidR="005E211D">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2497652</wp:posOffset>
                </wp:positionH>
                <wp:positionV relativeFrom="paragraph">
                  <wp:posOffset>93696</wp:posOffset>
                </wp:positionV>
                <wp:extent cx="906386" cy="0"/>
                <wp:effectExtent l="0" t="0" r="27305" b="19050"/>
                <wp:wrapNone/>
                <wp:docPr id="5" name="直線コネクタ 5"/>
                <wp:cNvGraphicFramePr/>
                <a:graphic xmlns:a="http://schemas.openxmlformats.org/drawingml/2006/main">
                  <a:graphicData uri="http://schemas.microsoft.com/office/word/2010/wordprocessingShape">
                    <wps:wsp>
                      <wps:cNvCnPr/>
                      <wps:spPr>
                        <a:xfrm flipV="1">
                          <a:off x="0" y="0"/>
                          <a:ext cx="9063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3AF87"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7.4pt" to="2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" strokecolor="black [3213]" strokeweight="1pt">
                <v:stroke joinstyle="miter"/>
              </v:line>
            </w:pict>
          </mc:Fallback>
        </mc:AlternateContent>
      </w:r>
      <w:r w:rsidR="00737BBA" w:rsidRPr="00737BBA">
        <w:rPr>
          <w:rFonts w:ascii="メイリオ" w:eastAsia="メイリオ" w:hAnsi="メイリオ" w:cs="ＭＳ ゴシック"/>
          <w:color w:val="000000"/>
          <w:kern w:val="0"/>
          <w:sz w:val="20"/>
          <w:szCs w:val="20"/>
        </w:rPr>
        <w:t xml:space="preserve">   </w:t>
      </w:r>
    </w:p>
    <w:p w:rsidR="00737BBA" w:rsidRPr="00737BBA" w:rsidRDefault="005E211D"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79744" behindDoc="0" locked="0" layoutInCell="1" allowOverlap="1" wp14:anchorId="54B35F68" wp14:editId="00600821">
                <wp:simplePos x="0" y="0"/>
                <wp:positionH relativeFrom="column">
                  <wp:posOffset>3365740</wp:posOffset>
                </wp:positionH>
                <wp:positionV relativeFrom="paragraph">
                  <wp:posOffset>25072</wp:posOffset>
                </wp:positionV>
                <wp:extent cx="1048319" cy="94593"/>
                <wp:effectExtent l="38100" t="0" r="19050" b="96520"/>
                <wp:wrapNone/>
                <wp:docPr id="15" name="直線矢印コネクタ 15"/>
                <wp:cNvGraphicFramePr/>
                <a:graphic xmlns:a="http://schemas.openxmlformats.org/drawingml/2006/main">
                  <a:graphicData uri="http://schemas.microsoft.com/office/word/2010/wordprocessingShape">
                    <wps:wsp>
                      <wps:cNvCnPr/>
                      <wps:spPr>
                        <a:xfrm flipH="1">
                          <a:off x="0" y="0"/>
                          <a:ext cx="1048319" cy="945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31C826" id="_x0000_t32" coordsize="21600,21600" o:spt="32" o:oned="t" path="m,l21600,21600e" filled="f">
                <v:path arrowok="t" fillok="f" o:connecttype="none"/>
                <o:lock v:ext="edit" shapetype="t"/>
              </v:shapetype>
              <v:shape id="直線矢印コネクタ 15" o:spid="_x0000_s1026" type="#_x0000_t32" style="position:absolute;left:0;text-align:left;margin-left:265pt;margin-top:1.95pt;width:82.55pt;height:7.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" strokecolor="windowText" strokeweight=".5pt">
                <v:stroke endarrow="block" joinstyle="miter"/>
              </v:shape>
            </w:pict>
          </mc:Fallback>
        </mc:AlternateConten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39685A" w:rsidRDefault="0039685A" w:rsidP="00E0360A">
      <w:pPr>
        <w:suppressAutoHyphens/>
        <w:snapToGrid w:val="0"/>
        <w:ind w:left="708" w:hangingChars="354" w:hanging="708"/>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キ　小中学生の作</w:t>
      </w:r>
      <w:r>
        <w:rPr>
          <w:rFonts w:ascii="メイリオ" w:eastAsia="メイリオ" w:hAnsi="メイリオ" w:cs="ＭＳ ゴシック" w:hint="eastAsia"/>
          <w:color w:val="000000"/>
          <w:kern w:val="0"/>
          <w:sz w:val="20"/>
          <w:szCs w:val="20"/>
        </w:rPr>
        <w:t>品で、グラフ部分をパソコンで作成したものは、第５部に応募してください。</w:t>
      </w:r>
    </w:p>
    <w:p w:rsidR="00737BBA"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ク　その他、</w:t>
      </w:r>
      <w:r w:rsidR="001336C4">
        <w:rPr>
          <w:rFonts w:ascii="メイリオ" w:eastAsia="メイリオ" w:hAnsi="メイリオ" w:cs="ＭＳ ゴシック" w:hint="eastAsia"/>
          <w:color w:val="000000"/>
          <w:kern w:val="0"/>
          <w:sz w:val="20"/>
          <w:szCs w:val="20"/>
        </w:rPr>
        <w:t>別添</w:t>
      </w:r>
      <w:r w:rsidRPr="00737BBA">
        <w:rPr>
          <w:rFonts w:ascii="メイリオ" w:eastAsia="メイリオ" w:hAnsi="メイリオ" w:cs="ＭＳ ゴシック" w:hint="eastAsia"/>
          <w:color w:val="000000"/>
          <w:kern w:val="0"/>
          <w:sz w:val="20"/>
          <w:szCs w:val="20"/>
        </w:rPr>
        <w:t>「グラフ作成上の留意点」を参考にしてください。</w:t>
      </w:r>
    </w:p>
    <w:p w:rsidR="00E0360A" w:rsidRDefault="00E0360A" w:rsidP="00747BE9">
      <w:pPr>
        <w:suppressAutoHyphens/>
        <w:snapToGrid w:val="0"/>
        <w:ind w:left="700" w:hangingChars="350" w:hanging="70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 xml:space="preserve">　　 ケ　学校で取りまとめて応募する場合は、様式２</w:t>
      </w:r>
      <w:r w:rsidR="00747BE9">
        <w:rPr>
          <w:rFonts w:ascii="メイリオ" w:eastAsia="メイリオ" w:hAnsi="メイリオ" w:cs="ＭＳ ゴシック" w:hint="eastAsia"/>
          <w:color w:val="000000"/>
          <w:kern w:val="0"/>
          <w:sz w:val="20"/>
          <w:szCs w:val="20"/>
        </w:rPr>
        <w:t>「応募作品一覧表」</w:t>
      </w:r>
      <w:r>
        <w:rPr>
          <w:rFonts w:ascii="メイリオ" w:eastAsia="メイリオ" w:hAnsi="メイリオ" w:cs="ＭＳ ゴシック" w:hint="eastAsia"/>
          <w:color w:val="000000"/>
          <w:kern w:val="0"/>
          <w:sz w:val="20"/>
          <w:szCs w:val="20"/>
        </w:rPr>
        <w:t>に</w:t>
      </w:r>
      <w:r w:rsidR="00747BE9">
        <w:rPr>
          <w:rFonts w:ascii="メイリオ" w:eastAsia="メイリオ" w:hAnsi="メイリオ" w:cs="ＭＳ ゴシック" w:hint="eastAsia"/>
          <w:color w:val="000000"/>
          <w:kern w:val="0"/>
          <w:sz w:val="20"/>
          <w:szCs w:val="20"/>
        </w:rPr>
        <w:t>必要事項を記入の上、メールで提出してください。様式は、「和歌山県調査統計課」のHPよりダウンロードできます。</w:t>
      </w:r>
      <w:r>
        <w:rPr>
          <w:rFonts w:ascii="メイリオ" w:eastAsia="メイリオ" w:hAnsi="メイリオ" w:cs="ＭＳ ゴシック" w:hint="eastAsia"/>
          <w:color w:val="000000"/>
          <w:kern w:val="0"/>
          <w:sz w:val="20"/>
          <w:szCs w:val="20"/>
        </w:rPr>
        <w:t xml:space="preserve">　</w:t>
      </w:r>
    </w:p>
    <w:p w:rsidR="004E0974" w:rsidRPr="00737BBA" w:rsidRDefault="004E0974" w:rsidP="00747BE9">
      <w:pPr>
        <w:suppressAutoHyphens/>
        <w:snapToGrid w:val="0"/>
        <w:ind w:left="756" w:hangingChars="350" w:hanging="756"/>
        <w:jc w:val="left"/>
        <w:textAlignment w:val="baseline"/>
        <w:rPr>
          <w:rFonts w:ascii="メイリオ" w:eastAsia="メイリオ" w:hAnsi="メイリオ" w:cs="Times New Roman"/>
          <w:color w:val="000000"/>
          <w:spacing w:val="8"/>
          <w:kern w:val="0"/>
          <w:sz w:val="20"/>
          <w:szCs w:val="20"/>
        </w:rPr>
      </w:pPr>
    </w:p>
    <w:p w:rsidR="00747BE9" w:rsidRDefault="00747BE9" w:rsidP="004C0CE0">
      <w:pPr>
        <w:suppressAutoHyphens/>
        <w:snapToGrid w:val="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（３</w:t>
      </w:r>
      <w:r w:rsidR="004C0CE0" w:rsidRPr="00737BBA">
        <w:rPr>
          <w:rFonts w:ascii="メイリオ" w:eastAsia="メイリオ" w:hAnsi="メイリオ" w:cs="ＭＳ ゴシック" w:hint="eastAsia"/>
          <w:color w:val="000000"/>
          <w:kern w:val="0"/>
          <w:sz w:val="20"/>
          <w:szCs w:val="20"/>
        </w:rPr>
        <w:t>）送付先</w:t>
      </w:r>
      <w:r w:rsidR="004C0CE0" w:rsidRPr="00737BBA">
        <w:rPr>
          <w:rFonts w:ascii="メイリオ" w:eastAsia="メイリオ" w:hAnsi="メイリオ" w:cs="ＭＳ ゴシック"/>
          <w:color w:val="000000"/>
          <w:kern w:val="0"/>
          <w:sz w:val="20"/>
          <w:szCs w:val="20"/>
        </w:rPr>
        <w:t xml:space="preserve"> </w:t>
      </w:r>
      <w:r w:rsidR="00CE6B4E">
        <w:rPr>
          <w:rFonts w:ascii="メイリオ" w:eastAsia="メイリオ" w:hAnsi="メイリオ" w:cs="ＭＳ ゴシック" w:hint="eastAsia"/>
          <w:color w:val="000000"/>
          <w:kern w:val="0"/>
          <w:sz w:val="20"/>
          <w:szCs w:val="20"/>
        </w:rPr>
        <w:t>、お問い合わせ先</w:t>
      </w:r>
      <w:r w:rsidR="004C0CE0" w:rsidRPr="00737BBA">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hint="eastAsia"/>
          <w:color w:val="000000"/>
          <w:kern w:val="0"/>
          <w:sz w:val="20"/>
          <w:szCs w:val="20"/>
        </w:rPr>
        <w:t xml:space="preserve">　</w:t>
      </w:r>
    </w:p>
    <w:p w:rsidR="00E0360A" w:rsidRPr="00737BBA" w:rsidRDefault="00E0360A" w:rsidP="00E0360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　</w:t>
      </w:r>
      <w:r w:rsidR="00747BE9">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w:t>
      </w:r>
      <w:r w:rsidRPr="00737BBA">
        <w:rPr>
          <w:rFonts w:ascii="メイリオ" w:eastAsia="メイリオ" w:hAnsi="メイリオ" w:cs="ＭＳ ゴシック"/>
          <w:color w:val="000000"/>
          <w:kern w:val="0"/>
          <w:sz w:val="20"/>
          <w:szCs w:val="20"/>
        </w:rPr>
        <w:t>640-8585</w:t>
      </w:r>
    </w:p>
    <w:p w:rsidR="00E0360A" w:rsidRPr="00737BBA" w:rsidRDefault="00E0360A" w:rsidP="00E0360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00747BE9">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　和歌山市小松原通一丁目１番地</w:t>
      </w:r>
    </w:p>
    <w:p w:rsidR="00E0360A" w:rsidRPr="00737BBA" w:rsidRDefault="00E0360A" w:rsidP="00E0360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和歌山県</w:t>
      </w:r>
      <w:r w:rsidR="00747BE9">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企画部企画</w:t>
      </w:r>
      <w:r w:rsidR="00747BE9">
        <w:rPr>
          <w:rFonts w:ascii="メイリオ" w:eastAsia="メイリオ" w:hAnsi="メイリオ" w:cs="ＭＳ ゴシック" w:hint="eastAsia"/>
          <w:color w:val="000000"/>
          <w:kern w:val="0"/>
          <w:sz w:val="20"/>
          <w:szCs w:val="20"/>
        </w:rPr>
        <w:t>政策局 調査統計課 企画調整班</w:t>
      </w:r>
    </w:p>
    <w:p w:rsidR="00E0360A" w:rsidRPr="00737BBA" w:rsidRDefault="00747BE9" w:rsidP="00E0360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 xml:space="preserve">　</w:t>
      </w:r>
      <w:r w:rsidR="00E0360A" w:rsidRPr="00737BBA">
        <w:rPr>
          <w:rFonts w:ascii="メイリオ" w:eastAsia="メイリオ" w:hAnsi="メイリオ" w:cs="ＭＳ ゴシック"/>
          <w:color w:val="000000"/>
          <w:kern w:val="0"/>
          <w:sz w:val="20"/>
          <w:szCs w:val="20"/>
        </w:rPr>
        <w:t xml:space="preserve">    TEL</w:t>
      </w:r>
      <w:r>
        <w:rPr>
          <w:rFonts w:ascii="メイリオ" w:eastAsia="メイリオ" w:hAnsi="メイリオ" w:cs="ＭＳ ゴシック" w:hint="eastAsia"/>
          <w:color w:val="000000"/>
          <w:kern w:val="0"/>
          <w:sz w:val="20"/>
          <w:szCs w:val="20"/>
        </w:rPr>
        <w:t>：</w:t>
      </w:r>
      <w:r w:rsidR="00E0360A" w:rsidRPr="00737BBA">
        <w:rPr>
          <w:rFonts w:ascii="メイリオ" w:eastAsia="メイリオ" w:hAnsi="メイリオ" w:cs="ＭＳ ゴシック" w:hint="eastAsia"/>
          <w:color w:val="000000"/>
          <w:kern w:val="0"/>
          <w:sz w:val="20"/>
          <w:szCs w:val="20"/>
        </w:rPr>
        <w:t>０７３－４４１－２３８５（直通）</w:t>
      </w:r>
    </w:p>
    <w:p w:rsidR="00E0360A" w:rsidRDefault="00EA685C" w:rsidP="004C0CE0">
      <w:pPr>
        <w:suppressAutoHyphens/>
        <w:snapToGrid w:val="0"/>
        <w:jc w:val="left"/>
        <w:textAlignment w:val="baseline"/>
        <w:rPr>
          <w:rStyle w:val="a3"/>
          <w:rFonts w:ascii="メイリオ" w:eastAsia="メイリオ" w:hAnsi="メイリオ" w:cs="Times New Roman"/>
          <w:spacing w:val="8"/>
          <w:kern w:val="0"/>
          <w:sz w:val="20"/>
          <w:szCs w:val="20"/>
        </w:rPr>
      </w:pPr>
      <w:r>
        <w:rPr>
          <w:rFonts w:ascii="メイリオ" w:eastAsia="メイリオ" w:hAnsi="メイリオ" w:cs="Times New Roman" w:hint="eastAsia"/>
          <w:color w:val="000000"/>
          <w:spacing w:val="8"/>
          <w:kern w:val="0"/>
          <w:sz w:val="20"/>
          <w:szCs w:val="20"/>
        </w:rPr>
        <w:t xml:space="preserve">　 　 </w:t>
      </w:r>
      <w:r w:rsidR="00747BE9">
        <w:rPr>
          <w:rFonts w:ascii="メイリオ" w:eastAsia="メイリオ" w:hAnsi="メイリオ" w:cs="Times New Roman" w:hint="eastAsia"/>
          <w:color w:val="000000"/>
          <w:spacing w:val="8"/>
          <w:kern w:val="0"/>
          <w:sz w:val="20"/>
          <w:szCs w:val="20"/>
        </w:rPr>
        <w:t>E-mail：</w:t>
      </w:r>
      <w:hyperlink r:id="rId7" w:history="1">
        <w:r w:rsidR="00747BE9" w:rsidRPr="00BE3780">
          <w:rPr>
            <w:rStyle w:val="a3"/>
            <w:rFonts w:ascii="メイリオ" w:eastAsia="メイリオ" w:hAnsi="メイリオ" w:cs="Times New Roman"/>
            <w:spacing w:val="8"/>
            <w:kern w:val="0"/>
            <w:sz w:val="20"/>
            <w:szCs w:val="20"/>
          </w:rPr>
          <w:t>e0203001@pref.wakayama.lg.jp</w:t>
        </w:r>
      </w:hyperlink>
    </w:p>
    <w:p w:rsidR="008B4E06" w:rsidRDefault="008B4E06" w:rsidP="004C0CE0">
      <w:pPr>
        <w:suppressAutoHyphens/>
        <w:snapToGrid w:val="0"/>
        <w:jc w:val="left"/>
        <w:textAlignment w:val="baseline"/>
        <w:rPr>
          <w:rFonts w:ascii="メイリオ" w:eastAsia="メイリオ" w:hAnsi="メイリオ" w:cs="Times New Roman"/>
          <w:color w:val="000000"/>
          <w:spacing w:val="8"/>
          <w:kern w:val="0"/>
          <w:sz w:val="20"/>
          <w:szCs w:val="20"/>
        </w:rPr>
      </w:pPr>
    </w:p>
    <w:p w:rsidR="004C0CE0" w:rsidRPr="00737BBA" w:rsidRDefault="004C0CE0" w:rsidP="004C0CE0">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ア　児童・生徒はできる限り学校単位で取りまとめてください。</w:t>
      </w:r>
    </w:p>
    <w:p w:rsidR="004C0CE0" w:rsidRPr="00737BBA" w:rsidRDefault="004C0CE0" w:rsidP="004C0CE0">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イ　</w:t>
      </w:r>
      <w:r w:rsidR="00CE6B4E">
        <w:rPr>
          <w:rFonts w:ascii="メイリオ" w:eastAsia="メイリオ" w:hAnsi="メイリオ" w:cs="ＭＳ ゴシック" w:hint="eastAsia"/>
          <w:color w:val="000000"/>
          <w:kern w:val="0"/>
          <w:sz w:val="20"/>
          <w:szCs w:val="20"/>
        </w:rPr>
        <w:t>様式２</w:t>
      </w:r>
      <w:r w:rsidRPr="00737BBA">
        <w:rPr>
          <w:rFonts w:ascii="メイリオ" w:eastAsia="メイリオ" w:hAnsi="メイリオ" w:cs="ＭＳ ゴシック" w:hint="eastAsia"/>
          <w:color w:val="000000"/>
          <w:kern w:val="0"/>
          <w:sz w:val="20"/>
          <w:szCs w:val="20"/>
        </w:rPr>
        <w:t>『応募作品一覧表』は、各部ごとに取りまとめて添付してください。</w:t>
      </w:r>
    </w:p>
    <w:p w:rsidR="004C0CE0" w:rsidRDefault="004C0CE0" w:rsidP="003C6BA4">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ウ　</w:t>
      </w:r>
      <w:r w:rsidR="00CE6B4E">
        <w:rPr>
          <w:rFonts w:ascii="メイリオ" w:eastAsia="メイリオ" w:hAnsi="メイリオ" w:cs="ＭＳ ゴシック" w:hint="eastAsia"/>
          <w:color w:val="000000"/>
          <w:kern w:val="0"/>
          <w:sz w:val="20"/>
          <w:szCs w:val="20"/>
        </w:rPr>
        <w:t>様式２</w:t>
      </w:r>
      <w:r w:rsidRPr="00737BBA">
        <w:rPr>
          <w:rFonts w:ascii="メイリオ" w:eastAsia="メイリオ" w:hAnsi="メイリオ" w:cs="ＭＳ ゴシック" w:hint="eastAsia"/>
          <w:color w:val="000000"/>
          <w:kern w:val="0"/>
          <w:sz w:val="20"/>
          <w:szCs w:val="20"/>
        </w:rPr>
        <w:t>『応募作品一覧表』はエクセルでの作成を原則とし、当該データも</w:t>
      </w:r>
      <w:r w:rsidR="003C6BA4">
        <w:rPr>
          <w:rFonts w:ascii="メイリオ" w:eastAsia="メイリオ" w:hAnsi="メイリオ" w:cs="ＭＳ ゴシック" w:hint="eastAsia"/>
          <w:color w:val="000000"/>
          <w:kern w:val="0"/>
          <w:sz w:val="20"/>
          <w:szCs w:val="20"/>
        </w:rPr>
        <w:t>メールにて</w:t>
      </w:r>
      <w:r w:rsidRPr="00737BBA">
        <w:rPr>
          <w:rFonts w:ascii="メイリオ" w:eastAsia="メイリオ" w:hAnsi="メイリオ" w:cs="ＭＳ ゴシック" w:hint="eastAsia"/>
          <w:color w:val="000000"/>
          <w:kern w:val="0"/>
          <w:sz w:val="20"/>
          <w:szCs w:val="20"/>
        </w:rPr>
        <w:t>送信してください。</w:t>
      </w:r>
    </w:p>
    <w:p w:rsidR="008B4E06" w:rsidRDefault="008B4E06" w:rsidP="00CE6B4E">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p>
    <w:p w:rsidR="008B4E06" w:rsidRPr="00737BBA" w:rsidRDefault="008B4E06" w:rsidP="008B4E06">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様式は</w:t>
      </w:r>
      <w:r>
        <w:rPr>
          <w:rFonts w:ascii="メイリオ" w:eastAsia="メイリオ" w:hAnsi="メイリオ" w:cs="ＭＳ ゴシック" w:hint="eastAsia"/>
          <w:color w:val="000000"/>
          <w:kern w:val="0"/>
          <w:sz w:val="20"/>
          <w:szCs w:val="20"/>
        </w:rPr>
        <w:t xml:space="preserve">「和歌山県調査統計課」のHPよりダウンロードできます。　</w:t>
      </w:r>
    </w:p>
    <w:p w:rsidR="008B4E06" w:rsidRDefault="008B4E06" w:rsidP="008B4E06">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color w:val="000000"/>
          <w:kern w:val="0"/>
          <w:sz w:val="20"/>
          <w:szCs w:val="20"/>
        </w:rPr>
        <w:t xml:space="preserve">   </w:t>
      </w:r>
      <w:hyperlink r:id="rId8" w:history="1">
        <w:r w:rsidRPr="00DB4F75">
          <w:rPr>
            <w:rStyle w:val="a3"/>
            <w:rFonts w:ascii="メイリオ" w:eastAsia="メイリオ" w:hAnsi="メイリオ" w:cs="ＭＳ ゴシック"/>
            <w:kern w:val="0"/>
            <w:sz w:val="20"/>
            <w:szCs w:val="20"/>
          </w:rPr>
          <w:t>https://www.pref.wakayama.lg.jp/prefg/020300/toukeigraph/index.html</w:t>
        </w:r>
      </w:hyperlink>
    </w:p>
    <w:p w:rsidR="008B4E06" w:rsidRPr="008B4E06" w:rsidRDefault="008B4E06" w:rsidP="00CE6B4E">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p>
    <w:p w:rsidR="008B4E06" w:rsidRDefault="008B4E06" w:rsidP="00CE6B4E">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p>
    <w:p w:rsidR="008B4E06" w:rsidRDefault="008B4E06" w:rsidP="00CE6B4E">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p>
    <w:p w:rsidR="00CD3CE6" w:rsidRPr="00737BBA" w:rsidRDefault="00CD3CE6" w:rsidP="00CD3CE6">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lastRenderedPageBreak/>
        <w:t>（</w:t>
      </w:r>
      <w:r>
        <w:rPr>
          <w:rFonts w:ascii="メイリオ" w:eastAsia="メイリオ" w:hAnsi="メイリオ" w:cs="ＭＳ ゴシック" w:hint="eastAsia"/>
          <w:color w:val="000000"/>
          <w:kern w:val="0"/>
          <w:sz w:val="20"/>
          <w:szCs w:val="20"/>
        </w:rPr>
        <w:t>４</w:t>
      </w:r>
      <w:r w:rsidRPr="00737BBA">
        <w:rPr>
          <w:rFonts w:ascii="メイリオ" w:eastAsia="メイリオ" w:hAnsi="メイリオ" w:cs="ＭＳ ゴシック" w:hint="eastAsia"/>
          <w:color w:val="000000"/>
          <w:kern w:val="0"/>
          <w:sz w:val="20"/>
          <w:szCs w:val="20"/>
        </w:rPr>
        <w:t>）</w:t>
      </w:r>
      <w:r>
        <w:rPr>
          <w:rFonts w:ascii="メイリオ" w:eastAsia="メイリオ" w:hAnsi="メイリオ" w:cs="ＭＳ ゴシック" w:hint="eastAsia"/>
          <w:color w:val="000000"/>
          <w:kern w:val="0"/>
          <w:sz w:val="20"/>
          <w:szCs w:val="20"/>
        </w:rPr>
        <w:t>提出書類</w:t>
      </w:r>
    </w:p>
    <w:tbl>
      <w:tblPr>
        <w:tblStyle w:val="aa"/>
        <w:tblpPr w:leftFromText="142" w:rightFromText="142" w:vertAnchor="text" w:horzAnchor="margin" w:tblpX="421" w:tblpY="267"/>
        <w:tblW w:w="8626" w:type="dxa"/>
        <w:tblLook w:val="04A0" w:firstRow="1" w:lastRow="0" w:firstColumn="1" w:lastColumn="0" w:noHBand="0" w:noVBand="1"/>
      </w:tblPr>
      <w:tblGrid>
        <w:gridCol w:w="6925"/>
        <w:gridCol w:w="851"/>
        <w:gridCol w:w="850"/>
      </w:tblGrid>
      <w:tr w:rsidR="003271DF" w:rsidRPr="003271DF" w:rsidTr="007A0E2B">
        <w:tc>
          <w:tcPr>
            <w:tcW w:w="6925" w:type="dxa"/>
            <w:shd w:val="clear" w:color="auto" w:fill="DBE5F1"/>
          </w:tcPr>
          <w:p w:rsidR="003271DF" w:rsidRPr="00CD3CE6" w:rsidRDefault="003271DF" w:rsidP="007A0E2B">
            <w:pPr>
              <w:widowControl/>
              <w:topLinePunct/>
              <w:spacing w:line="240" w:lineRule="exact"/>
              <w:jc w:val="left"/>
              <w:rPr>
                <w:rFonts w:ascii="HG丸ｺﾞｼｯｸM-PRO" w:eastAsia="HG丸ｺﾞｼｯｸM-PRO" w:hAnsi="HG丸ｺﾞｼｯｸM-PRO"/>
                <w:b/>
                <w:sz w:val="24"/>
                <w:szCs w:val="24"/>
              </w:rPr>
            </w:pPr>
          </w:p>
        </w:tc>
        <w:tc>
          <w:tcPr>
            <w:tcW w:w="851" w:type="dxa"/>
            <w:shd w:val="clear" w:color="auto" w:fill="DBE5F1"/>
            <w:vAlign w:val="center"/>
          </w:tcPr>
          <w:p w:rsidR="003271DF" w:rsidRPr="007A0E2B" w:rsidRDefault="003271DF" w:rsidP="007A0E2B">
            <w:pPr>
              <w:widowControl/>
              <w:topLinePunct/>
              <w:spacing w:line="240" w:lineRule="exact"/>
              <w:jc w:val="center"/>
              <w:rPr>
                <w:rFonts w:ascii="メイリオ" w:eastAsia="メイリオ" w:hAnsi="メイリオ"/>
                <w:sz w:val="22"/>
                <w:szCs w:val="22"/>
              </w:rPr>
            </w:pPr>
            <w:r w:rsidRPr="007A0E2B">
              <w:rPr>
                <w:rFonts w:ascii="メイリオ" w:eastAsia="メイリオ" w:hAnsi="メイリオ" w:hint="eastAsia"/>
                <w:sz w:val="22"/>
                <w:szCs w:val="22"/>
              </w:rPr>
              <w:t>個人応募</w:t>
            </w:r>
          </w:p>
        </w:tc>
        <w:tc>
          <w:tcPr>
            <w:tcW w:w="850" w:type="dxa"/>
            <w:shd w:val="clear" w:color="auto" w:fill="DBE5F1"/>
            <w:vAlign w:val="center"/>
          </w:tcPr>
          <w:p w:rsidR="003271DF" w:rsidRPr="007A0E2B" w:rsidRDefault="003271DF" w:rsidP="007A0E2B">
            <w:pPr>
              <w:widowControl/>
              <w:topLinePunct/>
              <w:spacing w:line="240" w:lineRule="exact"/>
              <w:jc w:val="center"/>
              <w:rPr>
                <w:rFonts w:ascii="メイリオ" w:eastAsia="メイリオ" w:hAnsi="メイリオ"/>
                <w:sz w:val="22"/>
                <w:szCs w:val="22"/>
              </w:rPr>
            </w:pPr>
            <w:r w:rsidRPr="007A0E2B">
              <w:rPr>
                <w:rFonts w:ascii="メイリオ" w:eastAsia="メイリオ" w:hAnsi="メイリオ" w:hint="eastAsia"/>
                <w:sz w:val="22"/>
                <w:szCs w:val="22"/>
              </w:rPr>
              <w:t>学校応募</w:t>
            </w:r>
          </w:p>
        </w:tc>
      </w:tr>
      <w:tr w:rsidR="003271DF" w:rsidRPr="003271DF" w:rsidTr="007A0E2B">
        <w:tc>
          <w:tcPr>
            <w:tcW w:w="6925" w:type="dxa"/>
          </w:tcPr>
          <w:p w:rsidR="003271DF" w:rsidRPr="008B4E06" w:rsidRDefault="003271DF" w:rsidP="007A0E2B">
            <w:pPr>
              <w:widowControl/>
              <w:topLinePunct/>
              <w:jc w:val="left"/>
              <w:rPr>
                <w:rFonts w:ascii="メイリオ" w:eastAsia="メイリオ" w:hAnsi="メイリオ" w:cs="ＭＳ ゴシック"/>
                <w:color w:val="000000"/>
              </w:rPr>
            </w:pPr>
            <w:r w:rsidRPr="008B4E06">
              <w:rPr>
                <w:rFonts w:ascii="メイリオ" w:eastAsia="メイリオ" w:hAnsi="メイリオ" w:cs="ＭＳ ゴシック" w:hint="eastAsia"/>
                <w:color w:val="000000"/>
              </w:rPr>
              <w:t>・様式１「出品票」（作品裏面に貼り付け）</w:t>
            </w:r>
          </w:p>
        </w:tc>
        <w:tc>
          <w:tcPr>
            <w:tcW w:w="851"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r w:rsidRPr="003271DF">
              <w:rPr>
                <w:rFonts w:ascii="HG丸ｺﾞｼｯｸM-PRO" w:eastAsia="HG丸ｺﾞｼｯｸM-PRO" w:hAnsi="HG丸ｺﾞｼｯｸM-PRO" w:hint="eastAsia"/>
                <w:sz w:val="24"/>
                <w:szCs w:val="24"/>
              </w:rPr>
              <w:t>〇</w:t>
            </w:r>
          </w:p>
        </w:tc>
        <w:tc>
          <w:tcPr>
            <w:tcW w:w="850"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r w:rsidRPr="003271DF">
              <w:rPr>
                <w:rFonts w:ascii="HG丸ｺﾞｼｯｸM-PRO" w:eastAsia="HG丸ｺﾞｼｯｸM-PRO" w:hAnsi="HG丸ｺﾞｼｯｸM-PRO" w:hint="eastAsia"/>
                <w:sz w:val="24"/>
                <w:szCs w:val="24"/>
              </w:rPr>
              <w:t>〇</w:t>
            </w:r>
          </w:p>
        </w:tc>
      </w:tr>
      <w:tr w:rsidR="003271DF" w:rsidRPr="003271DF" w:rsidTr="007A0E2B">
        <w:tc>
          <w:tcPr>
            <w:tcW w:w="6925" w:type="dxa"/>
          </w:tcPr>
          <w:p w:rsidR="003271DF" w:rsidRPr="008B4E06" w:rsidRDefault="003271DF" w:rsidP="007A0E2B">
            <w:pPr>
              <w:widowControl/>
              <w:topLinePunct/>
              <w:jc w:val="left"/>
              <w:rPr>
                <w:rFonts w:ascii="メイリオ" w:eastAsia="メイリオ" w:hAnsi="メイリオ" w:cs="ＭＳ ゴシック"/>
                <w:color w:val="000000"/>
              </w:rPr>
            </w:pPr>
            <w:r w:rsidRPr="008B4E06">
              <w:rPr>
                <w:rFonts w:ascii="メイリオ" w:eastAsia="メイリオ" w:hAnsi="メイリオ" w:cs="ＭＳ ゴシック" w:hint="eastAsia"/>
                <w:color w:val="000000"/>
              </w:rPr>
              <w:t>・様式２</w:t>
            </w:r>
            <w:r w:rsidR="007A0E2B" w:rsidRPr="008B4E06">
              <w:rPr>
                <w:rFonts w:ascii="メイリオ" w:eastAsia="メイリオ" w:hAnsi="メイリオ" w:cs="ＭＳ ゴシック" w:hint="eastAsia"/>
                <w:color w:val="000000"/>
              </w:rPr>
              <w:t>「</w:t>
            </w:r>
            <w:r w:rsidRPr="008B4E06">
              <w:rPr>
                <w:rFonts w:ascii="メイリオ" w:eastAsia="メイリオ" w:hAnsi="メイリオ" w:cs="ＭＳ ゴシック" w:hint="eastAsia"/>
                <w:color w:val="000000"/>
              </w:rPr>
              <w:t>応募作品一覧表</w:t>
            </w:r>
            <w:r w:rsidR="007A0E2B" w:rsidRPr="008B4E06">
              <w:rPr>
                <w:rFonts w:ascii="メイリオ" w:eastAsia="メイリオ" w:hAnsi="メイリオ" w:cs="ＭＳ ゴシック" w:hint="eastAsia"/>
                <w:color w:val="000000"/>
              </w:rPr>
              <w:t>」</w:t>
            </w:r>
          </w:p>
        </w:tc>
        <w:tc>
          <w:tcPr>
            <w:tcW w:w="851"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p>
        </w:tc>
        <w:tc>
          <w:tcPr>
            <w:tcW w:w="850"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r w:rsidRPr="003271DF">
              <w:rPr>
                <w:rFonts w:ascii="HG丸ｺﾞｼｯｸM-PRO" w:eastAsia="HG丸ｺﾞｼｯｸM-PRO" w:hAnsi="HG丸ｺﾞｼｯｸM-PRO" w:hint="eastAsia"/>
                <w:sz w:val="24"/>
                <w:szCs w:val="24"/>
              </w:rPr>
              <w:t>〇</w:t>
            </w:r>
          </w:p>
        </w:tc>
      </w:tr>
      <w:tr w:rsidR="003271DF" w:rsidRPr="003271DF" w:rsidTr="007A0E2B">
        <w:tc>
          <w:tcPr>
            <w:tcW w:w="6925" w:type="dxa"/>
            <w:vAlign w:val="center"/>
          </w:tcPr>
          <w:p w:rsidR="003271DF" w:rsidRPr="008B4E06" w:rsidRDefault="003271DF" w:rsidP="007A0E2B">
            <w:pPr>
              <w:widowControl/>
              <w:topLinePunct/>
              <w:ind w:rightChars="-59" w:right="-124"/>
              <w:jc w:val="left"/>
              <w:rPr>
                <w:rFonts w:ascii="メイリオ" w:eastAsia="メイリオ" w:hAnsi="メイリオ" w:cs="ＭＳ ゴシック"/>
                <w:color w:val="000000"/>
              </w:rPr>
            </w:pPr>
            <w:r w:rsidRPr="008B4E06">
              <w:rPr>
                <w:rFonts w:ascii="メイリオ" w:eastAsia="メイリオ" w:hAnsi="メイリオ" w:cs="ＭＳ ゴシック" w:hint="eastAsia"/>
                <w:color w:val="000000"/>
              </w:rPr>
              <w:t>・観察、調査の記録又は統計表</w:t>
            </w:r>
            <w:r w:rsidR="007A0E2B" w:rsidRPr="00737BBA">
              <w:rPr>
                <w:rFonts w:ascii="メイリオ" w:eastAsia="メイリオ" w:hAnsi="メイリオ" w:cs="ＭＳ ゴシック" w:hint="eastAsia"/>
                <w:color w:val="000000"/>
              </w:rPr>
              <w:t>（取材資料）</w:t>
            </w:r>
            <w:r w:rsidRPr="008B4E06">
              <w:rPr>
                <w:rFonts w:ascii="メイリオ" w:eastAsia="メイリオ" w:hAnsi="メイリオ" w:cs="ＭＳ ゴシック" w:hint="eastAsia"/>
                <w:color w:val="000000"/>
              </w:rPr>
              <w:t>を記載した別紙</w:t>
            </w:r>
          </w:p>
          <w:p w:rsidR="003271DF" w:rsidRPr="008B4E06" w:rsidRDefault="003271DF" w:rsidP="007A0E2B">
            <w:pPr>
              <w:widowControl/>
              <w:topLinePunct/>
              <w:ind w:firstLineChars="100" w:firstLine="200"/>
              <w:jc w:val="left"/>
              <w:rPr>
                <w:rFonts w:ascii="メイリオ" w:eastAsia="メイリオ" w:hAnsi="メイリオ" w:cs="ＭＳ ゴシック"/>
                <w:color w:val="000000"/>
              </w:rPr>
            </w:pPr>
            <w:r w:rsidRPr="008B4E06">
              <w:rPr>
                <w:rFonts w:ascii="メイリオ" w:eastAsia="メイリオ" w:hAnsi="メイリオ" w:cs="ＭＳ ゴシック" w:hint="eastAsia"/>
                <w:color w:val="000000"/>
              </w:rPr>
              <w:t>※　５応募の方法の（２）応募上の注意 を確認してください。</w:t>
            </w:r>
          </w:p>
        </w:tc>
        <w:tc>
          <w:tcPr>
            <w:tcW w:w="851"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r w:rsidRPr="003271DF">
              <w:rPr>
                <w:rFonts w:ascii="HG丸ｺﾞｼｯｸM-PRO" w:eastAsia="HG丸ｺﾞｼｯｸM-PRO" w:hAnsi="HG丸ｺﾞｼｯｸM-PRO" w:hint="eastAsia"/>
                <w:sz w:val="24"/>
                <w:szCs w:val="24"/>
              </w:rPr>
              <w:t>〇</w:t>
            </w:r>
          </w:p>
        </w:tc>
        <w:tc>
          <w:tcPr>
            <w:tcW w:w="850" w:type="dxa"/>
            <w:vAlign w:val="center"/>
          </w:tcPr>
          <w:p w:rsidR="003271DF" w:rsidRPr="003271DF" w:rsidRDefault="003271DF" w:rsidP="007A0E2B">
            <w:pPr>
              <w:widowControl/>
              <w:topLinePunct/>
              <w:jc w:val="center"/>
              <w:rPr>
                <w:rFonts w:ascii="HG丸ｺﾞｼｯｸM-PRO" w:eastAsia="HG丸ｺﾞｼｯｸM-PRO" w:hAnsi="HG丸ｺﾞｼｯｸM-PRO"/>
                <w:sz w:val="24"/>
                <w:szCs w:val="24"/>
              </w:rPr>
            </w:pPr>
            <w:r w:rsidRPr="003271DF">
              <w:rPr>
                <w:rFonts w:ascii="HG丸ｺﾞｼｯｸM-PRO" w:eastAsia="HG丸ｺﾞｼｯｸM-PRO" w:hAnsi="HG丸ｺﾞｼｯｸM-PRO" w:hint="eastAsia"/>
                <w:sz w:val="24"/>
                <w:szCs w:val="24"/>
              </w:rPr>
              <w:t>〇</w:t>
            </w:r>
          </w:p>
        </w:tc>
      </w:tr>
    </w:tbl>
    <w:p w:rsidR="003271DF" w:rsidRDefault="003271DF" w:rsidP="00CE6B4E">
      <w:pPr>
        <w:suppressAutoHyphens/>
        <w:snapToGrid w:val="0"/>
        <w:ind w:left="900" w:hangingChars="450" w:hanging="900"/>
        <w:jc w:val="left"/>
        <w:textAlignment w:val="baseline"/>
        <w:rPr>
          <w:rFonts w:ascii="メイリオ" w:eastAsia="メイリオ" w:hAnsi="メイリオ" w:cs="ＭＳ ゴシック"/>
          <w:color w:val="000000"/>
          <w:kern w:val="0"/>
          <w:sz w:val="20"/>
          <w:szCs w:val="20"/>
        </w:rPr>
      </w:pPr>
    </w:p>
    <w:p w:rsidR="004C0CE0" w:rsidRPr="00737BBA" w:rsidRDefault="00CD3CE6" w:rsidP="004C0CE0">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shd w:val="pct15" w:color="auto" w:fill="FFFFFF"/>
        </w:rPr>
        <w:t>（５</w:t>
      </w:r>
      <w:r w:rsidR="004C0CE0" w:rsidRPr="00CE6B4E">
        <w:rPr>
          <w:rFonts w:ascii="メイリオ" w:eastAsia="メイリオ" w:hAnsi="メイリオ" w:cs="ＭＳ ゴシック" w:hint="eastAsia"/>
          <w:color w:val="000000"/>
          <w:kern w:val="0"/>
          <w:sz w:val="20"/>
          <w:szCs w:val="20"/>
          <w:shd w:val="pct15" w:color="auto" w:fill="FFFFFF"/>
        </w:rPr>
        <w:t>）</w:t>
      </w:r>
      <w:r w:rsidR="00CE6B4E" w:rsidRPr="00CE6B4E">
        <w:rPr>
          <w:rFonts w:ascii="メイリオ" w:eastAsia="メイリオ" w:hAnsi="メイリオ" w:cs="ＭＳ ゴシック" w:hint="eastAsia"/>
          <w:color w:val="000000"/>
          <w:kern w:val="0"/>
          <w:sz w:val="20"/>
          <w:szCs w:val="20"/>
          <w:u w:val="double"/>
          <w:shd w:val="pct15" w:color="auto" w:fill="FFFFFF"/>
        </w:rPr>
        <w:t>応募</w:t>
      </w:r>
      <w:r w:rsidR="004C0CE0" w:rsidRPr="00CE6B4E">
        <w:rPr>
          <w:rFonts w:ascii="メイリオ" w:eastAsia="メイリオ" w:hAnsi="メイリオ" w:cs="ＭＳ ゴシック" w:hint="eastAsia"/>
          <w:color w:val="000000"/>
          <w:kern w:val="0"/>
          <w:sz w:val="20"/>
          <w:szCs w:val="20"/>
          <w:u w:val="double"/>
          <w:shd w:val="pct15" w:color="auto" w:fill="FFFFFF"/>
        </w:rPr>
        <w:t>締切日</w:t>
      </w:r>
      <w:r w:rsidR="004C0CE0" w:rsidRPr="00CE6B4E">
        <w:rPr>
          <w:rFonts w:ascii="メイリオ" w:eastAsia="メイリオ" w:hAnsi="メイリオ" w:cs="ＭＳ ゴシック"/>
          <w:color w:val="000000"/>
          <w:kern w:val="0"/>
          <w:sz w:val="20"/>
          <w:szCs w:val="20"/>
          <w:u w:val="double"/>
          <w:shd w:val="pct15" w:color="auto" w:fill="FFFFFF"/>
        </w:rPr>
        <w:t xml:space="preserve"> </w:t>
      </w:r>
      <w:r w:rsidR="00CE6B4E" w:rsidRPr="00CE6B4E">
        <w:rPr>
          <w:rFonts w:ascii="メイリオ" w:eastAsia="メイリオ" w:hAnsi="メイリオ" w:cs="ＭＳ ゴシック"/>
          <w:color w:val="000000"/>
          <w:kern w:val="0"/>
          <w:sz w:val="20"/>
          <w:szCs w:val="20"/>
          <w:u w:val="double"/>
          <w:shd w:val="pct15" w:color="auto" w:fill="FFFFFF"/>
        </w:rPr>
        <w:t xml:space="preserve">  </w:t>
      </w:r>
      <w:r w:rsidR="00CE6B4E">
        <w:rPr>
          <w:rFonts w:ascii="メイリオ" w:eastAsia="メイリオ" w:hAnsi="メイリオ" w:cs="ＭＳ ゴシック" w:hint="eastAsia"/>
          <w:b/>
          <w:bCs/>
          <w:color w:val="FF0000"/>
          <w:kern w:val="0"/>
          <w:sz w:val="20"/>
          <w:szCs w:val="20"/>
          <w:u w:val="double" w:color="000000"/>
          <w:shd w:val="pct15" w:color="auto" w:fill="FFFFFF"/>
        </w:rPr>
        <w:t>令和７年９月２日（火</w:t>
      </w:r>
      <w:r w:rsidR="004C0CE0" w:rsidRPr="004C0CE0">
        <w:rPr>
          <w:rFonts w:ascii="メイリオ" w:eastAsia="メイリオ" w:hAnsi="メイリオ" w:cs="ＭＳ ゴシック" w:hint="eastAsia"/>
          <w:b/>
          <w:bCs/>
          <w:color w:val="FF0000"/>
          <w:kern w:val="0"/>
          <w:sz w:val="20"/>
          <w:szCs w:val="20"/>
          <w:u w:val="double" w:color="000000"/>
          <w:shd w:val="pct15" w:color="auto" w:fill="FFFFFF"/>
        </w:rPr>
        <w:t>）</w:t>
      </w:r>
      <w:r w:rsidR="00CE6B4E">
        <w:rPr>
          <w:rFonts w:ascii="メイリオ" w:eastAsia="メイリオ" w:hAnsi="メイリオ" w:cs="ＭＳ ゴシック" w:hint="eastAsia"/>
          <w:b/>
          <w:bCs/>
          <w:color w:val="FF0000"/>
          <w:kern w:val="0"/>
          <w:sz w:val="20"/>
          <w:szCs w:val="20"/>
          <w:u w:val="double" w:color="000000"/>
          <w:shd w:val="pct15" w:color="auto" w:fill="FFFFFF"/>
        </w:rPr>
        <w:t xml:space="preserve">　</w:t>
      </w:r>
      <w:r w:rsidR="004C0CE0" w:rsidRPr="004C0CE0">
        <w:rPr>
          <w:rFonts w:ascii="メイリオ" w:eastAsia="メイリオ" w:hAnsi="メイリオ" w:cs="ＭＳ ゴシック" w:hint="eastAsia"/>
          <w:b/>
          <w:bCs/>
          <w:color w:val="000000"/>
          <w:kern w:val="0"/>
          <w:sz w:val="20"/>
          <w:szCs w:val="20"/>
          <w:u w:val="double" w:color="000000"/>
          <w:shd w:val="pct15" w:color="auto" w:fill="FFFFFF"/>
        </w:rPr>
        <w:t>必着</w:t>
      </w:r>
      <w:r w:rsidR="00CE6B4E">
        <w:rPr>
          <w:rFonts w:ascii="メイリオ" w:eastAsia="メイリオ" w:hAnsi="メイリオ" w:cs="ＭＳ ゴシック" w:hint="eastAsia"/>
          <w:b/>
          <w:bCs/>
          <w:color w:val="000000"/>
          <w:kern w:val="0"/>
          <w:sz w:val="20"/>
          <w:szCs w:val="20"/>
          <w:u w:val="double" w:color="000000"/>
          <w:shd w:val="pct15" w:color="auto" w:fill="FFFFFF"/>
        </w:rPr>
        <w:t xml:space="preserve">　</w:t>
      </w:r>
    </w:p>
    <w:p w:rsidR="00737BBA" w:rsidRDefault="00152D0A" w:rsidP="00CE6B4E">
      <w:pPr>
        <w:suppressAutoHyphens/>
        <w:snapToGrid w:val="0"/>
        <w:ind w:left="540" w:hangingChars="250" w:hanging="54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Times New Roman" w:hint="eastAsia"/>
          <w:color w:val="000000"/>
          <w:spacing w:val="8"/>
          <w:kern w:val="0"/>
          <w:sz w:val="20"/>
          <w:szCs w:val="20"/>
        </w:rPr>
        <w:t xml:space="preserve">　　　</w:t>
      </w:r>
      <w:r w:rsidR="00CE6B4E">
        <w:rPr>
          <w:rFonts w:ascii="メイリオ" w:eastAsia="メイリオ" w:hAnsi="メイリオ" w:cs="Times New Roman" w:hint="eastAsia"/>
          <w:color w:val="000000"/>
          <w:spacing w:val="8"/>
          <w:kern w:val="0"/>
          <w:sz w:val="20"/>
          <w:szCs w:val="20"/>
        </w:rPr>
        <w:t>応募締切日を過ぎての応募は受け付けられませんので、応募は締切日</w:t>
      </w:r>
      <w:r w:rsidR="008B582E">
        <w:rPr>
          <w:rFonts w:ascii="メイリオ" w:eastAsia="メイリオ" w:hAnsi="メイリオ" w:cs="Times New Roman" w:hint="eastAsia"/>
          <w:color w:val="000000"/>
          <w:spacing w:val="8"/>
          <w:kern w:val="0"/>
          <w:sz w:val="20"/>
          <w:szCs w:val="20"/>
        </w:rPr>
        <w:t>を</w:t>
      </w:r>
      <w:r w:rsidR="00CE6B4E">
        <w:rPr>
          <w:rFonts w:ascii="メイリオ" w:eastAsia="メイリオ" w:hAnsi="メイリオ" w:cs="Times New Roman" w:hint="eastAsia"/>
          <w:color w:val="000000"/>
          <w:spacing w:val="8"/>
          <w:kern w:val="0"/>
          <w:sz w:val="20"/>
          <w:szCs w:val="20"/>
        </w:rPr>
        <w:t>厳守</w:t>
      </w:r>
      <w:r w:rsidR="008B582E">
        <w:rPr>
          <w:rFonts w:ascii="メイリオ" w:eastAsia="メイリオ" w:hAnsi="メイリオ" w:cs="Times New Roman" w:hint="eastAsia"/>
          <w:color w:val="000000"/>
          <w:spacing w:val="8"/>
          <w:kern w:val="0"/>
          <w:sz w:val="20"/>
          <w:szCs w:val="20"/>
        </w:rPr>
        <w:t>してください</w:t>
      </w:r>
      <w:r w:rsidR="00CE6B4E">
        <w:rPr>
          <w:rFonts w:ascii="メイリオ" w:eastAsia="メイリオ" w:hAnsi="メイリオ" w:cs="Times New Roman" w:hint="eastAsia"/>
          <w:color w:val="000000"/>
          <w:spacing w:val="8"/>
          <w:kern w:val="0"/>
          <w:sz w:val="20"/>
          <w:szCs w:val="20"/>
        </w:rPr>
        <w:t>。</w:t>
      </w:r>
    </w:p>
    <w:p w:rsidR="00CE6B4E" w:rsidRPr="00CE6B4E" w:rsidRDefault="00CE6B4E"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w:t>
      </w:r>
      <w:r w:rsidR="00CD3CE6">
        <w:rPr>
          <w:rFonts w:ascii="メイリオ" w:eastAsia="メイリオ" w:hAnsi="メイリオ" w:cs="ＭＳ ゴシック" w:hint="eastAsia"/>
          <w:color w:val="000000"/>
          <w:kern w:val="0"/>
          <w:sz w:val="20"/>
          <w:szCs w:val="20"/>
        </w:rPr>
        <w:t>６</w:t>
      </w:r>
      <w:r w:rsidRPr="00737BBA">
        <w:rPr>
          <w:rFonts w:ascii="メイリオ" w:eastAsia="メイリオ" w:hAnsi="メイリオ" w:cs="ＭＳ ゴシック" w:hint="eastAsia"/>
          <w:color w:val="000000"/>
          <w:kern w:val="0"/>
          <w:sz w:val="20"/>
          <w:szCs w:val="20"/>
        </w:rPr>
        <w:t>）指導上の注意（指導者の方に）</w:t>
      </w:r>
    </w:p>
    <w:p w:rsidR="00737BBA"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児童・生徒を指導する際は、次のことについて特に留意してください。</w:t>
      </w:r>
    </w:p>
    <w:p w:rsidR="0015476A" w:rsidRPr="00737BBA" w:rsidRDefault="0015476A"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 xml:space="preserve">     ア　</w:t>
      </w:r>
      <w:r w:rsidRPr="0015476A">
        <w:rPr>
          <w:rFonts w:ascii="メイリオ" w:eastAsia="メイリオ" w:hAnsi="メイリオ" w:cs="ＭＳ ゴシック" w:hint="eastAsia"/>
          <w:color w:val="000000"/>
          <w:kern w:val="0"/>
          <w:sz w:val="20"/>
          <w:szCs w:val="20"/>
          <w:shd w:val="pct15" w:color="auto" w:fill="FFFFFF"/>
        </w:rPr>
        <w:t>用紙規格を厳守してください。</w:t>
      </w:r>
    </w:p>
    <w:p w:rsidR="00737BBA" w:rsidRPr="00737BBA" w:rsidRDefault="0015476A"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hint="eastAsia"/>
          <w:color w:val="000000"/>
          <w:kern w:val="0"/>
          <w:sz w:val="20"/>
          <w:szCs w:val="20"/>
        </w:rPr>
        <w:t>イ</w:t>
      </w:r>
      <w:r w:rsidR="00737BBA" w:rsidRPr="00737BBA">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資料の選択や取扱方法についての示唆・助言は差し支えありません。</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15476A">
        <w:rPr>
          <w:rFonts w:ascii="メイリオ" w:eastAsia="メイリオ" w:hAnsi="メイリオ" w:cs="ＭＳ ゴシック" w:hint="eastAsia"/>
          <w:color w:val="000000"/>
          <w:kern w:val="0"/>
          <w:sz w:val="20"/>
          <w:szCs w:val="20"/>
        </w:rPr>
        <w:t>ウ</w:t>
      </w:r>
      <w:r w:rsidRPr="00737BBA">
        <w:rPr>
          <w:rFonts w:ascii="メイリオ" w:eastAsia="メイリオ" w:hAnsi="メイリオ" w:cs="ＭＳ ゴシック" w:hint="eastAsia"/>
          <w:color w:val="000000"/>
          <w:kern w:val="0"/>
          <w:sz w:val="20"/>
          <w:szCs w:val="20"/>
        </w:rPr>
        <w:t xml:space="preserve">　グラフの作成は児童・生徒の自主性を尊重し、技法的に介入しないでください。</w:t>
      </w:r>
    </w:p>
    <w:p w:rsidR="00737BBA" w:rsidRPr="00737BBA" w:rsidRDefault="00737BBA" w:rsidP="0015476A">
      <w:pPr>
        <w:suppressAutoHyphens/>
        <w:snapToGrid w:val="0"/>
        <w:ind w:left="700" w:hangingChars="350" w:hanging="7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15476A">
        <w:rPr>
          <w:rFonts w:ascii="メイリオ" w:eastAsia="メイリオ" w:hAnsi="メイリオ" w:cs="ＭＳ ゴシック" w:hint="eastAsia"/>
          <w:color w:val="000000"/>
          <w:kern w:val="0"/>
          <w:sz w:val="20"/>
          <w:szCs w:val="20"/>
        </w:rPr>
        <w:t>エ</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切り紙又は折り紙をのり付けした作品、絵の具やポスターカラーを厚く塗り重ねた作品などについては、はがれ落ちることがないよう十分に指導、点検をしてください。</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15476A" w:rsidRDefault="00CD3CE6" w:rsidP="00737BBA">
      <w:pPr>
        <w:suppressAutoHyphens/>
        <w:snapToGrid w:val="0"/>
        <w:jc w:val="left"/>
        <w:textAlignment w:val="baseline"/>
        <w:rPr>
          <w:rFonts w:ascii="メイリオ" w:eastAsia="メイリオ" w:hAnsi="メイリオ" w:cs="Times New Roman"/>
          <w:b/>
          <w:color w:val="000000"/>
          <w:spacing w:val="8"/>
          <w:kern w:val="0"/>
          <w:sz w:val="20"/>
          <w:szCs w:val="20"/>
        </w:rPr>
      </w:pPr>
      <w:r>
        <w:rPr>
          <w:rFonts w:ascii="メイリオ" w:eastAsia="メイリオ" w:hAnsi="メイリオ" w:cs="ＭＳ ゴシック" w:hint="eastAsia"/>
          <w:b/>
          <w:color w:val="000000"/>
          <w:kern w:val="0"/>
          <w:sz w:val="20"/>
          <w:szCs w:val="20"/>
        </w:rPr>
        <w:t>６</w:t>
      </w:r>
      <w:r w:rsidR="00737BBA" w:rsidRPr="0015476A">
        <w:rPr>
          <w:rFonts w:ascii="メイリオ" w:eastAsia="メイリオ" w:hAnsi="メイリオ" w:cs="ＭＳ ゴシック" w:hint="eastAsia"/>
          <w:b/>
          <w:color w:val="000000"/>
          <w:kern w:val="0"/>
          <w:sz w:val="20"/>
          <w:szCs w:val="20"/>
        </w:rPr>
        <w:t xml:space="preserve">　作品の審査</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（１）審査基準</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15476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応募作品は、次の基準によって審査します。</w:t>
      </w:r>
    </w:p>
    <w:p w:rsidR="00737BBA" w:rsidRPr="00737BBA" w:rsidRDefault="0015476A"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ア　共通基準</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①</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誤りはないか</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0015476A">
        <w:rPr>
          <w:rFonts w:ascii="メイリオ" w:eastAsia="メイリオ" w:hAnsi="メイリオ" w:cs="ＭＳ ゴシック" w:hint="eastAsia"/>
          <w:color w:val="000000"/>
          <w:kern w:val="0"/>
          <w:sz w:val="20"/>
          <w:szCs w:val="20"/>
        </w:rPr>
        <w:t xml:space="preserve">　　</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目盛り、単位の取り方、文字・数字、脱字、記入漏れ</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②</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書き落としはないか</w:t>
      </w:r>
    </w:p>
    <w:p w:rsidR="00737BBA" w:rsidRPr="00737BBA" w:rsidRDefault="00F27644"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資料の出所、観察・調査の方法</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③</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的確か</w:t>
      </w:r>
    </w:p>
    <w:p w:rsidR="00787033"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color w:val="000000"/>
          <w:kern w:val="0"/>
          <w:sz w:val="20"/>
          <w:szCs w:val="20"/>
        </w:rPr>
        <w:t xml:space="preserve"> </w:t>
      </w:r>
      <w:r w:rsidR="00F27644">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見出し（主題）の表現、配色</w:t>
      </w:r>
    </w:p>
    <w:p w:rsidR="00787033" w:rsidRPr="00787033" w:rsidRDefault="00787033" w:rsidP="00787033">
      <w:pPr>
        <w:suppressAutoHyphens/>
        <w:snapToGrid w:val="0"/>
        <w:ind w:firstLineChars="300" w:firstLine="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lastRenderedPageBreak/>
        <w:t>④</w:t>
      </w:r>
      <w:r>
        <w:rPr>
          <w:rFonts w:ascii="メイリオ" w:eastAsia="メイリオ" w:hAnsi="メイリオ" w:cs="ＭＳ ゴシック"/>
          <w:color w:val="000000"/>
          <w:kern w:val="0"/>
          <w:sz w:val="20"/>
          <w:szCs w:val="20"/>
        </w:rPr>
        <w:t xml:space="preserve">  </w:t>
      </w:r>
      <w:r w:rsidRPr="00787033">
        <w:rPr>
          <w:rFonts w:ascii="メイリオ" w:eastAsia="メイリオ" w:hAnsi="メイリオ" w:cs="Times New Roman" w:hint="eastAsia"/>
          <w:color w:val="000000"/>
          <w:spacing w:val="8"/>
          <w:kern w:val="0"/>
          <w:sz w:val="20"/>
          <w:szCs w:val="20"/>
        </w:rPr>
        <w:t>他人が作成したイラスト、写真等を使用していないか。企業名や商品名を使</w:t>
      </w:r>
    </w:p>
    <w:p w:rsidR="00787033" w:rsidRDefault="00787033" w:rsidP="00787033">
      <w:pPr>
        <w:suppressAutoHyphens/>
        <w:snapToGrid w:val="0"/>
        <w:ind w:firstLineChars="450" w:firstLine="972"/>
        <w:jc w:val="left"/>
        <w:textAlignment w:val="baseline"/>
        <w:rPr>
          <w:rFonts w:ascii="メイリオ" w:eastAsia="メイリオ" w:hAnsi="メイリオ" w:cs="ＭＳ ゴシック"/>
          <w:color w:val="000000"/>
          <w:kern w:val="0"/>
          <w:sz w:val="20"/>
          <w:szCs w:val="20"/>
        </w:rPr>
      </w:pPr>
      <w:r w:rsidRPr="00787033">
        <w:rPr>
          <w:rFonts w:ascii="メイリオ" w:eastAsia="メイリオ" w:hAnsi="メイリオ" w:cs="Times New Roman" w:hint="eastAsia"/>
          <w:color w:val="000000"/>
          <w:spacing w:val="8"/>
          <w:kern w:val="0"/>
          <w:sz w:val="20"/>
          <w:szCs w:val="20"/>
        </w:rPr>
        <w:t>用していないか。</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イ　各部別基準</w:t>
      </w:r>
    </w:p>
    <w:p w:rsidR="00737BBA" w:rsidRPr="00737BBA" w:rsidRDefault="00F27644" w:rsidP="00737BBA">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hint="eastAsia"/>
          <w:color w:val="000000"/>
          <w:kern w:val="0"/>
          <w:sz w:val="20"/>
          <w:szCs w:val="20"/>
        </w:rPr>
        <w:t>応募部門：</w:t>
      </w:r>
      <w:r w:rsidR="00737BBA" w:rsidRPr="00737BBA">
        <w:rPr>
          <w:rFonts w:ascii="メイリオ" w:eastAsia="メイリオ" w:hAnsi="メイリオ" w:cs="ＭＳ ゴシック" w:hint="eastAsia"/>
          <w:color w:val="000000"/>
          <w:kern w:val="0"/>
          <w:sz w:val="20"/>
          <w:szCs w:val="20"/>
        </w:rPr>
        <w:t>第１部、第２部、第５部（うち小学４年生以下の作品）</w:t>
      </w:r>
    </w:p>
    <w:p w:rsidR="00737BBA" w:rsidRPr="00737BBA" w:rsidRDefault="00F27644" w:rsidP="00F27644">
      <w:pPr>
        <w:suppressAutoHyphens/>
        <w:snapToGrid w:val="0"/>
        <w:ind w:left="600" w:hangingChars="300" w:hanging="6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子供らしい身近な課題をとらえて、ふさわしい観察・調査をし、グラフに表しているか。</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F27644">
        <w:rPr>
          <w:rFonts w:ascii="メイリオ" w:eastAsia="メイリオ" w:hAnsi="メイリオ" w:cs="ＭＳ ゴシック" w:hint="eastAsia"/>
          <w:color w:val="000000"/>
          <w:kern w:val="0"/>
          <w:sz w:val="20"/>
          <w:szCs w:val="20"/>
        </w:rPr>
        <w:t>応募部門：</w:t>
      </w:r>
      <w:r w:rsidRPr="00737BBA">
        <w:rPr>
          <w:rFonts w:ascii="メイリオ" w:eastAsia="メイリオ" w:hAnsi="メイリオ" w:cs="ＭＳ ゴシック" w:hint="eastAsia"/>
          <w:color w:val="000000"/>
          <w:kern w:val="0"/>
          <w:sz w:val="20"/>
          <w:szCs w:val="20"/>
        </w:rPr>
        <w:t>第３部～第６部</w:t>
      </w:r>
    </w:p>
    <w:p w:rsidR="00737BBA" w:rsidRPr="00737BBA" w:rsidRDefault="00F27644" w:rsidP="00F27644">
      <w:pPr>
        <w:suppressAutoHyphens/>
        <w:snapToGrid w:val="0"/>
        <w:ind w:left="1000" w:hangingChars="500" w:hanging="10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①</w:t>
      </w: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統計データを正しく理解し</w:t>
      </w:r>
      <w:r w:rsidR="00787033">
        <w:rPr>
          <w:rFonts w:ascii="メイリオ" w:eastAsia="メイリオ" w:hAnsi="メイリオ" w:cs="ＭＳ ゴシック" w:hint="eastAsia"/>
          <w:color w:val="000000"/>
          <w:kern w:val="0"/>
          <w:sz w:val="20"/>
          <w:szCs w:val="20"/>
        </w:rPr>
        <w:t>て</w:t>
      </w:r>
      <w:r w:rsidR="00737BBA" w:rsidRPr="00737BBA">
        <w:rPr>
          <w:rFonts w:ascii="メイリオ" w:eastAsia="メイリオ" w:hAnsi="メイリオ" w:cs="ＭＳ ゴシック" w:hint="eastAsia"/>
          <w:color w:val="000000"/>
          <w:kern w:val="0"/>
          <w:sz w:val="20"/>
          <w:szCs w:val="20"/>
        </w:rPr>
        <w:t>、グラフ化することによってデータの持つ事象が理解されやすくなるよう、工夫されているか。</w:t>
      </w:r>
    </w:p>
    <w:p w:rsidR="00737BBA" w:rsidRPr="00737BBA" w:rsidRDefault="00F27644" w:rsidP="00F27644">
      <w:pPr>
        <w:suppressAutoHyphens/>
        <w:snapToGrid w:val="0"/>
        <w:ind w:left="1000" w:hangingChars="500" w:hanging="100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②</w:t>
      </w:r>
      <w:r>
        <w:rPr>
          <w:rFonts w:ascii="メイリオ" w:eastAsia="メイリオ" w:hAnsi="メイリオ" w:cs="ＭＳ ゴシック" w:hint="eastAsia"/>
          <w:color w:val="000000"/>
          <w:kern w:val="0"/>
          <w:sz w:val="20"/>
          <w:szCs w:val="20"/>
        </w:rPr>
        <w:t xml:space="preserve">　</w:t>
      </w:r>
      <w:r w:rsidR="00737BBA" w:rsidRPr="00737BBA">
        <w:rPr>
          <w:rFonts w:ascii="メイリオ" w:eastAsia="メイリオ" w:hAnsi="メイリオ" w:cs="ＭＳ ゴシック" w:hint="eastAsia"/>
          <w:color w:val="000000"/>
          <w:kern w:val="0"/>
          <w:sz w:val="20"/>
          <w:szCs w:val="20"/>
        </w:rPr>
        <w:t>訴えたい主題が的確にグラフに表れているか。また、主題は斬新で興味を喚起するものであるか。</w:t>
      </w:r>
      <w:r w:rsidR="00737BBA" w:rsidRPr="00737BBA">
        <w:rPr>
          <w:rFonts w:ascii="メイリオ" w:eastAsia="メイリオ" w:hAnsi="メイリオ" w:cs="ＭＳ ゴシック"/>
          <w:color w:val="000000"/>
          <w:kern w:val="0"/>
          <w:sz w:val="20"/>
          <w:szCs w:val="20"/>
        </w:rPr>
        <w:t xml:space="preserve">                     </w:t>
      </w:r>
    </w:p>
    <w:p w:rsidR="00737BBA" w:rsidRPr="00096713"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w:t>
      </w:r>
      <w:r w:rsidR="00096713">
        <w:rPr>
          <w:rFonts w:ascii="メイリオ" w:eastAsia="メイリオ" w:hAnsi="メイリオ" w:cs="ＭＳ ゴシック" w:hint="eastAsia"/>
          <w:color w:val="000000"/>
          <w:kern w:val="0"/>
          <w:sz w:val="20"/>
          <w:szCs w:val="20"/>
        </w:rPr>
        <w:t>２</w:t>
      </w:r>
      <w:r w:rsidRPr="00737BBA">
        <w:rPr>
          <w:rFonts w:ascii="メイリオ" w:eastAsia="メイリオ" w:hAnsi="メイリオ" w:cs="ＭＳ ゴシック" w:hint="eastAsia"/>
          <w:color w:val="000000"/>
          <w:kern w:val="0"/>
          <w:sz w:val="20"/>
          <w:szCs w:val="20"/>
        </w:rPr>
        <w:t>）審査員</w:t>
      </w:r>
    </w:p>
    <w:p w:rsidR="00737BBA" w:rsidRDefault="00737BBA" w:rsidP="00737BBA">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選考審査員は、</w:t>
      </w:r>
      <w:r w:rsidR="004E0974">
        <w:rPr>
          <w:rFonts w:ascii="メイリオ" w:eastAsia="メイリオ" w:hAnsi="メイリオ" w:cs="ＭＳ ゴシック" w:hint="eastAsia"/>
          <w:color w:val="000000"/>
          <w:kern w:val="0"/>
          <w:sz w:val="20"/>
          <w:szCs w:val="20"/>
        </w:rPr>
        <w:t>和歌山県調査統計課長</w:t>
      </w:r>
      <w:r w:rsidRPr="00737BBA">
        <w:rPr>
          <w:rFonts w:ascii="メイリオ" w:eastAsia="メイリオ" w:hAnsi="メイリオ" w:cs="ＭＳ ゴシック" w:hint="eastAsia"/>
          <w:color w:val="000000"/>
          <w:kern w:val="0"/>
          <w:sz w:val="20"/>
          <w:szCs w:val="20"/>
        </w:rPr>
        <w:t>が委嘱します。</w:t>
      </w:r>
    </w:p>
    <w:p w:rsidR="00096713" w:rsidRDefault="00096713" w:rsidP="00737BBA">
      <w:pPr>
        <w:suppressAutoHyphens/>
        <w:snapToGrid w:val="0"/>
        <w:jc w:val="left"/>
        <w:textAlignment w:val="baseline"/>
        <w:rPr>
          <w:rFonts w:ascii="メイリオ" w:eastAsia="メイリオ" w:hAnsi="メイリオ" w:cs="ＭＳ ゴシック"/>
          <w:color w:val="000000"/>
          <w:kern w:val="0"/>
          <w:sz w:val="20"/>
          <w:szCs w:val="20"/>
        </w:rPr>
      </w:pPr>
    </w:p>
    <w:p w:rsidR="00096713" w:rsidRPr="00737BBA" w:rsidRDefault="00096713" w:rsidP="00096713">
      <w:pPr>
        <w:suppressAutoHyphens/>
        <w:snapToGrid w:val="0"/>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（３</w:t>
      </w:r>
      <w:r w:rsidRPr="00737BBA">
        <w:rPr>
          <w:rFonts w:ascii="メイリオ" w:eastAsia="メイリオ" w:hAnsi="メイリオ" w:cs="ＭＳ ゴシック" w:hint="eastAsia"/>
          <w:color w:val="000000"/>
          <w:kern w:val="0"/>
          <w:sz w:val="20"/>
          <w:szCs w:val="20"/>
        </w:rPr>
        <w:t>）</w:t>
      </w:r>
      <w:r>
        <w:rPr>
          <w:rFonts w:ascii="メイリオ" w:eastAsia="メイリオ" w:hAnsi="メイリオ" w:cs="ＭＳ ゴシック" w:hint="eastAsia"/>
          <w:color w:val="000000"/>
          <w:kern w:val="0"/>
          <w:sz w:val="20"/>
          <w:szCs w:val="20"/>
        </w:rPr>
        <w:t>全国コンクールへの出品</w:t>
      </w:r>
    </w:p>
    <w:p w:rsidR="00096713" w:rsidRDefault="00096713" w:rsidP="00096713">
      <w:pPr>
        <w:suppressAutoHyphens/>
        <w:snapToGrid w:val="0"/>
        <w:ind w:left="400" w:hangingChars="200" w:hanging="40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color w:val="000000"/>
          <w:kern w:val="0"/>
          <w:sz w:val="20"/>
          <w:szCs w:val="20"/>
        </w:rPr>
        <w:t xml:space="preserve">      </w:t>
      </w:r>
      <w:r>
        <w:rPr>
          <w:rFonts w:ascii="メイリオ" w:eastAsia="メイリオ" w:hAnsi="メイリオ" w:cs="ＭＳ ゴシック" w:hint="eastAsia"/>
          <w:color w:val="000000"/>
          <w:kern w:val="0"/>
          <w:sz w:val="20"/>
          <w:szCs w:val="20"/>
        </w:rPr>
        <w:t>入賞作品のうちから、</w:t>
      </w:r>
      <w:r w:rsidRPr="00737BBA">
        <w:rPr>
          <w:rFonts w:ascii="メイリオ" w:eastAsia="メイリオ" w:hAnsi="メイリオ" w:cs="ＭＳ ゴシック" w:hint="eastAsia"/>
          <w:color w:val="000000"/>
          <w:kern w:val="0"/>
          <w:sz w:val="20"/>
          <w:szCs w:val="20"/>
        </w:rPr>
        <w:t>特に優秀な作品について</w:t>
      </w:r>
      <w:r w:rsidRPr="006B3C8B">
        <w:rPr>
          <w:rFonts w:ascii="メイリオ" w:eastAsia="メイリオ" w:hAnsi="メイリオ" w:cs="ＭＳ ゴシック" w:hint="eastAsia"/>
          <w:color w:val="000000"/>
          <w:kern w:val="0"/>
          <w:sz w:val="20"/>
          <w:szCs w:val="20"/>
        </w:rPr>
        <w:t>公益財団法人統計情報研究開発センター（シンフォニカ）主催の第</w:t>
      </w:r>
      <w:r>
        <w:rPr>
          <w:rFonts w:ascii="メイリオ" w:eastAsia="メイリオ" w:hAnsi="メイリオ" w:cs="ＭＳ ゴシック"/>
          <w:color w:val="000000"/>
          <w:kern w:val="0"/>
          <w:sz w:val="20"/>
          <w:szCs w:val="20"/>
        </w:rPr>
        <w:t>7</w:t>
      </w:r>
      <w:r>
        <w:rPr>
          <w:rFonts w:ascii="メイリオ" w:eastAsia="メイリオ" w:hAnsi="メイリオ" w:cs="ＭＳ ゴシック" w:hint="eastAsia"/>
          <w:color w:val="000000"/>
          <w:kern w:val="0"/>
          <w:sz w:val="20"/>
          <w:szCs w:val="20"/>
        </w:rPr>
        <w:t>３</w:t>
      </w:r>
      <w:r w:rsidRPr="006B3C8B">
        <w:rPr>
          <w:rFonts w:ascii="メイリオ" w:eastAsia="メイリオ" w:hAnsi="メイリオ" w:cs="ＭＳ ゴシック"/>
          <w:color w:val="000000"/>
          <w:kern w:val="0"/>
          <w:sz w:val="20"/>
          <w:szCs w:val="20"/>
        </w:rPr>
        <w:t>回統計グラフ全国コンクールに出品します。</w:t>
      </w:r>
    </w:p>
    <w:p w:rsidR="00096713" w:rsidRPr="00096713" w:rsidRDefault="00096713" w:rsidP="00737BBA">
      <w:pPr>
        <w:suppressAutoHyphens/>
        <w:snapToGrid w:val="0"/>
        <w:jc w:val="left"/>
        <w:textAlignment w:val="baseline"/>
        <w:rPr>
          <w:rFonts w:ascii="メイリオ" w:eastAsia="メイリオ" w:hAnsi="メイリオ" w:cs="ＭＳ ゴシック"/>
          <w:color w:val="000000"/>
          <w:kern w:val="0"/>
          <w:sz w:val="20"/>
          <w:szCs w:val="20"/>
        </w:rPr>
      </w:pPr>
    </w:p>
    <w:p w:rsidR="004E0974" w:rsidRDefault="00CD3CE6" w:rsidP="004E0974">
      <w:pPr>
        <w:suppressAutoHyphens/>
        <w:snapToGrid w:val="0"/>
        <w:jc w:val="left"/>
        <w:textAlignment w:val="baseline"/>
        <w:rPr>
          <w:rFonts w:ascii="メイリオ" w:eastAsia="メイリオ" w:hAnsi="メイリオ" w:cs="ＭＳ ゴシック"/>
          <w:b/>
          <w:color w:val="000000"/>
          <w:kern w:val="0"/>
          <w:sz w:val="20"/>
          <w:szCs w:val="20"/>
        </w:rPr>
      </w:pPr>
      <w:r>
        <w:rPr>
          <w:rFonts w:ascii="メイリオ" w:eastAsia="メイリオ" w:hAnsi="メイリオ" w:cs="ＭＳ ゴシック" w:hint="eastAsia"/>
          <w:b/>
          <w:color w:val="000000"/>
          <w:kern w:val="0"/>
          <w:sz w:val="20"/>
          <w:szCs w:val="20"/>
        </w:rPr>
        <w:t>７</w:t>
      </w:r>
      <w:r w:rsidR="004E0974" w:rsidRPr="004E0974">
        <w:rPr>
          <w:rFonts w:ascii="メイリオ" w:eastAsia="メイリオ" w:hAnsi="メイリオ" w:cs="ＭＳ ゴシック" w:hint="eastAsia"/>
          <w:b/>
          <w:color w:val="000000"/>
          <w:kern w:val="0"/>
          <w:sz w:val="20"/>
          <w:szCs w:val="20"/>
        </w:rPr>
        <w:t xml:space="preserve">　入賞区分及び賞</w:t>
      </w:r>
    </w:p>
    <w:p w:rsidR="003145DF" w:rsidRPr="004E0974" w:rsidRDefault="003145DF" w:rsidP="004E0974">
      <w:pPr>
        <w:suppressAutoHyphens/>
        <w:snapToGrid w:val="0"/>
        <w:jc w:val="left"/>
        <w:textAlignment w:val="baseline"/>
        <w:rPr>
          <w:rFonts w:ascii="メイリオ" w:eastAsia="メイリオ" w:hAnsi="メイリオ" w:cs="Times New Roman"/>
          <w:b/>
          <w:color w:val="000000"/>
          <w:spacing w:val="8"/>
          <w:kern w:val="0"/>
          <w:sz w:val="20"/>
          <w:szCs w:val="20"/>
        </w:rPr>
      </w:pPr>
      <w:r>
        <w:rPr>
          <w:rFonts w:ascii="メイリオ" w:eastAsia="メイリオ" w:hAnsi="メイリオ" w:cs="ＭＳ ゴシック" w:hint="eastAsia"/>
          <w:b/>
          <w:color w:val="000000"/>
          <w:kern w:val="0"/>
          <w:sz w:val="20"/>
          <w:szCs w:val="20"/>
        </w:rPr>
        <w:t xml:space="preserve">　</w:t>
      </w:r>
      <w:r w:rsidR="0089237D">
        <w:rPr>
          <w:rFonts w:ascii="メイリオ" w:eastAsia="メイリオ" w:hAnsi="メイリオ" w:cs="ＭＳ ゴシック" w:hint="eastAsia"/>
          <w:b/>
          <w:color w:val="000000"/>
          <w:kern w:val="0"/>
          <w:sz w:val="20"/>
          <w:szCs w:val="20"/>
        </w:rPr>
        <w:t xml:space="preserve"> </w:t>
      </w:r>
      <w:r w:rsidRPr="003145DF">
        <w:rPr>
          <w:rFonts w:ascii="メイリオ" w:eastAsia="メイリオ" w:hAnsi="メイリオ" w:cs="ＭＳ ゴシック" w:hint="eastAsia"/>
          <w:color w:val="000000"/>
          <w:kern w:val="0"/>
          <w:sz w:val="20"/>
          <w:szCs w:val="20"/>
        </w:rPr>
        <w:t>入賞者には、賞状及</w:t>
      </w:r>
      <w:r w:rsidRPr="00737BBA">
        <w:rPr>
          <w:rFonts w:ascii="メイリオ" w:eastAsia="メイリオ" w:hAnsi="メイリオ" w:cs="ＭＳ ゴシック" w:hint="eastAsia"/>
          <w:color w:val="000000"/>
          <w:kern w:val="0"/>
          <w:sz w:val="20"/>
          <w:szCs w:val="20"/>
        </w:rPr>
        <w:t>び副</w:t>
      </w:r>
      <w:bookmarkStart w:id="0" w:name="_GoBack"/>
      <w:bookmarkEnd w:id="0"/>
      <w:r w:rsidRPr="00737BBA">
        <w:rPr>
          <w:rFonts w:ascii="メイリオ" w:eastAsia="メイリオ" w:hAnsi="メイリオ" w:cs="ＭＳ ゴシック" w:hint="eastAsia"/>
          <w:color w:val="000000"/>
          <w:kern w:val="0"/>
          <w:sz w:val="20"/>
          <w:szCs w:val="20"/>
        </w:rPr>
        <w:t>賞を贈呈</w:t>
      </w:r>
      <w:r>
        <w:rPr>
          <w:rFonts w:ascii="メイリオ" w:eastAsia="メイリオ" w:hAnsi="メイリオ" w:cs="ＭＳ ゴシック" w:hint="eastAsia"/>
          <w:color w:val="000000"/>
          <w:kern w:val="0"/>
          <w:sz w:val="20"/>
          <w:szCs w:val="20"/>
        </w:rPr>
        <w:t>します。</w:t>
      </w:r>
    </w:p>
    <w:p w:rsidR="00842226" w:rsidRDefault="004E0974" w:rsidP="004E0974">
      <w:pPr>
        <w:suppressAutoHyphens/>
        <w:snapToGrid w:val="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t xml:space="preserve">　（１）</w:t>
      </w:r>
      <w:r w:rsidR="00842226" w:rsidRPr="00842226">
        <w:rPr>
          <w:rFonts w:ascii="メイリオ" w:eastAsia="メイリオ" w:hAnsi="メイリオ" w:cs="ＭＳ ゴシック" w:hint="eastAsia"/>
          <w:color w:val="000000"/>
          <w:kern w:val="0"/>
          <w:sz w:val="20"/>
          <w:szCs w:val="20"/>
        </w:rPr>
        <w:t>個人に対する賞</w:t>
      </w:r>
    </w:p>
    <w:p w:rsidR="004E0974" w:rsidRPr="00737BBA" w:rsidRDefault="004E0974" w:rsidP="00842226">
      <w:pPr>
        <w:suppressAutoHyphens/>
        <w:snapToGrid w:val="0"/>
        <w:ind w:firstLineChars="400" w:firstLine="8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特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選</w:t>
      </w:r>
      <w:r w:rsidRPr="00737BBA">
        <w:rPr>
          <w:rFonts w:ascii="メイリオ" w:eastAsia="メイリオ" w:hAnsi="メイリオ" w:cs="ＭＳ ゴシック"/>
          <w:color w:val="000000"/>
          <w:kern w:val="0"/>
          <w:sz w:val="20"/>
          <w:szCs w:val="20"/>
        </w:rPr>
        <w:t xml:space="preserve">    </w:t>
      </w:r>
      <w:r w:rsidR="003145DF">
        <w:rPr>
          <w:rFonts w:ascii="メイリオ" w:eastAsia="メイリオ" w:hAnsi="メイリオ" w:cs="ＭＳ ゴシック" w:hint="eastAsia"/>
          <w:color w:val="000000"/>
          <w:kern w:val="0"/>
          <w:sz w:val="20"/>
          <w:szCs w:val="20"/>
        </w:rPr>
        <w:t>各部１点以内</w:t>
      </w:r>
    </w:p>
    <w:p w:rsidR="004E0974" w:rsidRPr="00737BBA" w:rsidRDefault="004E0974" w:rsidP="004E0974">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color w:val="000000"/>
          <w:kern w:val="0"/>
          <w:sz w:val="20"/>
          <w:szCs w:val="20"/>
        </w:rPr>
        <w:t xml:space="preserve">  </w:t>
      </w:r>
      <w:r w:rsidR="00842226">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入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選</w:t>
      </w:r>
      <w:r w:rsidRPr="00737BBA">
        <w:rPr>
          <w:rFonts w:ascii="メイリオ" w:eastAsia="メイリオ" w:hAnsi="メイリオ" w:cs="ＭＳ ゴシック"/>
          <w:color w:val="000000"/>
          <w:kern w:val="0"/>
          <w:sz w:val="20"/>
          <w:szCs w:val="20"/>
        </w:rPr>
        <w:t xml:space="preserve">    </w:t>
      </w:r>
      <w:r w:rsidR="003145DF">
        <w:rPr>
          <w:rFonts w:ascii="メイリオ" w:eastAsia="メイリオ" w:hAnsi="メイリオ" w:cs="ＭＳ ゴシック" w:hint="eastAsia"/>
          <w:color w:val="000000"/>
          <w:kern w:val="0"/>
          <w:sz w:val="20"/>
          <w:szCs w:val="20"/>
        </w:rPr>
        <w:t>各部</w:t>
      </w:r>
      <w:r w:rsidR="000504CD">
        <w:rPr>
          <w:rFonts w:ascii="メイリオ" w:eastAsia="メイリオ" w:hAnsi="メイリオ" w:cs="ＭＳ ゴシック" w:hint="eastAsia"/>
          <w:color w:val="000000"/>
          <w:kern w:val="0"/>
          <w:sz w:val="20"/>
          <w:szCs w:val="20"/>
        </w:rPr>
        <w:t>５</w:t>
      </w:r>
      <w:r w:rsidRPr="00737BBA">
        <w:rPr>
          <w:rFonts w:ascii="メイリオ" w:eastAsia="メイリオ" w:hAnsi="メイリオ" w:cs="ＭＳ ゴシック" w:hint="eastAsia"/>
          <w:color w:val="000000"/>
          <w:kern w:val="0"/>
          <w:sz w:val="20"/>
          <w:szCs w:val="20"/>
        </w:rPr>
        <w:t>点以内</w:t>
      </w:r>
    </w:p>
    <w:p w:rsidR="004E0974" w:rsidRPr="00737BBA" w:rsidRDefault="004E0974" w:rsidP="004E0974">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w:t>
      </w:r>
      <w:r w:rsidR="00842226">
        <w:rPr>
          <w:rFonts w:ascii="メイリオ" w:eastAsia="メイリオ" w:hAnsi="メイリオ" w:cs="ＭＳ ゴシック" w:hint="eastAsia"/>
          <w:color w:val="000000"/>
          <w:kern w:val="0"/>
          <w:sz w:val="20"/>
          <w:szCs w:val="20"/>
        </w:rPr>
        <w:t xml:space="preserve">      </w:t>
      </w:r>
      <w:r w:rsidRPr="00737BBA">
        <w:rPr>
          <w:rFonts w:ascii="メイリオ" w:eastAsia="メイリオ" w:hAnsi="メイリオ" w:cs="ＭＳ ゴシック" w:hint="eastAsia"/>
          <w:color w:val="000000"/>
          <w:kern w:val="0"/>
          <w:sz w:val="20"/>
          <w:szCs w:val="20"/>
        </w:rPr>
        <w:t xml:space="preserve">佳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作</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各部若干点</w:t>
      </w:r>
    </w:p>
    <w:p w:rsidR="00842226" w:rsidRDefault="00842226" w:rsidP="00842226">
      <w:pPr>
        <w:suppressAutoHyphens/>
        <w:snapToGrid w:val="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 xml:space="preserve">　（</w:t>
      </w:r>
      <w:r w:rsidR="00121D13">
        <w:rPr>
          <w:rFonts w:ascii="メイリオ" w:eastAsia="メイリオ" w:hAnsi="メイリオ" w:cs="ＭＳ ゴシック" w:hint="eastAsia"/>
          <w:color w:val="000000"/>
          <w:kern w:val="0"/>
          <w:sz w:val="20"/>
          <w:szCs w:val="20"/>
        </w:rPr>
        <w:t>２</w:t>
      </w:r>
      <w:r w:rsidR="004E0974" w:rsidRPr="00737BBA">
        <w:rPr>
          <w:rFonts w:ascii="メイリオ" w:eastAsia="メイリオ" w:hAnsi="メイリオ" w:cs="ＭＳ ゴシック" w:hint="eastAsia"/>
          <w:color w:val="000000"/>
          <w:kern w:val="0"/>
          <w:sz w:val="20"/>
          <w:szCs w:val="20"/>
        </w:rPr>
        <w:t>）</w:t>
      </w:r>
      <w:r w:rsidRPr="00842226">
        <w:rPr>
          <w:rFonts w:ascii="メイリオ" w:eastAsia="メイリオ" w:hAnsi="メイリオ" w:cs="ＭＳ ゴシック" w:hint="eastAsia"/>
          <w:color w:val="000000"/>
          <w:kern w:val="0"/>
          <w:sz w:val="20"/>
          <w:szCs w:val="20"/>
        </w:rPr>
        <w:t>学校に対する賞</w:t>
      </w:r>
    </w:p>
    <w:p w:rsidR="004E0974" w:rsidRPr="00842226" w:rsidRDefault="004E0974" w:rsidP="00842226">
      <w:pPr>
        <w:suppressAutoHyphens/>
        <w:snapToGrid w:val="0"/>
        <w:ind w:firstLineChars="400" w:firstLine="80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t xml:space="preserve">学校奨励賞　</w:t>
      </w:r>
      <w:r w:rsidRPr="00737BBA">
        <w:rPr>
          <w:rFonts w:ascii="メイリオ" w:eastAsia="メイリオ" w:hAnsi="メイリオ" w:cs="ＭＳ ゴシック"/>
          <w:color w:val="000000"/>
          <w:kern w:val="0"/>
          <w:sz w:val="20"/>
          <w:szCs w:val="20"/>
        </w:rPr>
        <w:t xml:space="preserve">  </w:t>
      </w:r>
      <w:r w:rsidRPr="00737BBA">
        <w:rPr>
          <w:rFonts w:ascii="メイリオ" w:eastAsia="メイリオ" w:hAnsi="メイリオ" w:cs="ＭＳ ゴシック" w:hint="eastAsia"/>
          <w:color w:val="000000"/>
          <w:kern w:val="0"/>
          <w:sz w:val="20"/>
          <w:szCs w:val="20"/>
        </w:rPr>
        <w:t>積極的な取組を行った学校（副賞を贈呈）</w:t>
      </w:r>
    </w:p>
    <w:p w:rsidR="004E0974" w:rsidRPr="004E0974" w:rsidRDefault="004E0974"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4E0974" w:rsidRDefault="00CD3CE6" w:rsidP="00737BBA">
      <w:pPr>
        <w:suppressAutoHyphens/>
        <w:snapToGrid w:val="0"/>
        <w:jc w:val="left"/>
        <w:textAlignment w:val="baseline"/>
        <w:rPr>
          <w:rFonts w:ascii="メイリオ" w:eastAsia="メイリオ" w:hAnsi="メイリオ" w:cs="Times New Roman"/>
          <w:b/>
          <w:color w:val="000000"/>
          <w:spacing w:val="8"/>
          <w:kern w:val="0"/>
          <w:sz w:val="20"/>
          <w:szCs w:val="20"/>
        </w:rPr>
      </w:pPr>
      <w:r>
        <w:rPr>
          <w:rFonts w:ascii="メイリオ" w:eastAsia="メイリオ" w:hAnsi="メイリオ" w:cs="ＭＳ ゴシック" w:hint="eastAsia"/>
          <w:b/>
          <w:color w:val="000000"/>
          <w:kern w:val="0"/>
          <w:sz w:val="20"/>
          <w:szCs w:val="20"/>
        </w:rPr>
        <w:t>８</w:t>
      </w:r>
      <w:r w:rsidR="00737BBA" w:rsidRPr="004E0974">
        <w:rPr>
          <w:rFonts w:ascii="メイリオ" w:eastAsia="メイリオ" w:hAnsi="メイリオ" w:cs="ＭＳ ゴシック" w:hint="eastAsia"/>
          <w:b/>
          <w:color w:val="000000"/>
          <w:kern w:val="0"/>
          <w:sz w:val="20"/>
          <w:szCs w:val="20"/>
        </w:rPr>
        <w:t xml:space="preserve">　入賞作品の決定・発表</w:t>
      </w:r>
    </w:p>
    <w:p w:rsidR="003145DF" w:rsidRDefault="0089237D" w:rsidP="00737BBA">
      <w:pPr>
        <w:suppressAutoHyphens/>
        <w:snapToGrid w:val="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color w:val="000000"/>
          <w:kern w:val="0"/>
          <w:sz w:val="20"/>
          <w:szCs w:val="20"/>
        </w:rPr>
        <w:t xml:space="preserve"> </w:t>
      </w:r>
      <w:r w:rsidR="00842226">
        <w:rPr>
          <w:rFonts w:ascii="メイリオ" w:eastAsia="メイリオ" w:hAnsi="メイリオ" w:cs="ＭＳ ゴシック" w:hint="eastAsia"/>
          <w:color w:val="000000"/>
          <w:kern w:val="0"/>
          <w:sz w:val="20"/>
          <w:szCs w:val="20"/>
        </w:rPr>
        <w:t xml:space="preserve"> </w:t>
      </w:r>
      <w:r w:rsidR="00121D13" w:rsidRPr="00121D13">
        <w:rPr>
          <w:rFonts w:ascii="メイリオ" w:eastAsia="メイリオ" w:hAnsi="メイリオ" w:cs="ＭＳ ゴシック" w:hint="eastAsia"/>
          <w:color w:val="000000"/>
          <w:kern w:val="0"/>
          <w:sz w:val="20"/>
          <w:szCs w:val="20"/>
          <w:shd w:val="pct15" w:color="auto" w:fill="FFFFFF"/>
        </w:rPr>
        <w:t>（１）</w:t>
      </w:r>
      <w:r w:rsidR="003145DF" w:rsidRPr="003145DF">
        <w:rPr>
          <w:rFonts w:ascii="メイリオ" w:eastAsia="メイリオ" w:hAnsi="メイリオ" w:cs="ＭＳ ゴシック" w:hint="eastAsia"/>
          <w:b/>
          <w:color w:val="000000"/>
          <w:kern w:val="0"/>
          <w:sz w:val="20"/>
          <w:szCs w:val="20"/>
          <w:shd w:val="pct15" w:color="auto" w:fill="FFFFFF"/>
        </w:rPr>
        <w:t>発表期日　令和７</w:t>
      </w:r>
      <w:r w:rsidR="00737BBA" w:rsidRPr="003145DF">
        <w:rPr>
          <w:rFonts w:ascii="メイリオ" w:eastAsia="メイリオ" w:hAnsi="メイリオ" w:cs="ＭＳ ゴシック" w:hint="eastAsia"/>
          <w:b/>
          <w:color w:val="000000"/>
          <w:kern w:val="0"/>
          <w:sz w:val="20"/>
          <w:szCs w:val="20"/>
          <w:shd w:val="pct15" w:color="auto" w:fill="FFFFFF"/>
        </w:rPr>
        <w:t>年１０月</w:t>
      </w:r>
      <w:r w:rsidR="00676D29">
        <w:rPr>
          <w:rFonts w:ascii="メイリオ" w:eastAsia="メイリオ" w:hAnsi="メイリオ" w:cs="ＭＳ ゴシック" w:hint="eastAsia"/>
          <w:b/>
          <w:color w:val="000000"/>
          <w:kern w:val="0"/>
          <w:sz w:val="20"/>
          <w:szCs w:val="20"/>
          <w:shd w:val="pct15" w:color="auto" w:fill="FFFFFF"/>
        </w:rPr>
        <w:t xml:space="preserve">頃　</w:t>
      </w:r>
    </w:p>
    <w:p w:rsidR="003145DF" w:rsidRDefault="00121D13" w:rsidP="00121D13">
      <w:pPr>
        <w:suppressAutoHyphens/>
        <w:snapToGrid w:val="0"/>
        <w:ind w:firstLineChars="100" w:firstLine="20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（２）</w:t>
      </w:r>
      <w:r w:rsidR="003145DF">
        <w:rPr>
          <w:rFonts w:ascii="メイリオ" w:eastAsia="メイリオ" w:hAnsi="メイリオ" w:cs="ＭＳ ゴシック" w:hint="eastAsia"/>
          <w:color w:val="000000"/>
          <w:kern w:val="0"/>
          <w:sz w:val="20"/>
          <w:szCs w:val="20"/>
        </w:rPr>
        <w:t>通知</w:t>
      </w:r>
    </w:p>
    <w:p w:rsidR="003145DF" w:rsidRDefault="00737BBA" w:rsidP="003145DF">
      <w:pPr>
        <w:suppressAutoHyphens/>
        <w:snapToGrid w:val="0"/>
        <w:ind w:firstLineChars="200" w:firstLine="40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t>学校単位で応募している児童・生徒</w:t>
      </w:r>
      <w:r w:rsidR="003145DF">
        <w:rPr>
          <w:rFonts w:ascii="メイリオ" w:eastAsia="メイリオ" w:hAnsi="メイリオ" w:cs="ＭＳ ゴシック" w:hint="eastAsia"/>
          <w:color w:val="000000"/>
          <w:kern w:val="0"/>
          <w:sz w:val="20"/>
          <w:szCs w:val="20"/>
        </w:rPr>
        <w:t>には所属学校を通じて通知します。</w:t>
      </w:r>
    </w:p>
    <w:p w:rsidR="003145DF" w:rsidRDefault="003145DF" w:rsidP="003145DF">
      <w:pPr>
        <w:suppressAutoHyphens/>
        <w:snapToGrid w:val="0"/>
        <w:ind w:firstLineChars="200" w:firstLine="400"/>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個人で応募している場</w:t>
      </w:r>
      <w:r w:rsidR="00737BBA" w:rsidRPr="00737BBA">
        <w:rPr>
          <w:rFonts w:ascii="メイリオ" w:eastAsia="メイリオ" w:hAnsi="メイリオ" w:cs="ＭＳ ゴシック" w:hint="eastAsia"/>
          <w:color w:val="000000"/>
          <w:kern w:val="0"/>
          <w:sz w:val="20"/>
          <w:szCs w:val="20"/>
        </w:rPr>
        <w:t>合は本人に通知します。</w:t>
      </w:r>
    </w:p>
    <w:p w:rsidR="00737BBA" w:rsidRPr="003145DF" w:rsidRDefault="00737BBA" w:rsidP="003145DF">
      <w:pPr>
        <w:suppressAutoHyphens/>
        <w:snapToGrid w:val="0"/>
        <w:ind w:firstLineChars="200" w:firstLine="400"/>
        <w:jc w:val="left"/>
        <w:textAlignment w:val="baseline"/>
        <w:rPr>
          <w:rFonts w:ascii="メイリオ" w:eastAsia="メイリオ" w:hAnsi="メイリオ" w:cs="ＭＳ ゴシック"/>
          <w:color w:val="000000"/>
          <w:kern w:val="0"/>
          <w:sz w:val="20"/>
          <w:szCs w:val="20"/>
        </w:rPr>
      </w:pPr>
      <w:r w:rsidRPr="00737BBA">
        <w:rPr>
          <w:rFonts w:ascii="メイリオ" w:eastAsia="メイリオ" w:hAnsi="メイリオ" w:cs="ＭＳ ゴシック" w:hint="eastAsia"/>
          <w:color w:val="000000"/>
          <w:kern w:val="0"/>
          <w:sz w:val="20"/>
          <w:szCs w:val="20"/>
        </w:rPr>
        <w:lastRenderedPageBreak/>
        <w:t>また、</w:t>
      </w:r>
      <w:r w:rsidR="003145DF">
        <w:rPr>
          <w:rFonts w:ascii="メイリオ" w:eastAsia="メイリオ" w:hAnsi="メイリオ" w:cs="ＭＳ ゴシック" w:hint="eastAsia"/>
          <w:color w:val="000000"/>
          <w:kern w:val="0"/>
          <w:sz w:val="20"/>
          <w:szCs w:val="20"/>
        </w:rPr>
        <w:t>「</w:t>
      </w:r>
      <w:r w:rsidRPr="00737BBA">
        <w:rPr>
          <w:rFonts w:ascii="メイリオ" w:eastAsia="メイリオ" w:hAnsi="メイリオ" w:cs="ＭＳ ゴシック" w:hint="eastAsia"/>
          <w:color w:val="000000"/>
          <w:kern w:val="0"/>
          <w:sz w:val="20"/>
          <w:szCs w:val="20"/>
        </w:rPr>
        <w:t>和歌山県</w:t>
      </w:r>
      <w:r w:rsidR="003145DF">
        <w:rPr>
          <w:rFonts w:ascii="メイリオ" w:eastAsia="メイリオ" w:hAnsi="メイリオ" w:cs="ＭＳ ゴシック" w:hint="eastAsia"/>
          <w:color w:val="000000"/>
          <w:kern w:val="0"/>
          <w:sz w:val="20"/>
          <w:szCs w:val="20"/>
        </w:rPr>
        <w:t>調査統計課」HP</w:t>
      </w:r>
      <w:r w:rsidRPr="00737BBA">
        <w:rPr>
          <w:rFonts w:ascii="メイリオ" w:eastAsia="メイリオ" w:hAnsi="メイリオ" w:cs="ＭＳ ゴシック" w:hint="eastAsia"/>
          <w:color w:val="000000"/>
          <w:kern w:val="0"/>
          <w:sz w:val="20"/>
          <w:szCs w:val="20"/>
        </w:rPr>
        <w:t>でも入賞作品を紹介します。</w:t>
      </w:r>
    </w:p>
    <w:p w:rsidR="003145DF" w:rsidRDefault="003145DF"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090180" w:rsidRDefault="00CD3CE6" w:rsidP="00737BBA">
      <w:pPr>
        <w:suppressAutoHyphens/>
        <w:snapToGrid w:val="0"/>
        <w:jc w:val="left"/>
        <w:textAlignment w:val="baseline"/>
        <w:rPr>
          <w:rFonts w:ascii="メイリオ" w:eastAsia="メイリオ" w:hAnsi="メイリオ" w:cs="Times New Roman"/>
          <w:b/>
          <w:color w:val="000000"/>
          <w:spacing w:val="8"/>
          <w:kern w:val="0"/>
          <w:sz w:val="20"/>
          <w:szCs w:val="20"/>
        </w:rPr>
      </w:pPr>
      <w:r>
        <w:rPr>
          <w:rFonts w:ascii="メイリオ" w:eastAsia="メイリオ" w:hAnsi="メイリオ" w:cs="ＭＳ ゴシック" w:hint="eastAsia"/>
          <w:b/>
          <w:color w:val="000000"/>
          <w:kern w:val="0"/>
          <w:sz w:val="20"/>
          <w:szCs w:val="20"/>
        </w:rPr>
        <w:t>９</w:t>
      </w:r>
      <w:r w:rsidR="00737BBA" w:rsidRPr="003145DF">
        <w:rPr>
          <w:rFonts w:ascii="メイリオ" w:eastAsia="メイリオ" w:hAnsi="メイリオ" w:cs="ＭＳ ゴシック" w:hint="eastAsia"/>
          <w:b/>
          <w:color w:val="000000"/>
          <w:kern w:val="0"/>
          <w:sz w:val="20"/>
          <w:szCs w:val="20"/>
        </w:rPr>
        <w:t xml:space="preserve">　</w:t>
      </w:r>
      <w:r w:rsidR="003145DF">
        <w:rPr>
          <w:rFonts w:ascii="メイリオ" w:eastAsia="メイリオ" w:hAnsi="メイリオ" w:cs="ＭＳ ゴシック" w:hint="eastAsia"/>
          <w:b/>
          <w:color w:val="000000"/>
          <w:kern w:val="0"/>
          <w:sz w:val="20"/>
          <w:szCs w:val="20"/>
        </w:rPr>
        <w:t>その他</w:t>
      </w:r>
      <w:r w:rsidR="00737BBA" w:rsidRPr="003145DF">
        <w:rPr>
          <w:rFonts w:ascii="メイリオ" w:eastAsia="メイリオ" w:hAnsi="メイリオ" w:cs="ＭＳ ゴシック"/>
          <w:b/>
          <w:color w:val="000000"/>
          <w:kern w:val="0"/>
          <w:sz w:val="20"/>
          <w:szCs w:val="20"/>
        </w:rPr>
        <w:t xml:space="preserve">   </w:t>
      </w:r>
    </w:p>
    <w:p w:rsidR="003145DF" w:rsidRPr="00090180" w:rsidRDefault="00090180" w:rsidP="00645CC5">
      <w:pPr>
        <w:suppressAutoHyphens/>
        <w:snapToGrid w:val="0"/>
        <w:ind w:firstLineChars="71" w:firstLine="142"/>
        <w:jc w:val="left"/>
        <w:textAlignment w:val="baseline"/>
        <w:rPr>
          <w:rFonts w:ascii="メイリオ" w:eastAsia="メイリオ" w:hAnsi="メイリオ" w:cs="Times New Roman"/>
          <w:b/>
          <w:color w:val="000000"/>
          <w:spacing w:val="8"/>
          <w:kern w:val="0"/>
          <w:sz w:val="20"/>
          <w:szCs w:val="20"/>
        </w:rPr>
      </w:pPr>
      <w:r>
        <w:rPr>
          <w:rFonts w:ascii="メイリオ" w:eastAsia="メイリオ" w:hAnsi="メイリオ" w:cs="ＭＳ ゴシック" w:hint="eastAsia"/>
          <w:color w:val="000000"/>
          <w:kern w:val="0"/>
          <w:sz w:val="20"/>
          <w:szCs w:val="20"/>
        </w:rPr>
        <w:t>（１）</w:t>
      </w:r>
      <w:r w:rsidR="00737BBA" w:rsidRPr="00737BBA">
        <w:rPr>
          <w:rFonts w:ascii="メイリオ" w:eastAsia="メイリオ" w:hAnsi="メイリオ" w:cs="ＭＳ ゴシック" w:hint="eastAsia"/>
          <w:color w:val="000000"/>
          <w:kern w:val="0"/>
          <w:sz w:val="20"/>
          <w:szCs w:val="20"/>
        </w:rPr>
        <w:t>作品の著作権は、和歌山県に帰属します。</w:t>
      </w:r>
    </w:p>
    <w:p w:rsidR="00737BBA" w:rsidRDefault="00090180" w:rsidP="00645CC5">
      <w:pPr>
        <w:suppressAutoHyphens/>
        <w:snapToGrid w:val="0"/>
        <w:ind w:leftChars="68" w:left="769" w:hangingChars="313" w:hanging="626"/>
        <w:jc w:val="left"/>
        <w:textAlignment w:val="baseline"/>
        <w:rPr>
          <w:rFonts w:ascii="メイリオ" w:eastAsia="メイリオ" w:hAnsi="メイリオ" w:cs="ＭＳ ゴシック"/>
          <w:color w:val="000000"/>
          <w:kern w:val="0"/>
          <w:sz w:val="20"/>
          <w:szCs w:val="20"/>
        </w:rPr>
      </w:pPr>
      <w:r>
        <w:rPr>
          <w:rFonts w:ascii="メイリオ" w:eastAsia="メイリオ" w:hAnsi="メイリオ" w:cs="ＭＳ ゴシック" w:hint="eastAsia"/>
          <w:color w:val="000000"/>
          <w:kern w:val="0"/>
          <w:sz w:val="20"/>
          <w:szCs w:val="20"/>
        </w:rPr>
        <w:t>（２）</w:t>
      </w:r>
      <w:r w:rsidR="00737BBA" w:rsidRPr="00737BBA">
        <w:rPr>
          <w:rFonts w:ascii="メイリオ" w:eastAsia="メイリオ" w:hAnsi="メイリオ" w:cs="ＭＳ ゴシック" w:hint="eastAsia"/>
          <w:color w:val="000000"/>
          <w:kern w:val="0"/>
          <w:sz w:val="20"/>
          <w:szCs w:val="20"/>
        </w:rPr>
        <w:t>出品作</w:t>
      </w:r>
      <w:r w:rsidR="003145DF">
        <w:rPr>
          <w:rFonts w:ascii="メイリオ" w:eastAsia="メイリオ" w:hAnsi="メイリオ" w:cs="ＭＳ ゴシック" w:hint="eastAsia"/>
          <w:color w:val="000000"/>
          <w:kern w:val="0"/>
          <w:sz w:val="20"/>
          <w:szCs w:val="20"/>
        </w:rPr>
        <w:t>品は原則返却しませんが、出品作品の返却を希望される際は、令和８年２月末ま</w:t>
      </w:r>
      <w:r w:rsidR="00737BBA" w:rsidRPr="00737BBA">
        <w:rPr>
          <w:rFonts w:ascii="メイリオ" w:eastAsia="メイリオ" w:hAnsi="メイリオ" w:cs="ＭＳ ゴシック" w:hint="eastAsia"/>
          <w:color w:val="000000"/>
          <w:kern w:val="0"/>
          <w:sz w:val="20"/>
          <w:szCs w:val="20"/>
        </w:rPr>
        <w:t>でに御連絡ください。原則、</w:t>
      </w:r>
      <w:r w:rsidR="003145DF">
        <w:rPr>
          <w:rFonts w:ascii="メイリオ" w:eastAsia="メイリオ" w:hAnsi="メイリオ" w:cs="ＭＳ ゴシック" w:hint="eastAsia"/>
          <w:color w:val="000000"/>
          <w:kern w:val="0"/>
          <w:sz w:val="20"/>
          <w:szCs w:val="20"/>
        </w:rPr>
        <w:t>和歌山県調査統計課</w:t>
      </w:r>
      <w:r w:rsidR="00737BBA" w:rsidRPr="00737BBA">
        <w:rPr>
          <w:rFonts w:ascii="メイリオ" w:eastAsia="メイリオ" w:hAnsi="メイリオ" w:cs="ＭＳ ゴシック" w:hint="eastAsia"/>
          <w:color w:val="000000"/>
          <w:kern w:val="0"/>
          <w:sz w:val="20"/>
          <w:szCs w:val="20"/>
        </w:rPr>
        <w:t>において引き渡します。</w:t>
      </w:r>
    </w:p>
    <w:p w:rsidR="003145DF" w:rsidRPr="00737BBA" w:rsidRDefault="00090180" w:rsidP="00645CC5">
      <w:pPr>
        <w:suppressAutoHyphens/>
        <w:snapToGrid w:val="0"/>
        <w:ind w:leftChars="68" w:left="769" w:hangingChars="313" w:hanging="626"/>
        <w:jc w:val="left"/>
        <w:textAlignment w:val="baseline"/>
        <w:rPr>
          <w:rFonts w:ascii="メイリオ" w:eastAsia="メイリオ" w:hAnsi="メイリオ" w:cs="Times New Roman"/>
          <w:color w:val="000000"/>
          <w:spacing w:val="8"/>
          <w:kern w:val="0"/>
          <w:sz w:val="20"/>
          <w:szCs w:val="20"/>
        </w:rPr>
      </w:pPr>
      <w:r>
        <w:rPr>
          <w:rFonts w:ascii="メイリオ" w:eastAsia="メイリオ" w:hAnsi="メイリオ" w:cs="ＭＳ ゴシック" w:hint="eastAsia"/>
          <w:color w:val="000000"/>
          <w:kern w:val="0"/>
          <w:sz w:val="20"/>
          <w:szCs w:val="20"/>
        </w:rPr>
        <w:t>（３）</w:t>
      </w:r>
      <w:r w:rsidR="003145DF">
        <w:rPr>
          <w:rFonts w:ascii="メイリオ" w:eastAsia="メイリオ" w:hAnsi="メイリオ" w:cs="ＭＳ ゴシック" w:hint="eastAsia"/>
          <w:color w:val="000000"/>
          <w:kern w:val="0"/>
          <w:sz w:val="20"/>
          <w:szCs w:val="20"/>
        </w:rPr>
        <w:t>入賞作品は、</w:t>
      </w:r>
      <w:r w:rsidR="0089237D" w:rsidRPr="0089237D">
        <w:rPr>
          <w:rFonts w:ascii="メイリオ" w:eastAsia="メイリオ" w:hAnsi="メイリオ" w:cs="ＭＳ ゴシック" w:hint="eastAsia"/>
          <w:color w:val="000000"/>
          <w:kern w:val="0"/>
          <w:sz w:val="20"/>
          <w:szCs w:val="20"/>
        </w:rPr>
        <w:t>統計の普及啓発目的のため、その全部又は一部を場合によっては加工の上、印刷物やホームページで使用されることがあります。</w:t>
      </w:r>
    </w:p>
    <w:p w:rsidR="00737BBA" w:rsidRPr="00A7330D" w:rsidRDefault="00737BBA" w:rsidP="00574DEB">
      <w:pPr>
        <w:suppressAutoHyphens/>
        <w:snapToGrid w:val="0"/>
        <w:jc w:val="center"/>
        <w:textAlignment w:val="baseline"/>
        <w:rPr>
          <w:rFonts w:ascii="メイリオ" w:eastAsia="メイリオ" w:hAnsi="メイリオ" w:cs="Times New Roman"/>
          <w:color w:val="000000"/>
          <w:spacing w:val="8"/>
          <w:kern w:val="0"/>
          <w:sz w:val="24"/>
          <w:szCs w:val="24"/>
          <w:u w:val="single"/>
        </w:rPr>
      </w:pPr>
      <w:r w:rsidRPr="00737BBA">
        <w:rPr>
          <w:rFonts w:ascii="メイリオ" w:eastAsia="メイリオ" w:hAnsi="メイリオ" w:cs="Times New Roman"/>
          <w:kern w:val="0"/>
          <w:sz w:val="20"/>
          <w:szCs w:val="20"/>
        </w:rPr>
        <w:br w:type="page"/>
      </w:r>
      <w:r w:rsidRPr="00A7330D">
        <w:rPr>
          <w:rFonts w:ascii="メイリオ" w:eastAsia="メイリオ" w:hAnsi="メイリオ" w:cs="ＭＳ ゴシック" w:hint="eastAsia"/>
          <w:color w:val="000000"/>
          <w:kern w:val="0"/>
          <w:sz w:val="24"/>
          <w:szCs w:val="24"/>
          <w:u w:val="single"/>
        </w:rPr>
        <w:lastRenderedPageBreak/>
        <w:t>和歌山県統計グラフコンクールにおける個人情報の取扱について</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632001">
      <w:pPr>
        <w:suppressAutoHyphens/>
        <w:snapToGrid w:val="0"/>
        <w:ind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和歌山県</w:t>
      </w:r>
      <w:r w:rsidR="00574DEB">
        <w:rPr>
          <w:rFonts w:ascii="メイリオ" w:eastAsia="メイリオ" w:hAnsi="メイリオ" w:cs="ＭＳ ゴシック" w:hint="eastAsia"/>
          <w:color w:val="000000"/>
          <w:kern w:val="0"/>
          <w:sz w:val="20"/>
          <w:szCs w:val="20"/>
        </w:rPr>
        <w:t>調査統計課</w:t>
      </w:r>
      <w:r w:rsidRPr="00737BBA">
        <w:rPr>
          <w:rFonts w:ascii="メイリオ" w:eastAsia="メイリオ" w:hAnsi="メイリオ" w:cs="ＭＳ ゴシック" w:hint="eastAsia"/>
          <w:color w:val="000000"/>
          <w:kern w:val="0"/>
          <w:sz w:val="20"/>
          <w:szCs w:val="20"/>
        </w:rPr>
        <w:t>は、和歌山県統計グラフコンクールに出品された作品の制作者の皆様の個人情報をお預かりすることになりますが、お預かりした個人情報の取扱いについて下記のように定め、保護に努めております。作品制作者様におかれましては、このことに同意の上、御応募くださるようお願い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632001"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632001">
        <w:rPr>
          <w:rFonts w:ascii="メイリオ" w:eastAsia="メイリオ" w:hAnsi="メイリオ" w:cs="ＭＳ ゴシック" w:hint="eastAsia"/>
          <w:color w:val="000000"/>
          <w:kern w:val="0"/>
          <w:sz w:val="20"/>
          <w:szCs w:val="20"/>
        </w:rPr>
        <w:t>【個人情報の利用目的】</w:t>
      </w:r>
    </w:p>
    <w:p w:rsidR="00737BBA" w:rsidRPr="00737BBA" w:rsidRDefault="00737BBA" w:rsidP="00632001">
      <w:pPr>
        <w:suppressAutoHyphens/>
        <w:snapToGrid w:val="0"/>
        <w:ind w:firstLineChars="100" w:firstLine="20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作品制作者様の個人情報は、和歌山県統計グラフコンクール募集要領の定めに従って、入賞作品を統計の普及啓発目的のために使用する際に利用します。</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【第三者への提供】</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当協会は、法律で定められている場合を除いて、作品制作者様の個人情報を当該本人の同意を得ず</w:t>
      </w:r>
      <w:r w:rsidR="00632001">
        <w:rPr>
          <w:rFonts w:ascii="メイリオ" w:eastAsia="メイリオ" w:hAnsi="メイリオ" w:cs="ＭＳ ゴシック" w:hint="eastAsia"/>
          <w:color w:val="000000"/>
          <w:kern w:val="0"/>
          <w:sz w:val="20"/>
          <w:szCs w:val="20"/>
        </w:rPr>
        <w:t>に、</w:t>
      </w:r>
      <w:r w:rsidRPr="00737BBA">
        <w:rPr>
          <w:rFonts w:ascii="メイリオ" w:eastAsia="メイリオ" w:hAnsi="メイリオ" w:cs="ＭＳ ゴシック" w:hint="eastAsia"/>
          <w:color w:val="000000"/>
          <w:kern w:val="0"/>
          <w:sz w:val="20"/>
          <w:szCs w:val="20"/>
        </w:rPr>
        <w:t>第三者に提供することはありません。</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【取扱業務の委託】</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個人情報の取扱いの委託はありません。</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【個人情報の開示請求について】</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 xml:space="preserve">　作品制作者様には、作品制作者様の個人情報の利用目的の通知、開示、訂正、追加、削除及び利用又は提供の拒否を要求する権利があります。必要な場合には、下記の窓口まで御連絡ください。</w:t>
      </w: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737BBA" w:rsidRPr="00737BBA" w:rsidRDefault="00737BBA" w:rsidP="00737BBA">
      <w:pPr>
        <w:suppressAutoHyphens/>
        <w:snapToGrid w:val="0"/>
        <w:jc w:val="left"/>
        <w:textAlignment w:val="baseline"/>
        <w:rPr>
          <w:rFonts w:ascii="メイリオ" w:eastAsia="メイリオ" w:hAnsi="メイリオ" w:cs="Times New Roman"/>
          <w:color w:val="000000"/>
          <w:spacing w:val="8"/>
          <w:kern w:val="0"/>
          <w:sz w:val="20"/>
          <w:szCs w:val="20"/>
        </w:rPr>
      </w:pPr>
    </w:p>
    <w:p w:rsidR="002E0E48" w:rsidRPr="00737BBA" w:rsidRDefault="00632001" w:rsidP="00632001">
      <w:pPr>
        <w:suppressAutoHyphens/>
        <w:snapToGrid w:val="0"/>
        <w:jc w:val="left"/>
        <w:textAlignment w:val="baseline"/>
        <w:rPr>
          <w:rFonts w:ascii="メイリオ" w:eastAsia="メイリオ" w:hAnsi="メイリオ"/>
          <w:sz w:val="20"/>
          <w:szCs w:val="20"/>
        </w:rPr>
      </w:pPr>
      <w:r>
        <w:rPr>
          <w:rFonts w:ascii="メイリオ" w:eastAsia="メイリオ" w:hAnsi="メイリオ" w:cs="Times New Roman"/>
          <w:noProof/>
          <w:color w:val="000000"/>
          <w:spacing w:val="8"/>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2719355</wp:posOffset>
                </wp:positionH>
                <wp:positionV relativeFrom="paragraph">
                  <wp:posOffset>63587</wp:posOffset>
                </wp:positionV>
                <wp:extent cx="2585085" cy="1157145"/>
                <wp:effectExtent l="0" t="0" r="24765" b="24130"/>
                <wp:wrapNone/>
                <wp:docPr id="16" name="テキスト ボックス 16"/>
                <wp:cNvGraphicFramePr/>
                <a:graphic xmlns:a="http://schemas.openxmlformats.org/drawingml/2006/main">
                  <a:graphicData uri="http://schemas.microsoft.com/office/word/2010/wordprocessingShape">
                    <wps:wsp>
                      <wps:cNvSpPr txBox="1"/>
                      <wps:spPr>
                        <a:xfrm>
                          <a:off x="0" y="0"/>
                          <a:ext cx="2585085" cy="1157145"/>
                        </a:xfrm>
                        <a:prstGeom prst="rect">
                          <a:avLst/>
                        </a:prstGeom>
                        <a:solidFill>
                          <a:schemeClr val="lt1"/>
                        </a:solidFill>
                        <a:ln w="6350">
                          <a:solidFill>
                            <a:prstClr val="black"/>
                          </a:solidFill>
                        </a:ln>
                      </wps:spPr>
                      <wps:txbx>
                        <w:txbxContent>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w:t>
                            </w:r>
                            <w:r w:rsidRPr="00737BBA">
                              <w:rPr>
                                <w:rFonts w:ascii="メイリオ" w:eastAsia="メイリオ" w:hAnsi="メイリオ" w:cs="ＭＳ ゴシック"/>
                                <w:color w:val="000000"/>
                                <w:kern w:val="0"/>
                                <w:sz w:val="20"/>
                                <w:szCs w:val="20"/>
                              </w:rPr>
                              <w:t>640-8585</w:t>
                            </w:r>
                          </w:p>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和歌山市小松原通一丁目１番地</w:t>
                            </w:r>
                          </w:p>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和歌山県企画部企画政策局調査統計課</w:t>
                            </w:r>
                          </w:p>
                          <w:p w:rsidR="006B3C8B" w:rsidRPr="00737BBA" w:rsidRDefault="006B3C8B" w:rsidP="00632001">
                            <w:pPr>
                              <w:suppressAutoHyphens/>
                              <w:snapToGrid w:val="0"/>
                              <w:jc w:val="left"/>
                              <w:textAlignment w:val="baseline"/>
                              <w:rPr>
                                <w:rFonts w:ascii="メイリオ" w:eastAsia="メイリオ" w:hAnsi="メイリオ"/>
                                <w:sz w:val="20"/>
                                <w:szCs w:val="20"/>
                              </w:rPr>
                            </w:pPr>
                            <w:r w:rsidRPr="00737BBA">
                              <w:rPr>
                                <w:rFonts w:ascii="メイリオ" w:eastAsia="メイリオ" w:hAnsi="メイリオ" w:cs="ＭＳ ゴシック"/>
                                <w:color w:val="000000"/>
                                <w:kern w:val="0"/>
                                <w:sz w:val="20"/>
                                <w:szCs w:val="20"/>
                              </w:rPr>
                              <w:t xml:space="preserve">TEL </w:t>
                            </w:r>
                            <w:r w:rsidRPr="00737BBA">
                              <w:rPr>
                                <w:rFonts w:ascii="メイリオ" w:eastAsia="メイリオ" w:hAnsi="メイリオ" w:cs="ＭＳ ゴシック" w:hint="eastAsia"/>
                                <w:color w:val="000000"/>
                                <w:kern w:val="0"/>
                                <w:sz w:val="20"/>
                                <w:szCs w:val="20"/>
                              </w:rPr>
                              <w:t>０７３－４４１－２３８５（直通）</w:t>
                            </w:r>
                          </w:p>
                          <w:p w:rsidR="006B3C8B" w:rsidRDefault="006B3C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margin-left:214.1pt;margin-top:5pt;width:203.55pt;height:9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" fillcolor="white [3201]" strokeweight=".5pt">
                <v:textbox>
                  <w:txbxContent>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w:t>
                      </w:r>
                      <w:r w:rsidRPr="00737BBA">
                        <w:rPr>
                          <w:rFonts w:ascii="メイリオ" w:eastAsia="メイリオ" w:hAnsi="メイリオ" w:cs="ＭＳ ゴシック"/>
                          <w:color w:val="000000"/>
                          <w:kern w:val="0"/>
                          <w:sz w:val="20"/>
                          <w:szCs w:val="20"/>
                        </w:rPr>
                        <w:t>640-8585</w:t>
                      </w:r>
                    </w:p>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和歌山市小松原通一丁目１番地</w:t>
                      </w:r>
                    </w:p>
                    <w:p w:rsidR="006B3C8B" w:rsidRPr="00737BBA" w:rsidRDefault="006B3C8B" w:rsidP="00632001">
                      <w:pPr>
                        <w:suppressAutoHyphens/>
                        <w:snapToGrid w:val="0"/>
                        <w:jc w:val="left"/>
                        <w:textAlignment w:val="baseline"/>
                        <w:rPr>
                          <w:rFonts w:ascii="メイリオ" w:eastAsia="メイリオ" w:hAnsi="メイリオ" w:cs="Times New Roman"/>
                          <w:color w:val="000000"/>
                          <w:spacing w:val="8"/>
                          <w:kern w:val="0"/>
                          <w:sz w:val="20"/>
                          <w:szCs w:val="20"/>
                        </w:rPr>
                      </w:pPr>
                      <w:r w:rsidRPr="00737BBA">
                        <w:rPr>
                          <w:rFonts w:ascii="メイリオ" w:eastAsia="メイリオ" w:hAnsi="メイリオ" w:cs="ＭＳ ゴシック" w:hint="eastAsia"/>
                          <w:color w:val="000000"/>
                          <w:kern w:val="0"/>
                          <w:sz w:val="20"/>
                          <w:szCs w:val="20"/>
                        </w:rPr>
                        <w:t>和歌山県企画部企画政策局調査統計課</w:t>
                      </w:r>
                    </w:p>
                    <w:p w:rsidR="006B3C8B" w:rsidRPr="00737BBA" w:rsidRDefault="006B3C8B" w:rsidP="00632001">
                      <w:pPr>
                        <w:suppressAutoHyphens/>
                        <w:snapToGrid w:val="0"/>
                        <w:jc w:val="left"/>
                        <w:textAlignment w:val="baseline"/>
                        <w:rPr>
                          <w:rFonts w:ascii="メイリオ" w:eastAsia="メイリオ" w:hAnsi="メイリオ"/>
                          <w:sz w:val="20"/>
                          <w:szCs w:val="20"/>
                        </w:rPr>
                      </w:pPr>
                      <w:r w:rsidRPr="00737BBA">
                        <w:rPr>
                          <w:rFonts w:ascii="メイリオ" w:eastAsia="メイリオ" w:hAnsi="メイリオ" w:cs="ＭＳ ゴシック"/>
                          <w:color w:val="000000"/>
                          <w:kern w:val="0"/>
                          <w:sz w:val="20"/>
                          <w:szCs w:val="20"/>
                        </w:rPr>
                        <w:t xml:space="preserve">TEL </w:t>
                      </w:r>
                      <w:r w:rsidRPr="00737BBA">
                        <w:rPr>
                          <w:rFonts w:ascii="メイリオ" w:eastAsia="メイリオ" w:hAnsi="メイリオ" w:cs="ＭＳ ゴシック" w:hint="eastAsia"/>
                          <w:color w:val="000000"/>
                          <w:kern w:val="0"/>
                          <w:sz w:val="20"/>
                          <w:szCs w:val="20"/>
                        </w:rPr>
                        <w:t>０７３－４４１－２３８５（直通）</w:t>
                      </w:r>
                    </w:p>
                    <w:p w:rsidR="006B3C8B" w:rsidRDefault="006B3C8B"/>
                  </w:txbxContent>
                </v:textbox>
              </v:shape>
            </w:pict>
          </mc:Fallback>
        </mc:AlternateContent>
      </w:r>
    </w:p>
    <w:sectPr w:rsidR="002E0E48" w:rsidRPr="00737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8B" w:rsidRDefault="006B3C8B" w:rsidP="00676D29">
      <w:r>
        <w:separator/>
      </w:r>
    </w:p>
  </w:endnote>
  <w:endnote w:type="continuationSeparator" w:id="0">
    <w:p w:rsidR="006B3C8B" w:rsidRDefault="006B3C8B" w:rsidP="0067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8B" w:rsidRDefault="006B3C8B" w:rsidP="00676D29">
      <w:r>
        <w:separator/>
      </w:r>
    </w:p>
  </w:footnote>
  <w:footnote w:type="continuationSeparator" w:id="0">
    <w:p w:rsidR="006B3C8B" w:rsidRDefault="006B3C8B" w:rsidP="0067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2C"/>
    <w:rsid w:val="000504CD"/>
    <w:rsid w:val="00090180"/>
    <w:rsid w:val="00096713"/>
    <w:rsid w:val="000A3E8D"/>
    <w:rsid w:val="000F6827"/>
    <w:rsid w:val="00121D13"/>
    <w:rsid w:val="001336C4"/>
    <w:rsid w:val="00152D0A"/>
    <w:rsid w:val="0015476A"/>
    <w:rsid w:val="002A4EE5"/>
    <w:rsid w:val="002E0E48"/>
    <w:rsid w:val="003145DF"/>
    <w:rsid w:val="003271DF"/>
    <w:rsid w:val="0039685A"/>
    <w:rsid w:val="003C6BA4"/>
    <w:rsid w:val="004107AB"/>
    <w:rsid w:val="004116D9"/>
    <w:rsid w:val="00420704"/>
    <w:rsid w:val="004C0CE0"/>
    <w:rsid w:val="004E0974"/>
    <w:rsid w:val="00574DEB"/>
    <w:rsid w:val="005A07F8"/>
    <w:rsid w:val="005E211D"/>
    <w:rsid w:val="00632001"/>
    <w:rsid w:val="00645CC5"/>
    <w:rsid w:val="00676D29"/>
    <w:rsid w:val="006A61AD"/>
    <w:rsid w:val="006B3C8B"/>
    <w:rsid w:val="00737BBA"/>
    <w:rsid w:val="007450A8"/>
    <w:rsid w:val="00747BE9"/>
    <w:rsid w:val="00787033"/>
    <w:rsid w:val="007A0E2B"/>
    <w:rsid w:val="00842226"/>
    <w:rsid w:val="0089237D"/>
    <w:rsid w:val="008A3510"/>
    <w:rsid w:val="008B4E06"/>
    <w:rsid w:val="008B582E"/>
    <w:rsid w:val="00946EDD"/>
    <w:rsid w:val="009A6E19"/>
    <w:rsid w:val="009E5B21"/>
    <w:rsid w:val="00A7330D"/>
    <w:rsid w:val="00B63093"/>
    <w:rsid w:val="00BD6245"/>
    <w:rsid w:val="00BD722C"/>
    <w:rsid w:val="00CD3CE6"/>
    <w:rsid w:val="00CE6B4E"/>
    <w:rsid w:val="00D9325C"/>
    <w:rsid w:val="00E0360A"/>
    <w:rsid w:val="00EA685C"/>
    <w:rsid w:val="00F2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598C38"/>
  <w15:chartTrackingRefBased/>
  <w15:docId w15:val="{E7288858-9594-4FA8-BBE5-4798DCD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BE9"/>
    <w:rPr>
      <w:color w:val="0563C1" w:themeColor="hyperlink"/>
      <w:u w:val="single"/>
    </w:rPr>
  </w:style>
  <w:style w:type="paragraph" w:styleId="a4">
    <w:name w:val="header"/>
    <w:basedOn w:val="a"/>
    <w:link w:val="a5"/>
    <w:uiPriority w:val="99"/>
    <w:unhideWhenUsed/>
    <w:rsid w:val="00676D29"/>
    <w:pPr>
      <w:tabs>
        <w:tab w:val="center" w:pos="4252"/>
        <w:tab w:val="right" w:pos="8504"/>
      </w:tabs>
      <w:snapToGrid w:val="0"/>
    </w:pPr>
  </w:style>
  <w:style w:type="character" w:customStyle="1" w:styleId="a5">
    <w:name w:val="ヘッダー (文字)"/>
    <w:basedOn w:val="a0"/>
    <w:link w:val="a4"/>
    <w:uiPriority w:val="99"/>
    <w:rsid w:val="00676D29"/>
  </w:style>
  <w:style w:type="paragraph" w:styleId="a6">
    <w:name w:val="footer"/>
    <w:basedOn w:val="a"/>
    <w:link w:val="a7"/>
    <w:uiPriority w:val="99"/>
    <w:unhideWhenUsed/>
    <w:rsid w:val="00676D29"/>
    <w:pPr>
      <w:tabs>
        <w:tab w:val="center" w:pos="4252"/>
        <w:tab w:val="right" w:pos="8504"/>
      </w:tabs>
      <w:snapToGrid w:val="0"/>
    </w:pPr>
  </w:style>
  <w:style w:type="character" w:customStyle="1" w:styleId="a7">
    <w:name w:val="フッター (文字)"/>
    <w:basedOn w:val="a0"/>
    <w:link w:val="a6"/>
    <w:uiPriority w:val="99"/>
    <w:rsid w:val="00676D29"/>
  </w:style>
  <w:style w:type="paragraph" w:styleId="a8">
    <w:name w:val="Balloon Text"/>
    <w:basedOn w:val="a"/>
    <w:link w:val="a9"/>
    <w:uiPriority w:val="99"/>
    <w:semiHidden/>
    <w:unhideWhenUsed/>
    <w:rsid w:val="00676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D29"/>
    <w:rPr>
      <w:rFonts w:asciiTheme="majorHAnsi" w:eastAsiaTheme="majorEastAsia" w:hAnsiTheme="majorHAnsi" w:cstheme="majorBidi"/>
      <w:sz w:val="18"/>
      <w:szCs w:val="18"/>
    </w:rPr>
  </w:style>
  <w:style w:type="table" w:styleId="aa">
    <w:name w:val="Table Grid"/>
    <w:basedOn w:val="a1"/>
    <w:rsid w:val="003271D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wakayama.lg.jp/prefg/020300/toukeigraph/index.html" TargetMode="External"/><Relationship Id="rId3" Type="http://schemas.openxmlformats.org/officeDocument/2006/relationships/webSettings" Target="webSettings.xml"/><Relationship Id="rId7" Type="http://schemas.openxmlformats.org/officeDocument/2006/relationships/hyperlink" Target="mailto:e0203001@pref.wakay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7</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144002</dc:creator>
  <cp:keywords/>
  <dc:description/>
  <cp:lastModifiedBy>144002</cp:lastModifiedBy>
  <cp:revision>37</cp:revision>
  <cp:lastPrinted>2025-04-22T04:08:00Z</cp:lastPrinted>
  <dcterms:created xsi:type="dcterms:W3CDTF">2025-04-17T01:42:00Z</dcterms:created>
  <dcterms:modified xsi:type="dcterms:W3CDTF">2025-04-30T04:33:00Z</dcterms:modified>
</cp:coreProperties>
</file>