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E49AC" w:rsidRDefault="00A93B8F" w:rsidP="004E49AC">
      <w:pPr>
        <w:jc w:val="lef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>（様式</w:t>
      </w:r>
      <w:r w:rsidR="004E49AC" w:rsidRPr="004E49AC">
        <w:rPr>
          <w:rFonts w:ascii="ＭＳ 明朝" w:hAnsi="ＭＳ 明朝" w:hint="eastAsia"/>
          <w:sz w:val="22"/>
          <w:szCs w:val="21"/>
        </w:rPr>
        <w:t>４</w:t>
      </w:r>
      <w:r w:rsidR="002C3718" w:rsidRPr="004E49AC">
        <w:rPr>
          <w:rFonts w:ascii="ＭＳ 明朝" w:hAnsi="ＭＳ 明朝" w:hint="eastAsia"/>
          <w:sz w:val="22"/>
          <w:szCs w:val="21"/>
        </w:rPr>
        <w:t>）</w:t>
      </w:r>
    </w:p>
    <w:p w:rsidR="001070FE" w:rsidRPr="004E49AC" w:rsidRDefault="001070FE" w:rsidP="001070FE">
      <w:pPr>
        <w:jc w:val="center"/>
        <w:rPr>
          <w:rFonts w:ascii="ＭＳ 明朝" w:hAnsi="ＭＳ 明朝"/>
          <w:sz w:val="28"/>
        </w:rPr>
      </w:pPr>
      <w:bookmarkStart w:id="0" w:name="_GoBack"/>
      <w:bookmarkEnd w:id="0"/>
      <w:r w:rsidRPr="004E49AC">
        <w:rPr>
          <w:rFonts w:ascii="ＭＳ 明朝" w:hAnsi="ＭＳ 明朝" w:hint="eastAsia"/>
          <w:sz w:val="28"/>
        </w:rPr>
        <w:t>質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Pr="004E49AC">
        <w:rPr>
          <w:rFonts w:ascii="ＭＳ 明朝" w:hAnsi="ＭＳ 明朝" w:hint="eastAsia"/>
          <w:sz w:val="28"/>
        </w:rPr>
        <w:t>問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="00A80FA6" w:rsidRPr="004E49AC">
        <w:rPr>
          <w:rFonts w:ascii="ＭＳ 明朝" w:hAnsi="ＭＳ 明朝" w:hint="eastAsia"/>
          <w:sz w:val="28"/>
        </w:rPr>
        <w:t>票</w:t>
      </w:r>
    </w:p>
    <w:p w:rsidR="001070FE" w:rsidRPr="004E49AC" w:rsidRDefault="001070FE" w:rsidP="001070FE">
      <w:pPr>
        <w:jc w:val="right"/>
        <w:rPr>
          <w:rFonts w:ascii="ＭＳ 明朝" w:hAnsi="ＭＳ 明朝"/>
          <w:sz w:val="22"/>
          <w:szCs w:val="21"/>
        </w:rPr>
      </w:pPr>
    </w:p>
    <w:p w:rsidR="002C3718" w:rsidRPr="004E49AC" w:rsidRDefault="004A1B92" w:rsidP="002C3718">
      <w:pPr>
        <w:jc w:val="righ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 xml:space="preserve">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　　</w:t>
      </w:r>
      <w:r w:rsidR="00622364" w:rsidRPr="004E49AC">
        <w:rPr>
          <w:rFonts w:ascii="ＭＳ 明朝" w:hAnsi="ＭＳ 明朝" w:hint="eastAsia"/>
          <w:sz w:val="22"/>
          <w:szCs w:val="21"/>
        </w:rPr>
        <w:t xml:space="preserve">令和　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1070FE" w:rsidRDefault="001070FE" w:rsidP="001070FE">
      <w:pPr>
        <w:rPr>
          <w:rFonts w:ascii="ＭＳ 明朝" w:hAnsi="ＭＳ 明朝"/>
          <w:kern w:val="0"/>
          <w:sz w:val="22"/>
          <w:szCs w:val="21"/>
        </w:rPr>
      </w:pPr>
    </w:p>
    <w:p w:rsidR="002C3718" w:rsidRPr="001D5003" w:rsidRDefault="00586E1D" w:rsidP="00622364">
      <w:pPr>
        <w:ind w:left="880" w:hangingChars="400" w:hanging="880"/>
        <w:rPr>
          <w:rFonts w:ascii="ＭＳ 明朝" w:hAnsi="ＭＳ 明朝"/>
          <w:kern w:val="0"/>
          <w:sz w:val="28"/>
        </w:rPr>
      </w:pPr>
      <w:r w:rsidRPr="001D5003">
        <w:rPr>
          <w:rFonts w:ascii="ＭＳ 明朝" w:hAnsi="ＭＳ 明朝" w:hint="eastAsia"/>
          <w:kern w:val="0"/>
          <w:sz w:val="22"/>
          <w:szCs w:val="21"/>
        </w:rPr>
        <w:t>業務</w:t>
      </w:r>
      <w:r w:rsidR="004A1B92" w:rsidRPr="001D5003">
        <w:rPr>
          <w:rFonts w:ascii="ＭＳ 明朝" w:hAnsi="ＭＳ 明朝" w:hint="eastAsia"/>
          <w:kern w:val="0"/>
          <w:sz w:val="22"/>
          <w:szCs w:val="21"/>
        </w:rPr>
        <w:t>名</w:t>
      </w:r>
      <w:r w:rsidR="004A1B92" w:rsidRPr="001D5003">
        <w:rPr>
          <w:rFonts w:ascii="ＭＳ 明朝" w:hAnsi="ＭＳ 明朝" w:hint="eastAsia"/>
          <w:kern w:val="0"/>
          <w:sz w:val="28"/>
        </w:rPr>
        <w:t xml:space="preserve">　</w:t>
      </w:r>
      <w:r w:rsidR="004E49AC" w:rsidRPr="001D5003">
        <w:rPr>
          <w:rFonts w:ascii="ＭＳ 明朝" w:hAnsi="ＭＳ 明朝" w:hint="eastAsia"/>
          <w:sz w:val="22"/>
          <w:szCs w:val="22"/>
        </w:rPr>
        <w:t>和歌山県庁内業務システム最適化に係るコンサルティング業務</w:t>
      </w:r>
    </w:p>
    <w:p w:rsidR="002C3718" w:rsidRPr="004E49AC" w:rsidRDefault="002C3718" w:rsidP="002C3718">
      <w:pPr>
        <w:jc w:val="center"/>
        <w:rPr>
          <w:rFonts w:ascii="ＭＳ 明朝" w:hAnsi="ＭＳ 明朝"/>
          <w:kern w:val="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商号又は名称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代表者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E49AC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4E49AC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担当部署名称</w:t>
            </w:r>
          </w:p>
        </w:tc>
        <w:tc>
          <w:tcPr>
            <w:tcW w:w="5954" w:type="dxa"/>
            <w:shd w:val="clear" w:color="auto" w:fill="auto"/>
          </w:tcPr>
          <w:p w:rsidR="004E49AC" w:rsidRPr="004E49AC" w:rsidRDefault="004E49AC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担当者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315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420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C3718" w:rsidRPr="004E49AC" w:rsidRDefault="002C3718" w:rsidP="002C3718">
      <w:pPr>
        <w:rPr>
          <w:rFonts w:ascii="ＭＳ 明朝" w:hAnsi="ＭＳ 明朝"/>
          <w:kern w:val="0"/>
          <w:sz w:val="22"/>
          <w:szCs w:val="21"/>
        </w:rPr>
      </w:pPr>
    </w:p>
    <w:tbl>
      <w:tblPr>
        <w:tblpPr w:leftFromText="142" w:rightFromText="142" w:vertAnchor="text" w:horzAnchor="margin" w:tblpXSpec="center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C3718" w:rsidRPr="004E49AC" w:rsidTr="004E49AC">
        <w:trPr>
          <w:trHeight w:val="410"/>
        </w:trPr>
        <w:tc>
          <w:tcPr>
            <w:tcW w:w="9067" w:type="dxa"/>
            <w:shd w:val="clear" w:color="auto" w:fill="auto"/>
          </w:tcPr>
          <w:p w:rsidR="002C3718" w:rsidRPr="004E49AC" w:rsidRDefault="002C3718" w:rsidP="00632CF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</w:tr>
      <w:tr w:rsidR="002C3718" w:rsidRPr="004E49AC" w:rsidTr="004E49AC">
        <w:trPr>
          <w:trHeight w:val="1452"/>
        </w:trPr>
        <w:tc>
          <w:tcPr>
            <w:tcW w:w="9067" w:type="dxa"/>
            <w:shd w:val="clear" w:color="auto" w:fill="auto"/>
          </w:tcPr>
          <w:p w:rsidR="002C3718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</w:t>
            </w:r>
            <w:r w:rsidR="004E49AC">
              <w:rPr>
                <w:rFonts w:ascii="ＭＳ 明朝" w:hAnsi="ＭＳ 明朝" w:hint="eastAsia"/>
                <w:sz w:val="22"/>
                <w:szCs w:val="21"/>
              </w:rPr>
              <w:t>公募型プロポーザル実施</w:t>
            </w:r>
            <w:r w:rsidRPr="004E49AC">
              <w:rPr>
                <w:rFonts w:ascii="ＭＳ 明朝" w:hAnsi="ＭＳ 明朝" w:hint="eastAsia"/>
                <w:sz w:val="22"/>
                <w:szCs w:val="21"/>
              </w:rPr>
              <w:t>要領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又は</w:t>
            </w:r>
            <w:r w:rsidR="00654667">
              <w:rPr>
                <w:rFonts w:ascii="ＭＳ 明朝" w:hAnsi="ＭＳ 明朝" w:hint="eastAsia"/>
                <w:sz w:val="22"/>
                <w:szCs w:val="21"/>
              </w:rPr>
              <w:t>業務委託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仕様書のページ数、項目番号等</w:t>
            </w: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632CF3" w:rsidRPr="004E49AC" w:rsidTr="004E49AC">
        <w:trPr>
          <w:trHeight w:val="3630"/>
        </w:trPr>
        <w:tc>
          <w:tcPr>
            <w:tcW w:w="9067" w:type="dxa"/>
            <w:shd w:val="clear" w:color="auto" w:fill="auto"/>
          </w:tcPr>
          <w:p w:rsidR="00632CF3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○質問内容</w:t>
            </w: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E2837" w:rsidRPr="004E49AC" w:rsidRDefault="005E2837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※質問事項は、当様式１枚につき１問とし、簡潔に記載してください。</w:t>
      </w:r>
    </w:p>
    <w:p w:rsidR="00632CF3" w:rsidRPr="004E49AC" w:rsidRDefault="00632CF3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※提出先</w:t>
      </w:r>
      <w:r w:rsidR="004E49AC">
        <w:rPr>
          <w:rFonts w:ascii="ＭＳ 明朝" w:hAnsi="ＭＳ 明朝" w:hint="eastAsia"/>
          <w:kern w:val="0"/>
          <w:sz w:val="22"/>
          <w:szCs w:val="21"/>
        </w:rPr>
        <w:t>（</w:t>
      </w:r>
      <w:r w:rsidR="004E49AC" w:rsidRPr="004E49AC">
        <w:rPr>
          <w:rFonts w:ascii="ＭＳ 明朝" w:hAnsi="ＭＳ 明朝" w:hint="eastAsia"/>
          <w:kern w:val="0"/>
          <w:sz w:val="22"/>
          <w:szCs w:val="21"/>
        </w:rPr>
        <w:t>電子メールにより期限内に提出してください。</w:t>
      </w:r>
      <w:r w:rsidR="004E49AC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4E49AC" w:rsidRPr="004E49AC" w:rsidRDefault="004E49AC" w:rsidP="00654667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和歌山県総務部総務管理局総務課ＤＸ推進室</w:t>
      </w:r>
      <w:r w:rsidR="00654667">
        <w:rPr>
          <w:rFonts w:ascii="ＭＳ 明朝" w:hAnsi="ＭＳ 明朝" w:cs="ＭＳ明朝" w:hint="eastAsia"/>
          <w:kern w:val="0"/>
          <w:sz w:val="22"/>
        </w:rPr>
        <w:t>（担当者：</w:t>
      </w:r>
      <w:r w:rsidR="00654667">
        <w:rPr>
          <w:rFonts w:ascii="ＭＳ 明朝" w:hAnsi="ＭＳ 明朝" w:cs="ＭＳ明朝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4667">
              <w:rPr>
                <w:rFonts w:ascii="ＭＳ 明朝" w:hAnsi="ＭＳ 明朝" w:cs="ＭＳ明朝" w:hint="eastAsia"/>
                <w:kern w:val="0"/>
                <w:sz w:val="11"/>
                <w:szCs w:val="11"/>
              </w:rPr>
              <w:t>ほうだい</w:t>
            </w:r>
          </w:rt>
          <w:rubyBase>
            <w:r w:rsidR="00654667">
              <w:rPr>
                <w:rFonts w:ascii="ＭＳ 明朝" w:hAnsi="ＭＳ 明朝" w:cs="ＭＳ明朝" w:hint="eastAsia"/>
                <w:kern w:val="0"/>
                <w:sz w:val="22"/>
              </w:rPr>
              <w:t>蓬臺</w:t>
            </w:r>
          </w:rubyBase>
        </w:ruby>
      </w:r>
      <w:r w:rsidR="00654667">
        <w:rPr>
          <w:rFonts w:ascii="ＭＳ 明朝" w:hAnsi="ＭＳ 明朝" w:cs="ＭＳ明朝" w:hint="eastAsia"/>
          <w:kern w:val="0"/>
          <w:sz w:val="22"/>
        </w:rPr>
        <w:t>）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〒640-8585 和歌山県和歌山市小松原通一丁目１番地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電 話 073-441-2132（直通）</w:t>
      </w:r>
    </w:p>
    <w:p w:rsidR="00622364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/>
          <w:kern w:val="0"/>
          <w:sz w:val="22"/>
          <w:szCs w:val="21"/>
        </w:rPr>
        <w:t>E-mail houdai_y0001@pref.wakayama.lg.jp</w:t>
      </w:r>
    </w:p>
    <w:sectPr w:rsidR="00622364" w:rsidRPr="004E49AC" w:rsidSect="004E4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1D5003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E49AC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54667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B4D6-BC61-4016-8912-6F15227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430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106011</cp:lastModifiedBy>
  <cp:revision>7</cp:revision>
  <cp:lastPrinted>2019-10-22T06:19:00Z</cp:lastPrinted>
  <dcterms:created xsi:type="dcterms:W3CDTF">2022-04-13T08:31:00Z</dcterms:created>
  <dcterms:modified xsi:type="dcterms:W3CDTF">2023-02-20T04:21:00Z</dcterms:modified>
</cp:coreProperties>
</file>