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rsidR="005E2837" w:rsidRDefault="005E2837" w:rsidP="00BD057D">
      <w:pPr>
        <w:jc w:val="right"/>
        <w:rPr>
          <w:rFonts w:ascii="ＭＳ 明朝" w:hAnsi="ＭＳ 明朝"/>
          <w:szCs w:val="21"/>
        </w:rPr>
      </w:pPr>
    </w:p>
    <w:p w:rsidR="005E2837" w:rsidRPr="009D0E69" w:rsidRDefault="005E2837" w:rsidP="00BD057D">
      <w:pPr>
        <w:jc w:val="right"/>
        <w:rPr>
          <w:rFonts w:ascii="ＭＳ 明朝" w:hAnsi="ＭＳ 明朝"/>
          <w:szCs w:val="21"/>
        </w:rPr>
      </w:pPr>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542C78" w:rsidRPr="00542C78">
        <w:rPr>
          <w:rFonts w:ascii="ＭＳ 明朝" w:hAnsi="ＭＳ 明朝" w:hint="eastAsia"/>
          <w:szCs w:val="21"/>
        </w:rPr>
        <w:t>令和６年度和歌山県デジタル経営診断実施・分析業務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2C74BA" w:rsidRPr="001070FE" w:rsidRDefault="002C74BA" w:rsidP="00F64A78">
      <w:pPr>
        <w:ind w:firstLineChars="100" w:firstLine="210"/>
        <w:rPr>
          <w:rFonts w:ascii="ＭＳ 明朝" w:hAnsi="ＭＳ 明朝"/>
          <w:szCs w:val="21"/>
        </w:rPr>
      </w:pPr>
      <w:r>
        <w:rPr>
          <w:rFonts w:ascii="ＭＳ 明朝" w:hAnsi="ＭＳ 明朝" w:hint="eastAsia"/>
          <w:szCs w:val="21"/>
        </w:rPr>
        <w:t>３　見積書</w:t>
      </w:r>
    </w:p>
    <w:p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2C74BA"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2C74BA"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622364" w:rsidRDefault="002C74BA" w:rsidP="00622364">
      <w:pPr>
        <w:ind w:leftChars="100" w:left="210"/>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622364" w:rsidRPr="001C1909">
        <w:rPr>
          <w:rFonts w:ascii="ＭＳ 明朝" w:hAnsi="ＭＳ 明朝" w:hint="eastAsia"/>
          <w:color w:val="000000"/>
          <w:kern w:val="0"/>
          <w:szCs w:val="21"/>
        </w:rPr>
        <w:t>（提</w:t>
      </w:r>
    </w:p>
    <w:p w:rsidR="00F64A78" w:rsidRDefault="00622364" w:rsidP="00622364">
      <w:pPr>
        <w:ind w:firstLineChars="300" w:firstLine="630"/>
        <w:rPr>
          <w:rFonts w:ascii="ＭＳ 明朝" w:hAnsi="ＭＳ 明朝"/>
          <w:szCs w:val="21"/>
        </w:rPr>
      </w:pPr>
      <w:r w:rsidRPr="001C1909">
        <w:rPr>
          <w:rFonts w:ascii="ＭＳ 明朝" w:hAnsi="ＭＳ 明朝" w:hint="eastAsia"/>
          <w:color w:val="000000"/>
          <w:kern w:val="0"/>
          <w:szCs w:val="21"/>
        </w:rPr>
        <w:t>出日において発行の日から３ヶ月以内のもの）</w:t>
      </w:r>
    </w:p>
    <w:p w:rsidR="00542C78" w:rsidRDefault="00542C78" w:rsidP="002C74BA">
      <w:pPr>
        <w:ind w:leftChars="100" w:left="840" w:hangingChars="300" w:hanging="630"/>
        <w:jc w:val="left"/>
        <w:textAlignment w:val="baseline"/>
        <w:rPr>
          <w:rFonts w:ascii="ＭＳ 明朝" w:hAnsi="ＭＳ 明朝"/>
          <w:color w:val="000000"/>
          <w:kern w:val="0"/>
          <w:szCs w:val="21"/>
        </w:rPr>
      </w:pPr>
      <w:r>
        <w:rPr>
          <w:rFonts w:ascii="ＭＳ 明朝" w:hAnsi="ＭＳ 明朝"/>
          <w:szCs w:val="21"/>
        </w:rPr>
        <w:t>10</w:t>
      </w:r>
      <w:r w:rsidR="00F64A78">
        <w:rPr>
          <w:rFonts w:ascii="ＭＳ 明朝" w:hAnsi="ＭＳ 明朝" w:hint="eastAsia"/>
          <w:szCs w:val="21"/>
        </w:rPr>
        <w:t xml:space="preserve">　和歌山県税に未納がない旨の証明書</w:t>
      </w:r>
      <w:r w:rsidR="00622364" w:rsidRPr="001C1909">
        <w:rPr>
          <w:rFonts w:ascii="ＭＳ 明朝" w:hAnsi="ＭＳ 明朝" w:hint="eastAsia"/>
          <w:color w:val="000000"/>
          <w:kern w:val="0"/>
          <w:szCs w:val="21"/>
        </w:rPr>
        <w:t>（提出日において発行の日から３ヶ月以内のも</w:t>
      </w:r>
    </w:p>
    <w:p w:rsidR="00F64A78" w:rsidRPr="00622364" w:rsidRDefault="00622364" w:rsidP="00542C78">
      <w:pPr>
        <w:ind w:firstLineChars="300" w:firstLine="630"/>
        <w:jc w:val="left"/>
        <w:textAlignment w:val="baseline"/>
        <w:rPr>
          <w:rFonts w:ascii="ＭＳ 明朝" w:hAnsi="ＭＳ 明朝"/>
          <w:color w:val="000000"/>
          <w:kern w:val="0"/>
          <w:szCs w:val="21"/>
        </w:rPr>
      </w:pPr>
      <w:r w:rsidRPr="001C1909">
        <w:rPr>
          <w:rFonts w:ascii="ＭＳ 明朝" w:hAnsi="ＭＳ 明朝" w:hint="eastAsia"/>
          <w:color w:val="000000"/>
          <w:kern w:val="0"/>
          <w:szCs w:val="21"/>
        </w:rPr>
        <w:t>の）</w:t>
      </w:r>
    </w:p>
    <w:p w:rsidR="001070FE" w:rsidRDefault="001070FE" w:rsidP="00371E0B">
      <w:pPr>
        <w:rPr>
          <w:rFonts w:ascii="ＭＳ 明朝" w:hAnsi="ＭＳ 明朝"/>
          <w:color w:val="FF0000"/>
          <w:szCs w:val="21"/>
        </w:rPr>
      </w:pPr>
      <w:bookmarkStart w:id="0" w:name="_GoBack"/>
      <w:bookmarkEnd w:id="0"/>
    </w:p>
    <w:sectPr w:rsidR="001070FE"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2E44"/>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42C78"/>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693280"/>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12028"/>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C51F-2A71-4355-AF74-AD80E720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389</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131318</cp:lastModifiedBy>
  <cp:revision>10</cp:revision>
  <cp:lastPrinted>2019-10-22T06:19:00Z</cp:lastPrinted>
  <dcterms:created xsi:type="dcterms:W3CDTF">2021-01-25T10:21:00Z</dcterms:created>
  <dcterms:modified xsi:type="dcterms:W3CDTF">2023-12-05T07:00:00Z</dcterms:modified>
</cp:coreProperties>
</file>