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68" w:rsidRPr="009D0E69" w:rsidRDefault="00D50968" w:rsidP="00D50968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（様式３</w:t>
      </w:r>
      <w:r w:rsidRPr="009D0E69">
        <w:rPr>
          <w:rFonts w:ascii="ＭＳ 明朝" w:hAnsi="ＭＳ 明朝" w:hint="eastAsia"/>
          <w:szCs w:val="21"/>
        </w:rPr>
        <w:t>）</w:t>
      </w:r>
    </w:p>
    <w:p w:rsidR="00D50968" w:rsidRPr="00F64A78" w:rsidRDefault="00D50968" w:rsidP="00D50968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>
        <w:rPr>
          <w:rFonts w:ascii="ＭＳ 明朝" w:hAnsi="ＭＳ 明朝" w:hint="eastAsia"/>
          <w:sz w:val="24"/>
        </w:rPr>
        <w:t xml:space="preserve">　票</w:t>
      </w:r>
    </w:p>
    <w:p w:rsidR="00D50968" w:rsidRPr="009D0E69" w:rsidRDefault="00D50968" w:rsidP="00D50968">
      <w:pPr>
        <w:jc w:val="right"/>
        <w:rPr>
          <w:rFonts w:ascii="ＭＳ 明朝" w:hAnsi="ＭＳ 明朝"/>
          <w:szCs w:val="21"/>
        </w:rPr>
      </w:pPr>
    </w:p>
    <w:p w:rsidR="00D50968" w:rsidRPr="009D0E69" w:rsidRDefault="00D50968" w:rsidP="00D5096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令和　　年　　月　　日　</w:t>
      </w:r>
    </w:p>
    <w:p w:rsidR="00D50968" w:rsidRPr="009D0E69" w:rsidRDefault="00D50968" w:rsidP="00D50968">
      <w:pPr>
        <w:rPr>
          <w:rFonts w:ascii="ＭＳ 明朝" w:hAnsi="ＭＳ 明朝"/>
          <w:kern w:val="0"/>
          <w:szCs w:val="21"/>
        </w:rPr>
      </w:pPr>
    </w:p>
    <w:p w:rsidR="00D50968" w:rsidRPr="00F64A78" w:rsidRDefault="00D50968" w:rsidP="00D50968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業務名</w:t>
      </w:r>
      <w:r w:rsidRPr="00F64A78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hint="eastAsia"/>
          <w:szCs w:val="28"/>
        </w:rPr>
        <w:t>令和６年度和歌山県ふるさと納税型クラウドファンディング</w:t>
      </w:r>
      <w:r w:rsidRPr="004560C3">
        <w:rPr>
          <w:rFonts w:hint="eastAsia"/>
          <w:szCs w:val="28"/>
        </w:rPr>
        <w:t>業務</w:t>
      </w:r>
    </w:p>
    <w:p w:rsidR="00D50968" w:rsidRPr="009D0E69" w:rsidRDefault="00D50968" w:rsidP="00D5096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D50968" w:rsidRPr="009D0E69" w:rsidTr="00152C2F"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rPr>
          <w:trHeight w:val="315"/>
        </w:trPr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0968" w:rsidRPr="009D0E69" w:rsidTr="00152C2F">
        <w:trPr>
          <w:trHeight w:val="420"/>
        </w:trPr>
        <w:tc>
          <w:tcPr>
            <w:tcW w:w="1809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D50968" w:rsidRPr="009D0E69" w:rsidRDefault="00D50968" w:rsidP="00152C2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D50968" w:rsidRPr="009D0E69" w:rsidRDefault="00D50968" w:rsidP="00D5096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0968" w:rsidRPr="009D0E69" w:rsidTr="00152C2F">
        <w:trPr>
          <w:trHeight w:val="410"/>
        </w:trPr>
        <w:tc>
          <w:tcPr>
            <w:tcW w:w="8702" w:type="dxa"/>
            <w:shd w:val="clear" w:color="auto" w:fill="auto"/>
          </w:tcPr>
          <w:p w:rsidR="00D50968" w:rsidRPr="009D0E69" w:rsidRDefault="00D50968" w:rsidP="00152C2F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D50968" w:rsidRPr="009D0E69" w:rsidTr="00152C2F">
        <w:trPr>
          <w:trHeight w:val="1452"/>
        </w:trPr>
        <w:tc>
          <w:tcPr>
            <w:tcW w:w="8702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○募集要領又は仕様書のページ数、項目番号等</w:t>
            </w: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</w:tc>
      </w:tr>
      <w:tr w:rsidR="00D50968" w:rsidRPr="009D0E69" w:rsidTr="00152C2F">
        <w:trPr>
          <w:trHeight w:val="3630"/>
        </w:trPr>
        <w:tc>
          <w:tcPr>
            <w:tcW w:w="8702" w:type="dxa"/>
            <w:shd w:val="clear" w:color="auto" w:fill="auto"/>
          </w:tcPr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Pr="009D0E69" w:rsidRDefault="00D50968" w:rsidP="00152C2F">
            <w:pPr>
              <w:rPr>
                <w:rFonts w:ascii="ＭＳ 明朝" w:hAnsi="ＭＳ 明朝"/>
                <w:szCs w:val="21"/>
              </w:rPr>
            </w:pPr>
          </w:p>
          <w:p w:rsidR="00D50968" w:rsidRDefault="00D50968" w:rsidP="00152C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0968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D50968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D50968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和歌山県商工観光労働部企業政策局企業振興課　露久志（つゆくし）</w:t>
      </w:r>
    </w:p>
    <w:p w:rsidR="00D50968" w:rsidRPr="00B13371" w:rsidRDefault="00D50968" w:rsidP="00D50968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D50968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D50968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Ｅmail：</w:t>
      </w:r>
      <w:hyperlink r:id="rId6" w:history="1">
        <w:r w:rsidRPr="00004CCD">
          <w:rPr>
            <w:rStyle w:val="a9"/>
            <w:rFonts w:ascii="ＭＳ 明朝" w:hAnsi="ＭＳ 明朝"/>
            <w:kern w:val="0"/>
            <w:szCs w:val="21"/>
          </w:rPr>
          <w:t>tsuyukushi_n0001@pref.wakayama.lg.jp</w:t>
        </w:r>
      </w:hyperlink>
    </w:p>
    <w:p w:rsidR="00D50968" w:rsidRPr="00622364" w:rsidRDefault="00D50968" w:rsidP="00D5096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※電子メールにより期限内に提出してください。</w:t>
      </w:r>
    </w:p>
    <w:p w:rsidR="00704CA5" w:rsidRPr="00D50968" w:rsidRDefault="00704CA5"/>
    <w:sectPr w:rsidR="00704CA5" w:rsidRPr="00D50968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68" w:rsidRDefault="00D50968" w:rsidP="00D50968">
      <w:r>
        <w:separator/>
      </w:r>
    </w:p>
  </w:endnote>
  <w:endnote w:type="continuationSeparator" w:id="0">
    <w:p w:rsidR="00D50968" w:rsidRDefault="00D50968" w:rsidP="00D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68" w:rsidRDefault="00D50968" w:rsidP="00D50968">
      <w:r>
        <w:separator/>
      </w:r>
    </w:p>
  </w:footnote>
  <w:footnote w:type="continuationSeparator" w:id="0">
    <w:p w:rsidR="00D50968" w:rsidRDefault="00D50968" w:rsidP="00D5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8"/>
    <w:rsid w:val="00704CA5"/>
    <w:rsid w:val="00BC4C78"/>
    <w:rsid w:val="00D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B34E78-8452-4E2E-910E-CA964480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0968"/>
  </w:style>
  <w:style w:type="paragraph" w:styleId="a5">
    <w:name w:val="footer"/>
    <w:basedOn w:val="a"/>
    <w:link w:val="a6"/>
    <w:uiPriority w:val="99"/>
    <w:unhideWhenUsed/>
    <w:rsid w:val="00D50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0968"/>
  </w:style>
  <w:style w:type="paragraph" w:styleId="a7">
    <w:name w:val="Note Heading"/>
    <w:basedOn w:val="a"/>
    <w:next w:val="a"/>
    <w:link w:val="a8"/>
    <w:rsid w:val="00D50968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D50968"/>
    <w:rPr>
      <w:rFonts w:ascii="ＭＳ 明朝" w:eastAsia="ＭＳ 明朝" w:hAnsi="ＭＳ 明朝" w:cs="Times New Roman"/>
      <w:sz w:val="24"/>
      <w:szCs w:val="24"/>
    </w:rPr>
  </w:style>
  <w:style w:type="character" w:styleId="a9">
    <w:name w:val="Hyperlink"/>
    <w:rsid w:val="00D5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yukushi_n0001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Wakayama Prefecture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R04024</dc:creator>
  <cp:keywords/>
  <dc:description/>
  <cp:lastModifiedBy>R04024</cp:lastModifiedBy>
  <cp:revision>2</cp:revision>
  <dcterms:created xsi:type="dcterms:W3CDTF">2024-02-01T05:09:00Z</dcterms:created>
  <dcterms:modified xsi:type="dcterms:W3CDTF">2024-02-01T05:09:00Z</dcterms:modified>
</cp:coreProperties>
</file>